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5539C9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5539C9">
        <w:rPr>
          <w:rFonts w:ascii="Times New Roman" w:eastAsia="Times New Roman" w:hAnsi="Times New Roman" w:cs="Times New Roman"/>
          <w:lang w:eastAsia="ru-RU"/>
        </w:rPr>
        <w:t>Дело № 5-</w:t>
      </w:r>
      <w:r w:rsidR="003314DF">
        <w:rPr>
          <w:rFonts w:ascii="Times New Roman" w:eastAsia="Times New Roman" w:hAnsi="Times New Roman" w:cs="Times New Roman"/>
          <w:lang w:eastAsia="ru-RU"/>
        </w:rPr>
        <w:t>58</w:t>
      </w:r>
      <w:r w:rsidRPr="005539C9">
        <w:rPr>
          <w:rFonts w:ascii="Times New Roman" w:eastAsia="Times New Roman" w:hAnsi="Times New Roman" w:cs="Times New Roman"/>
          <w:lang w:eastAsia="ru-RU"/>
        </w:rPr>
        <w:t>-</w:t>
      </w:r>
      <w:r w:rsidR="003314DF">
        <w:rPr>
          <w:rFonts w:ascii="Times New Roman" w:eastAsia="Times New Roman" w:hAnsi="Times New Roman" w:cs="Times New Roman"/>
          <w:lang w:eastAsia="ru-RU"/>
        </w:rPr>
        <w:t>2</w:t>
      </w:r>
      <w:r w:rsidR="001B666F">
        <w:rPr>
          <w:rFonts w:ascii="Times New Roman" w:eastAsia="Times New Roman" w:hAnsi="Times New Roman" w:cs="Times New Roman"/>
          <w:lang w:eastAsia="ru-RU"/>
        </w:rPr>
        <w:t>09</w:t>
      </w:r>
      <w:r w:rsidRPr="005539C9">
        <w:rPr>
          <w:rFonts w:ascii="Times New Roman" w:eastAsia="Times New Roman" w:hAnsi="Times New Roman" w:cs="Times New Roman"/>
          <w:lang w:eastAsia="ru-RU"/>
        </w:rPr>
        <w:t>/20</w:t>
      </w:r>
      <w:r w:rsidRPr="005539C9" w:rsidR="00E91506">
        <w:rPr>
          <w:rFonts w:ascii="Times New Roman" w:eastAsia="Times New Roman" w:hAnsi="Times New Roman" w:cs="Times New Roman"/>
          <w:lang w:eastAsia="ru-RU"/>
        </w:rPr>
        <w:t>2</w:t>
      </w:r>
      <w:r w:rsidR="001B666F">
        <w:rPr>
          <w:rFonts w:ascii="Times New Roman" w:eastAsia="Times New Roman" w:hAnsi="Times New Roman" w:cs="Times New Roman"/>
          <w:lang w:eastAsia="ru-RU"/>
        </w:rPr>
        <w:t>4</w:t>
      </w:r>
    </w:p>
    <w:p w:rsidR="00E91506" w:rsidRPr="00735932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5539C9">
        <w:rPr>
          <w:rFonts w:ascii="Times New Roman" w:eastAsia="Times New Roman" w:hAnsi="Times New Roman" w:cs="Times New Roman"/>
          <w:lang w:eastAsia="ru-RU"/>
        </w:rPr>
        <w:t>УИД 91</w:t>
      </w:r>
      <w:r w:rsidRPr="005539C9" w:rsidR="005E4B1C">
        <w:rPr>
          <w:rFonts w:ascii="Times New Roman" w:eastAsia="Times New Roman" w:hAnsi="Times New Roman" w:cs="Times New Roman"/>
          <w:lang w:val="en-US" w:eastAsia="ru-RU"/>
        </w:rPr>
        <w:t>M</w:t>
      </w:r>
      <w:r w:rsidRPr="005539C9">
        <w:rPr>
          <w:rFonts w:ascii="Times New Roman" w:eastAsia="Times New Roman" w:hAnsi="Times New Roman" w:cs="Times New Roman"/>
          <w:lang w:val="en-US" w:eastAsia="ru-RU"/>
        </w:rPr>
        <w:t>S</w:t>
      </w:r>
      <w:r w:rsidRPr="005539C9">
        <w:rPr>
          <w:rFonts w:ascii="Times New Roman" w:eastAsia="Times New Roman" w:hAnsi="Times New Roman" w:cs="Times New Roman"/>
          <w:lang w:eastAsia="ru-RU"/>
        </w:rPr>
        <w:t>00</w:t>
      </w:r>
      <w:r w:rsidR="003314DF">
        <w:rPr>
          <w:rFonts w:ascii="Times New Roman" w:eastAsia="Times New Roman" w:hAnsi="Times New Roman" w:cs="Times New Roman"/>
          <w:lang w:eastAsia="ru-RU"/>
        </w:rPr>
        <w:t>5</w:t>
      </w:r>
      <w:r w:rsidR="001B666F">
        <w:rPr>
          <w:rFonts w:ascii="Times New Roman" w:eastAsia="Times New Roman" w:hAnsi="Times New Roman" w:cs="Times New Roman"/>
          <w:lang w:eastAsia="ru-RU"/>
        </w:rPr>
        <w:t>9</w:t>
      </w:r>
      <w:r w:rsidRPr="005539C9">
        <w:rPr>
          <w:rFonts w:ascii="Times New Roman" w:eastAsia="Times New Roman" w:hAnsi="Times New Roman" w:cs="Times New Roman"/>
          <w:lang w:eastAsia="ru-RU"/>
        </w:rPr>
        <w:t>-01-202</w:t>
      </w:r>
      <w:r w:rsidR="001B666F">
        <w:rPr>
          <w:rFonts w:ascii="Times New Roman" w:eastAsia="Times New Roman" w:hAnsi="Times New Roman" w:cs="Times New Roman"/>
          <w:lang w:eastAsia="ru-RU"/>
        </w:rPr>
        <w:t>4</w:t>
      </w:r>
      <w:r w:rsidRPr="005539C9">
        <w:rPr>
          <w:rFonts w:ascii="Times New Roman" w:eastAsia="Times New Roman" w:hAnsi="Times New Roman" w:cs="Times New Roman"/>
          <w:lang w:eastAsia="ru-RU"/>
        </w:rPr>
        <w:t>-00</w:t>
      </w:r>
      <w:r w:rsidR="001B666F">
        <w:rPr>
          <w:rFonts w:ascii="Times New Roman" w:eastAsia="Times New Roman" w:hAnsi="Times New Roman" w:cs="Times New Roman"/>
          <w:lang w:eastAsia="ru-RU"/>
        </w:rPr>
        <w:t>1113-96</w:t>
      </w:r>
      <w:r w:rsidRPr="005539C9" w:rsidR="005A5B7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52D4A" w:rsidRPr="005F7AA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52D4A" w:rsidRPr="005539C9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53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D52D4A" w:rsidRPr="00C436D1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26 июня </w:t>
      </w:r>
      <w:r w:rsidRPr="00C436D1" w:rsidR="003D7B75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436D1" w:rsidR="003D7B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</w:t>
      </w:r>
    </w:p>
    <w:p w:rsidR="00D52D4A" w:rsidRPr="00C436D1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43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C436D1" w:rsidR="00E8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C43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C436D1" w:rsidR="00E8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Оконова Д.Б.</w:t>
      </w:r>
      <w:r w:rsidRPr="00C43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436D1" w:rsidR="0033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 обязанности миров</w:t>
      </w:r>
      <w:r w:rsidR="001B6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судьи судебного участка № 59</w:t>
      </w:r>
      <w:r w:rsidRPr="00C436D1" w:rsidR="0033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Крым,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C436D1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помещении суда по </w:t>
      </w:r>
      <w:r w:rsidRPr="00C436D1" w:rsidR="00C6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436D1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мкр. 10, д. 4,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дело об административном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правонарушении, предусмотренном ч.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Кодекса Российской Федерации об административных правонарушениях, в отношении</w:t>
      </w:r>
    </w:p>
    <w:p w:rsidR="00D52D4A" w:rsidRPr="00C436D1" w:rsidP="00D52D4A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Голюка </w:t>
      </w:r>
      <w:r w:rsidR="00EA715D">
        <w:rPr>
          <w:rFonts w:ascii="Times New Roman" w:eastAsia="Arial Unicode MS" w:hAnsi="Times New Roman" w:cs="Times New Roman"/>
          <w:sz w:val="24"/>
          <w:szCs w:val="24"/>
          <w:lang w:eastAsia="ru-RU"/>
        </w:rPr>
        <w:t>А.И., ПЕРСОНАЛЬНЫЕ ДАННЫЕ,</w:t>
      </w:r>
    </w:p>
    <w:p w:rsidR="00D52D4A" w:rsidRPr="00C436D1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436D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 :</w:t>
      </w:r>
    </w:p>
    <w:p w:rsidR="00D52D4A" w:rsidRPr="00C436D1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Голюк А.И. 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совершил правонарушение, предусмотренное ч. </w:t>
      </w:r>
      <w:r w:rsidR="001B666F">
        <w:rPr>
          <w:rFonts w:ascii="Times New Roman" w:eastAsia="Calibri" w:hAnsi="Times New Roman" w:cs="Times New Roman"/>
          <w:sz w:val="24"/>
          <w:szCs w:val="24"/>
        </w:rPr>
        <w:t>3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 ст. 19.24</w:t>
      </w:r>
      <w:r w:rsidRPr="00C436D1" w:rsidR="00B31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E80DB5" w:rsidRPr="00C436D1" w:rsidP="003314D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районного </w:t>
      </w:r>
      <w:r w:rsidRPr="00C436D1" w:rsidR="00B319CB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суда Республики Крым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делу №2а-400/2023 </w:t>
      </w:r>
      <w:r w:rsidRPr="00C436D1" w:rsidR="00B319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EA715D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C436D1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EA715D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C436D1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C436D1" w:rsidR="00C436D1">
        <w:rPr>
          <w:rFonts w:ascii="Times New Roman" w:eastAsia="Calibri" w:hAnsi="Times New Roman" w:cs="Times New Roman"/>
          <w:sz w:val="24"/>
          <w:szCs w:val="24"/>
        </w:rPr>
        <w:t>Голюка А.И.</w:t>
      </w:r>
      <w:r w:rsidRPr="00C436D1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 w:rsidR="00C440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установлен административный надзор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на срок</w:t>
      </w:r>
      <w:r w:rsidRPr="00C436D1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436D1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C436D1" w:rsidR="00C440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 установлением административных ограничений:</w:t>
      </w:r>
      <w:r w:rsidRPr="00C436D1" w:rsidR="00B319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обязательная явка один раз в месяц в МО МВД России «Красноперекопский»; запрета посещения увеселительных заведений, баров, кафе, ресторанов, где реализуются спиртные напитки с целью их приобретения и употребления, запрета выезда за пределы Республики Крым без разрешения МО МВД России «Красноперекопский». 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районного суда Республики Крым по делу </w:t>
      </w:r>
      <w:r w:rsidR="00EA715D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ДАТА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EA715D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 </w:t>
      </w:r>
      <w:r w:rsidRPr="00C436D1" w:rsidR="001B666F">
        <w:rPr>
          <w:rFonts w:ascii="Times New Roman" w:eastAsia="Calibri" w:hAnsi="Times New Roman" w:cs="Times New Roman"/>
          <w:sz w:val="24"/>
          <w:szCs w:val="24"/>
        </w:rPr>
        <w:t>Голюк</w:t>
      </w:r>
      <w:r w:rsidR="001B666F">
        <w:rPr>
          <w:rFonts w:ascii="Times New Roman" w:eastAsia="Calibri" w:hAnsi="Times New Roman" w:cs="Times New Roman"/>
          <w:sz w:val="24"/>
          <w:szCs w:val="24"/>
        </w:rPr>
        <w:t>у</w:t>
      </w:r>
      <w:r w:rsidRPr="00C436D1" w:rsidR="001B666F">
        <w:rPr>
          <w:rFonts w:ascii="Times New Roman" w:eastAsia="Calibri" w:hAnsi="Times New Roman" w:cs="Times New Roman"/>
          <w:sz w:val="24"/>
          <w:szCs w:val="24"/>
        </w:rPr>
        <w:t xml:space="preserve"> А.И.</w:t>
      </w:r>
      <w:r w:rsidR="001B666F">
        <w:rPr>
          <w:rFonts w:ascii="Times New Roman" w:eastAsia="Calibri" w:hAnsi="Times New Roman" w:cs="Times New Roman"/>
          <w:sz w:val="24"/>
          <w:szCs w:val="24"/>
        </w:rPr>
        <w:t xml:space="preserve"> дополнено ранее 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установлен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ные ограничения в виде запрета пребывания вне жилого помещения или иного жилого помещения, являющегося местом жительства, пребывания, фактического нахождения в период с 22 час. до 06 час., если эти не связано с постоянной трудовой деятельностью </w:t>
      </w:r>
    </w:p>
    <w:p w:rsidR="001B666F" w:rsidRPr="002C1895" w:rsidP="001B6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ДАТА ВРЕМЯ 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Голюк А.И. </w:t>
      </w:r>
      <w:r w:rsidRPr="002C1895" w:rsidR="007449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будучи привлеченным в течение года к административной ответственности, предусмотренной ч. 1 ст. 19.24 КоАП РФ, 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 w:rsidR="007449E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находился по месту фактического проживания по адресу: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АДРЕС</w:t>
      </w:r>
      <w:r w:rsidR="007449E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2C1895" w:rsidR="007449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чем </w:t>
      </w:r>
      <w:r w:rsidR="009866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повторно </w:t>
      </w:r>
      <w:r w:rsidRPr="002C1895" w:rsidR="007449ED">
        <w:rPr>
          <w:rFonts w:ascii="Times New Roman" w:eastAsia="Times New Roman" w:hAnsi="Times New Roman" w:cs="Times New Roman"/>
          <w:sz w:val="25"/>
          <w:szCs w:val="25"/>
          <w:lang w:eastAsia="ru-RU"/>
        </w:rPr>
        <w:t>нарушил установленное в отношении него ограничение административного надзора.</w:t>
      </w:r>
    </w:p>
    <w:p w:rsidR="00C436D1" w:rsidRPr="00C436D1" w:rsidP="001B666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Голюк</w:t>
      </w:r>
      <w:r w:rsidRPr="00C436D1" w:rsidR="00125FF6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Pr="00C436D1" w:rsidR="003314DF">
        <w:rPr>
          <w:rFonts w:ascii="Times New Roman" w:eastAsia="Calibri" w:hAnsi="Times New Roman" w:cs="Times New Roman"/>
          <w:sz w:val="24"/>
          <w:szCs w:val="24"/>
        </w:rPr>
        <w:t xml:space="preserve">А.И.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436D1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 w:rsidR="003314DF">
        <w:rPr>
          <w:rFonts w:ascii="Times New Roman" w:eastAsia="Calibri" w:hAnsi="Times New Roman" w:cs="Times New Roman"/>
          <w:sz w:val="24"/>
          <w:szCs w:val="24"/>
        </w:rPr>
        <w:t xml:space="preserve">Голюк А.И.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вину в совершении правонарушения признал, </w:t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пояснил, что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находился по адресу: Республика Крым, Красноперекопский район, с. Воронцовка, ул. Коробчука, д.67, где проводил ремонтные работы, 17.06.2024 закончил работу и уехал домой. </w:t>
      </w:r>
    </w:p>
    <w:p w:rsidR="00EB73BF" w:rsidRPr="00C436D1" w:rsidP="00EB73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</w:t>
      </w:r>
      <w:r w:rsidRPr="00C436D1" w:rsidR="00BC4447">
        <w:rPr>
          <w:rFonts w:ascii="Times New Roman" w:eastAsia="Arial Unicode MS" w:hAnsi="Times New Roman" w:cs="Times New Roman"/>
          <w:sz w:val="24"/>
          <w:szCs w:val="24"/>
          <w:lang w:eastAsia="ru-RU"/>
        </w:rPr>
        <w:t>лицо, в отношении которого ведётся производство по делу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C436D1" w:rsidR="00C436D1">
        <w:rPr>
          <w:rFonts w:ascii="Times New Roman" w:eastAsia="Calibri" w:hAnsi="Times New Roman" w:cs="Times New Roman"/>
          <w:sz w:val="24"/>
          <w:szCs w:val="24"/>
        </w:rPr>
        <w:t xml:space="preserve">Голюка А.И.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 доказательствами: протоколом</w:t>
      </w:r>
      <w:r w:rsidRPr="00C436D1" w:rsidR="005A5B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A715D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административном правонарушении от</w:t>
      </w:r>
      <w:r w:rsidRPr="00C436D1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A715D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C436D1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C436D1" w:rsidR="00C436D1">
        <w:rPr>
          <w:rFonts w:ascii="Times New Roman" w:eastAsia="Calibri" w:hAnsi="Times New Roman" w:cs="Times New Roman"/>
          <w:sz w:val="24"/>
          <w:szCs w:val="24"/>
        </w:rPr>
        <w:t xml:space="preserve">Голюка А.И.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КоАП РФ (л.д. </w:t>
      </w:r>
      <w:r w:rsidRPr="00C436D1" w:rsidR="000C4361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рапортом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полицейского О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ПСП М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 МВД России «Красноперекопский» от </w:t>
      </w:r>
      <w:r w:rsidR="00EA715D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(л.д.3);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актом посещения поднадзорного лица от </w:t>
      </w:r>
      <w:r w:rsidR="00EA715D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(л.д.5), письменными объяснениями Ф</w:t>
      </w:r>
      <w:r w:rsidR="00EA715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Г.М. (л.д.6),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C436D1" w:rsidR="001B666F">
        <w:rPr>
          <w:rFonts w:ascii="Times New Roman" w:eastAsia="Calibri" w:hAnsi="Times New Roman" w:cs="Times New Roman"/>
          <w:sz w:val="24"/>
          <w:szCs w:val="24"/>
        </w:rPr>
        <w:t xml:space="preserve">Голюка А.И.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EA715D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предупреждения (л.д.9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решения Красноперекопского районного суда РК от </w:t>
      </w:r>
      <w:r w:rsidR="00EA715D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Краснопер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екопского районного суда РК от </w:t>
      </w:r>
      <w:r w:rsidR="00EA715D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13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14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заявления Голюка А.И. о разрешении переезда (л.д.15), копией постановления о назначении административного наказания от </w:t>
      </w:r>
      <w:r w:rsidR="00EA715D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ч.1 ст.19.24 КоАП РФ (л.д.16), справкой </w:t>
      </w:r>
      <w:r w:rsidRPr="00C436D1" w:rsidR="00A0251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436D1" w:rsidR="00A0251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 административных правонарушениях </w:t>
      </w:r>
      <w:r w:rsidRPr="00C436D1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C436D1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436D1" w:rsidR="00F644B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D52D4A" w:rsidRPr="00C436D1" w:rsidP="00EB7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н в 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соответствии с требованиями ст. 28.2 КоАП РФ, уполномоченным лицом, копия протокола об административном правонарушении вручена </w:t>
      </w:r>
      <w:r w:rsidRPr="00C436D1" w:rsidR="00C436D1">
        <w:rPr>
          <w:rFonts w:ascii="Times New Roman" w:eastAsia="Calibri" w:hAnsi="Times New Roman" w:cs="Times New Roman"/>
          <w:sz w:val="24"/>
          <w:szCs w:val="24"/>
        </w:rPr>
        <w:t xml:space="preserve">Голюку А.И. </w:t>
      </w:r>
      <w:r w:rsidRPr="00C436D1" w:rsidR="002D2BB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C436D1">
        <w:rPr>
          <w:rFonts w:ascii="Times New Roman" w:eastAsia="Calibri" w:hAnsi="Times New Roman" w:cs="Times New Roman"/>
          <w:sz w:val="24"/>
          <w:szCs w:val="24"/>
        </w:rPr>
        <w:t>день составления, его права соблюдены.</w:t>
      </w:r>
    </w:p>
    <w:p w:rsidR="00BD1B4A" w:rsidRPr="00C436D1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Материалы дела не содержат сведений о том, что нарушение ограничений </w:t>
      </w:r>
      <w:r w:rsidRPr="00C436D1" w:rsidR="00C436D1">
        <w:rPr>
          <w:rFonts w:ascii="Times New Roman" w:eastAsia="Calibri" w:hAnsi="Times New Roman" w:cs="Times New Roman"/>
          <w:sz w:val="24"/>
          <w:szCs w:val="24"/>
        </w:rPr>
        <w:t xml:space="preserve">Голюком А.И. 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имело место в связи с уважительными причинами. </w:t>
      </w:r>
    </w:p>
    <w:p w:rsidR="00986630" w:rsidP="00986630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1B666F">
        <w:rPr>
          <w:rFonts w:ascii="Times New Roman" w:eastAsia="Calibri" w:hAnsi="Times New Roman" w:cs="Times New Roman"/>
          <w:sz w:val="24"/>
          <w:szCs w:val="24"/>
        </w:rPr>
        <w:t xml:space="preserve">Голюка А.И. </w:t>
      </w:r>
      <w:r w:rsidRPr="00C436D1">
        <w:rPr>
          <w:rFonts w:ascii="Times New Roman" w:eastAsia="Calibri" w:hAnsi="Times New Roman" w:cs="Times New Roman"/>
          <w:sz w:val="24"/>
          <w:szCs w:val="24"/>
        </w:rPr>
        <w:t>доказанной, мировой судья кв</w:t>
      </w:r>
      <w:r w:rsidRPr="00C436D1" w:rsidR="00944CFC">
        <w:rPr>
          <w:rFonts w:ascii="Times New Roman" w:eastAsia="Calibri" w:hAnsi="Times New Roman" w:cs="Times New Roman"/>
          <w:sz w:val="24"/>
          <w:szCs w:val="24"/>
        </w:rPr>
        <w:t xml:space="preserve">алифицирует его действия по ч. </w:t>
      </w:r>
      <w:r w:rsidR="001B666F">
        <w:rPr>
          <w:rFonts w:ascii="Times New Roman" w:eastAsia="Calibri" w:hAnsi="Times New Roman" w:cs="Times New Roman"/>
          <w:sz w:val="24"/>
          <w:szCs w:val="24"/>
        </w:rPr>
        <w:t>3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 ст. 19.24 КоАП РФ – </w:t>
      </w:r>
      <w:r w:rsidRPr="00D35437">
        <w:rPr>
          <w:rFonts w:ascii="Times New Roman" w:eastAsia="Calibri" w:hAnsi="Times New Roman" w:cs="Times New Roman"/>
          <w:sz w:val="25"/>
          <w:szCs w:val="25"/>
        </w:rPr>
        <w:t>повторное в течение одного года совершение админ</w:t>
      </w:r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истративного правонарушения, предусмотренного </w:t>
      </w:r>
      <w:hyperlink r:id="rId4" w:history="1">
        <w:r w:rsidRPr="00D35437">
          <w:rPr>
            <w:rFonts w:ascii="Times New Roman" w:eastAsia="Calibri" w:hAnsi="Times New Roman" w:cs="Times New Roman"/>
            <w:sz w:val="25"/>
            <w:szCs w:val="25"/>
          </w:rPr>
          <w:t>частью 1</w:t>
        </w:r>
      </w:hyperlink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 статьи 19.24 КоАП РФ</w:t>
      </w:r>
      <w:r>
        <w:rPr>
          <w:rFonts w:ascii="Times New Roman" w:eastAsia="Calibri" w:hAnsi="Times New Roman" w:cs="Times New Roman"/>
          <w:sz w:val="25"/>
          <w:szCs w:val="25"/>
        </w:rPr>
        <w:t>.</w:t>
      </w:r>
    </w:p>
    <w:p w:rsidR="00D52D4A" w:rsidRPr="00C436D1" w:rsidP="00986630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Обстоятельств, предусмотренных ст. 24.5 КоАП РФ, </w:t>
      </w:r>
      <w:r w:rsidRPr="00C436D1">
        <w:rPr>
          <w:rFonts w:ascii="Times New Roman" w:eastAsia="Calibri" w:hAnsi="Times New Roman" w:cs="Times New Roman"/>
          <w:sz w:val="24"/>
          <w:szCs w:val="24"/>
        </w:rPr>
        <w:t>исключающих производство по делу, судом не установлено.</w:t>
      </w:r>
    </w:p>
    <w:p w:rsidR="00D52D4A" w:rsidRPr="00C436D1" w:rsidP="00D52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="00986630"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мировой судья признаёт признание правонарушителем вины</w:t>
      </w:r>
      <w:r w:rsidR="00986630">
        <w:rPr>
          <w:rFonts w:ascii="Times New Roman" w:eastAsia="Calibri" w:hAnsi="Times New Roman" w:cs="Times New Roman"/>
          <w:sz w:val="24"/>
          <w:szCs w:val="24"/>
        </w:rPr>
        <w:t>.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6B97" w:rsidRPr="00C436D1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>О</w:t>
      </w:r>
      <w:r w:rsidRPr="00C436D1" w:rsidR="00BD1B4A">
        <w:rPr>
          <w:rFonts w:ascii="Times New Roman" w:eastAsia="Calibri" w:hAnsi="Times New Roman" w:cs="Times New Roman"/>
          <w:sz w:val="24"/>
          <w:szCs w:val="24"/>
        </w:rPr>
        <w:t>бстоятельств, отягчающи</w:t>
      </w:r>
      <w:r w:rsidRPr="00C436D1" w:rsidR="00EA763B">
        <w:rPr>
          <w:rFonts w:ascii="Times New Roman" w:eastAsia="Calibri" w:hAnsi="Times New Roman" w:cs="Times New Roman"/>
          <w:sz w:val="24"/>
          <w:szCs w:val="24"/>
        </w:rPr>
        <w:t>х</w:t>
      </w:r>
      <w:r w:rsidRPr="00C436D1" w:rsidR="006B3011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мировой судь</w:t>
      </w:r>
      <w:r w:rsidRPr="00C436D1" w:rsidR="00BD1B4A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не усматривает. </w:t>
      </w:r>
    </w:p>
    <w:p w:rsidR="00D52D4A" w:rsidRPr="00C436D1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>Р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азрешая вопрос о виде и размере административного наказания, мировой судья учитывает характер совершенного </w:t>
      </w:r>
      <w:r w:rsidRPr="00C436D1" w:rsidR="00C436D1">
        <w:rPr>
          <w:rFonts w:ascii="Times New Roman" w:eastAsia="Calibri" w:hAnsi="Times New Roman" w:cs="Times New Roman"/>
          <w:sz w:val="24"/>
          <w:szCs w:val="24"/>
        </w:rPr>
        <w:t>Голюком А.И.</w:t>
      </w:r>
      <w:r w:rsidRPr="00C436D1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</w:t>
      </w:r>
      <w:r w:rsidR="00986630">
        <w:rPr>
          <w:rFonts w:ascii="Times New Roman" w:eastAsia="Calibri" w:hAnsi="Times New Roman" w:cs="Times New Roman"/>
          <w:sz w:val="24"/>
          <w:szCs w:val="24"/>
        </w:rPr>
        <w:t>о, смягчающе</w:t>
      </w:r>
      <w:r w:rsidRPr="00C436D1">
        <w:rPr>
          <w:rFonts w:ascii="Times New Roman" w:eastAsia="Calibri" w:hAnsi="Times New Roman" w:cs="Times New Roman"/>
          <w:sz w:val="24"/>
          <w:szCs w:val="24"/>
        </w:rPr>
        <w:t>е</w:t>
      </w:r>
      <w:r w:rsidRPr="00C436D1" w:rsidR="006B3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>
        <w:rPr>
          <w:rFonts w:ascii="Times New Roman" w:eastAsia="Calibri" w:hAnsi="Times New Roman" w:cs="Times New Roman"/>
          <w:sz w:val="24"/>
          <w:szCs w:val="24"/>
        </w:rPr>
        <w:t>административную ответстве</w:t>
      </w:r>
      <w:r w:rsidRPr="00C436D1">
        <w:rPr>
          <w:rFonts w:ascii="Times New Roman" w:eastAsia="Calibri" w:hAnsi="Times New Roman" w:cs="Times New Roman"/>
          <w:sz w:val="24"/>
          <w:szCs w:val="24"/>
        </w:rPr>
        <w:t>нность.</w:t>
      </w:r>
    </w:p>
    <w:p w:rsidR="00D52D4A" w:rsidRPr="00C436D1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ab/>
        <w:t>Согласно ч.</w:t>
      </w:r>
      <w:r w:rsidRPr="00C436D1" w:rsidR="00F32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</w:t>
      </w:r>
      <w:r w:rsidRPr="00C436D1">
        <w:rPr>
          <w:rFonts w:ascii="Times New Roman" w:eastAsia="Calibri" w:hAnsi="Times New Roman" w:cs="Times New Roman"/>
          <w:sz w:val="24"/>
          <w:szCs w:val="24"/>
        </w:rPr>
        <w:t>правонарушителем, так и другими лицами.</w:t>
      </w:r>
    </w:p>
    <w:p w:rsidR="00D52D4A" w:rsidRPr="00C436D1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C436D1" w:rsidR="00F32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>
        <w:rPr>
          <w:rFonts w:ascii="Times New Roman" w:eastAsia="Calibri" w:hAnsi="Times New Roman" w:cs="Times New Roman"/>
          <w:sz w:val="24"/>
          <w:szCs w:val="24"/>
        </w:rPr>
        <w:t>29.9 – 29.11 КоАП РФ, мировой судья</w:t>
      </w:r>
    </w:p>
    <w:p w:rsidR="00D52D4A" w:rsidRPr="00C436D1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36D1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986630" w:rsidP="009866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Голюка </w:t>
      </w:r>
      <w:r w:rsidR="00EA715D">
        <w:rPr>
          <w:rFonts w:ascii="Times New Roman" w:eastAsia="Calibri" w:hAnsi="Times New Roman" w:cs="Times New Roman"/>
          <w:sz w:val="24"/>
          <w:szCs w:val="24"/>
        </w:rPr>
        <w:t>А.И.</w:t>
      </w:r>
      <w:r w:rsidRPr="00C436D1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 w:rsidR="00D52D4A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C436D1" w:rsidR="005F7AAE">
        <w:rPr>
          <w:rFonts w:ascii="Times New Roman" w:eastAsia="Calibri" w:hAnsi="Times New Roman" w:cs="Times New Roman"/>
          <w:sz w:val="24"/>
          <w:szCs w:val="24"/>
        </w:rPr>
        <w:t xml:space="preserve">ч.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C436D1" w:rsidR="005F7AAE">
        <w:rPr>
          <w:rFonts w:ascii="Times New Roman" w:eastAsia="Calibri" w:hAnsi="Times New Roman" w:cs="Times New Roman"/>
          <w:sz w:val="24"/>
          <w:szCs w:val="24"/>
        </w:rPr>
        <w:t xml:space="preserve"> ст. 19.24 Кодекса РФ об административных правонарушениях, и назначить </w:t>
      </w:r>
      <w:r>
        <w:rPr>
          <w:rFonts w:ascii="Times New Roman" w:eastAsia="Calibri" w:hAnsi="Times New Roman" w:cs="Times New Roman"/>
          <w:sz w:val="25"/>
          <w:szCs w:val="25"/>
        </w:rPr>
        <w:t xml:space="preserve">ему наказание в виде обязательных работ на срок 20 (двадцать) часов. </w:t>
      </w:r>
    </w:p>
    <w:p w:rsidR="00986630" w:rsidP="00986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Исполнение постановления о назначении обязательных работ возложить на отделение судебных приставов по г. Красноперекоп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ску и Красноперекопскому району ГУФССП России по Республике Крым и г. Севастополю. </w:t>
      </w:r>
    </w:p>
    <w:p w:rsidR="00986630" w:rsidP="00986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 Красноперекопскому району ГУФССП России по Республике Крым и г. Севастополю.</w:t>
      </w:r>
    </w:p>
    <w:p w:rsidR="00986630" w:rsidP="009866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</w:t>
      </w:r>
      <w:r>
        <w:rPr>
          <w:rFonts w:ascii="Times New Roman" w:eastAsia="Calibri" w:hAnsi="Times New Roman" w:cs="Times New Roman"/>
          <w:sz w:val="25"/>
          <w:szCs w:val="25"/>
        </w:rPr>
        <w:t>трёхсот тысяч рублей или административный арест на срок до пятнадцати суток.</w:t>
      </w:r>
    </w:p>
    <w:p w:rsidR="002D2BB9" w:rsidRPr="00C436D1" w:rsidP="009866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43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или </w:t>
      </w:r>
      <w:r w:rsidRPr="00C436D1">
        <w:rPr>
          <w:rFonts w:ascii="Times New Roman" w:eastAsia="Calibri" w:hAnsi="Times New Roman" w:cs="Times New Roman"/>
          <w:sz w:val="24"/>
          <w:szCs w:val="24"/>
        </w:rPr>
        <w:t>непосредственно в суд, уполномоченный рассматривать жалобу.</w:t>
      </w:r>
    </w:p>
    <w:p w:rsidR="002D2BB9" w:rsidRPr="00C436D1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2BB9" w:rsidRPr="00C436D1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436D1">
        <w:rPr>
          <w:rFonts w:ascii="Times New Roman" w:eastAsia="Calibri" w:hAnsi="Times New Roman" w:cs="Times New Roman"/>
          <w:sz w:val="24"/>
          <w:szCs w:val="24"/>
        </w:rPr>
        <w:tab/>
      </w:r>
      <w:r w:rsidRPr="00C436D1">
        <w:rPr>
          <w:rFonts w:ascii="Times New Roman" w:eastAsia="Calibri" w:hAnsi="Times New Roman" w:cs="Times New Roman"/>
          <w:sz w:val="24"/>
          <w:szCs w:val="24"/>
        </w:rPr>
        <w:tab/>
      </w:r>
      <w:r w:rsidRPr="00C436D1">
        <w:rPr>
          <w:rFonts w:ascii="Times New Roman" w:eastAsia="Calibri" w:hAnsi="Times New Roman" w:cs="Times New Roman"/>
          <w:sz w:val="24"/>
          <w:szCs w:val="24"/>
        </w:rPr>
        <w:tab/>
      </w:r>
      <w:r w:rsidRPr="00C436D1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436D1">
        <w:rPr>
          <w:rFonts w:ascii="Times New Roman" w:eastAsia="Calibri" w:hAnsi="Times New Roman" w:cs="Times New Roman"/>
          <w:sz w:val="24"/>
          <w:szCs w:val="24"/>
        </w:rPr>
        <w:tab/>
      </w:r>
      <w:r w:rsidRPr="00C436D1">
        <w:rPr>
          <w:rFonts w:ascii="Times New Roman" w:eastAsia="Calibri" w:hAnsi="Times New Roman" w:cs="Times New Roman"/>
          <w:sz w:val="24"/>
          <w:szCs w:val="24"/>
        </w:rPr>
        <w:tab/>
      </w:r>
      <w:r w:rsidRPr="00C436D1">
        <w:rPr>
          <w:rFonts w:ascii="Times New Roman" w:eastAsia="Calibri" w:hAnsi="Times New Roman" w:cs="Times New Roman"/>
          <w:sz w:val="24"/>
          <w:szCs w:val="24"/>
        </w:rPr>
        <w:tab/>
      </w:r>
      <w:r w:rsidRPr="00C436D1" w:rsidR="005539C9">
        <w:rPr>
          <w:rFonts w:ascii="Times New Roman" w:eastAsia="Calibri" w:hAnsi="Times New Roman" w:cs="Times New Roman"/>
          <w:sz w:val="24"/>
          <w:szCs w:val="24"/>
        </w:rPr>
        <w:tab/>
      </w:r>
      <w:r w:rsidRPr="00C436D1" w:rsidR="00A02513">
        <w:rPr>
          <w:rFonts w:ascii="Times New Roman" w:eastAsia="Calibri" w:hAnsi="Times New Roman" w:cs="Times New Roman"/>
          <w:sz w:val="24"/>
          <w:szCs w:val="24"/>
        </w:rPr>
        <w:tab/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EA715D" w:rsidP="002D2BB9">
      <w:pPr>
        <w:spacing w:after="0" w:line="240" w:lineRule="auto"/>
        <w:jc w:val="both"/>
        <w:rPr>
          <w:sz w:val="26"/>
          <w:szCs w:val="26"/>
        </w:rPr>
      </w:pPr>
    </w:p>
    <w:p w:rsidR="00EA715D" w:rsidRPr="00691479" w:rsidP="00EA71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479">
        <w:rPr>
          <w:rFonts w:ascii="Times New Roman" w:hAnsi="Times New Roman" w:cs="Times New Roman"/>
          <w:sz w:val="24"/>
          <w:szCs w:val="24"/>
        </w:rPr>
        <w:t>Деперсонифицировано:</w:t>
      </w:r>
    </w:p>
    <w:p w:rsidR="00EA715D" w:rsidRPr="00691479" w:rsidP="00EA71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479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EA715D" w:rsidRPr="00691479" w:rsidP="00EA71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479">
        <w:rPr>
          <w:rFonts w:ascii="Times New Roman" w:hAnsi="Times New Roman" w:cs="Times New Roman"/>
          <w:sz w:val="24"/>
          <w:szCs w:val="24"/>
        </w:rPr>
        <w:t>Администратор судебного участка Домбровская А.А.______</w:t>
      </w:r>
    </w:p>
    <w:p w:rsidR="00EA715D" w:rsidRPr="00691479" w:rsidP="00EA71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479">
        <w:rPr>
          <w:rFonts w:ascii="Times New Roman" w:hAnsi="Times New Roman" w:cs="Times New Roman"/>
          <w:sz w:val="24"/>
          <w:szCs w:val="24"/>
        </w:rPr>
        <w:t>Мировой судья______________Д.Р. Мердымшаева</w:t>
      </w:r>
    </w:p>
    <w:p w:rsidR="002F6D47" w:rsidRPr="00EA715D" w:rsidP="00EA715D">
      <w:pPr>
        <w:spacing w:line="240" w:lineRule="auto"/>
        <w:jc w:val="both"/>
        <w:rPr>
          <w:sz w:val="26"/>
          <w:szCs w:val="26"/>
        </w:rPr>
      </w:pPr>
      <w:r w:rsidRPr="00691479">
        <w:rPr>
          <w:rFonts w:ascii="Times New Roman" w:hAnsi="Times New Roman" w:cs="Times New Roman"/>
          <w:sz w:val="24"/>
          <w:szCs w:val="24"/>
        </w:rPr>
        <w:t>«__»_______2024г.</w:t>
      </w:r>
    </w:p>
    <w:sectPr w:rsidSect="005539C9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15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539B2"/>
    <w:rsid w:val="00080E22"/>
    <w:rsid w:val="000C4361"/>
    <w:rsid w:val="000C7147"/>
    <w:rsid w:val="000E0E10"/>
    <w:rsid w:val="001161D4"/>
    <w:rsid w:val="00125FF6"/>
    <w:rsid w:val="001A658B"/>
    <w:rsid w:val="001B666F"/>
    <w:rsid w:val="00210BAB"/>
    <w:rsid w:val="00227001"/>
    <w:rsid w:val="0023700D"/>
    <w:rsid w:val="002C1895"/>
    <w:rsid w:val="002D2BB9"/>
    <w:rsid w:val="002D781E"/>
    <w:rsid w:val="002F6D47"/>
    <w:rsid w:val="00330CFB"/>
    <w:rsid w:val="003314DF"/>
    <w:rsid w:val="00351760"/>
    <w:rsid w:val="00367CC9"/>
    <w:rsid w:val="003B27E1"/>
    <w:rsid w:val="003D0608"/>
    <w:rsid w:val="003D7505"/>
    <w:rsid w:val="003D7B75"/>
    <w:rsid w:val="00407222"/>
    <w:rsid w:val="004B2113"/>
    <w:rsid w:val="004B6C52"/>
    <w:rsid w:val="004E0437"/>
    <w:rsid w:val="004E1AFF"/>
    <w:rsid w:val="0051134B"/>
    <w:rsid w:val="00521EC8"/>
    <w:rsid w:val="005539C9"/>
    <w:rsid w:val="005A5B7D"/>
    <w:rsid w:val="005B6B34"/>
    <w:rsid w:val="005E101B"/>
    <w:rsid w:val="005E4366"/>
    <w:rsid w:val="005E4B1C"/>
    <w:rsid w:val="005E6BB7"/>
    <w:rsid w:val="005F6CAE"/>
    <w:rsid w:val="005F7AAE"/>
    <w:rsid w:val="0060076B"/>
    <w:rsid w:val="00652991"/>
    <w:rsid w:val="006840C0"/>
    <w:rsid w:val="00691479"/>
    <w:rsid w:val="0069315A"/>
    <w:rsid w:val="006B008E"/>
    <w:rsid w:val="006B3011"/>
    <w:rsid w:val="006E2167"/>
    <w:rsid w:val="006E3D6D"/>
    <w:rsid w:val="006F6EC6"/>
    <w:rsid w:val="00735932"/>
    <w:rsid w:val="00736759"/>
    <w:rsid w:val="007428D3"/>
    <w:rsid w:val="007449ED"/>
    <w:rsid w:val="00786B97"/>
    <w:rsid w:val="007C5E22"/>
    <w:rsid w:val="007E76CF"/>
    <w:rsid w:val="007F22EA"/>
    <w:rsid w:val="008027D2"/>
    <w:rsid w:val="00805699"/>
    <w:rsid w:val="00816DE3"/>
    <w:rsid w:val="008D7BE7"/>
    <w:rsid w:val="008E3931"/>
    <w:rsid w:val="00944CFC"/>
    <w:rsid w:val="009455EA"/>
    <w:rsid w:val="00986630"/>
    <w:rsid w:val="009973BC"/>
    <w:rsid w:val="009D1E45"/>
    <w:rsid w:val="009F17AD"/>
    <w:rsid w:val="00A02513"/>
    <w:rsid w:val="00A10453"/>
    <w:rsid w:val="00A10BF3"/>
    <w:rsid w:val="00A27A71"/>
    <w:rsid w:val="00A406C1"/>
    <w:rsid w:val="00A42E9E"/>
    <w:rsid w:val="00A6174A"/>
    <w:rsid w:val="00A62A42"/>
    <w:rsid w:val="00A674BE"/>
    <w:rsid w:val="00A804E6"/>
    <w:rsid w:val="00A82D61"/>
    <w:rsid w:val="00A845AA"/>
    <w:rsid w:val="00B0303D"/>
    <w:rsid w:val="00B319CB"/>
    <w:rsid w:val="00BB192D"/>
    <w:rsid w:val="00BC4447"/>
    <w:rsid w:val="00BD1B4A"/>
    <w:rsid w:val="00BD41AE"/>
    <w:rsid w:val="00C067DB"/>
    <w:rsid w:val="00C3062B"/>
    <w:rsid w:val="00C436D1"/>
    <w:rsid w:val="00C440A0"/>
    <w:rsid w:val="00C60A5E"/>
    <w:rsid w:val="00C77626"/>
    <w:rsid w:val="00CA1DE3"/>
    <w:rsid w:val="00CC0D94"/>
    <w:rsid w:val="00CF50A7"/>
    <w:rsid w:val="00D065A2"/>
    <w:rsid w:val="00D2270C"/>
    <w:rsid w:val="00D35437"/>
    <w:rsid w:val="00D52D4A"/>
    <w:rsid w:val="00D565DA"/>
    <w:rsid w:val="00D90DE0"/>
    <w:rsid w:val="00DB289B"/>
    <w:rsid w:val="00DB5B97"/>
    <w:rsid w:val="00DF125D"/>
    <w:rsid w:val="00DF3658"/>
    <w:rsid w:val="00DF3E47"/>
    <w:rsid w:val="00E07F93"/>
    <w:rsid w:val="00E80DB5"/>
    <w:rsid w:val="00E91506"/>
    <w:rsid w:val="00EA715D"/>
    <w:rsid w:val="00EA763B"/>
    <w:rsid w:val="00EB73BF"/>
    <w:rsid w:val="00EB7986"/>
    <w:rsid w:val="00F32710"/>
    <w:rsid w:val="00F35078"/>
    <w:rsid w:val="00F644BF"/>
    <w:rsid w:val="00F8790E"/>
    <w:rsid w:val="00FA5785"/>
    <w:rsid w:val="00FC3389"/>
    <w:rsid w:val="00FC4B2B"/>
    <w:rsid w:val="00FD5D62"/>
    <w:rsid w:val="00FE4C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5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1965B828A2757F41C71FCBAE3E6315CB0AE9C329936D443E87AAC93A14BB872EE99A9D9A7CL6jE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