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B44559" w:rsidP="006E43E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Дело № 5-59-</w:t>
      </w:r>
      <w:r w:rsidRPr="00B44559" w:rsidR="00945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211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B44559" w:rsidR="004C16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663C19" w:rsidRPr="00B44559" w:rsidP="006E43E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УИД: 91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0059-01-20</w:t>
      </w:r>
      <w:r w:rsidRPr="00B44559" w:rsidR="004C16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-00</w:t>
      </w:r>
      <w:r w:rsidRPr="00B44559" w:rsidR="004C16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B44559" w:rsidR="00945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525-50</w:t>
      </w:r>
    </w:p>
    <w:p w:rsidR="00663C19" w:rsidRPr="00B44559" w:rsidP="006E43E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31DC" w:rsidRPr="00B44559" w:rsidP="006E4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Pr="00B445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1631DC" w:rsidRPr="00B44559" w:rsidP="006E43E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1631DC" w:rsidRPr="00B44559" w:rsidP="00B44559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4455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B4455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</w:t>
      </w:r>
      <w:r w:rsidRPr="00B44559" w:rsidR="000E3AE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 июня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Pr="00B44559" w:rsidR="004C16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1631DC" w:rsidRPr="00B44559" w:rsidP="006E43E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59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Красноперекопского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Республики Крым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Сангаджи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-Горяев Д.Б.,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</w:t>
      </w:r>
      <w:r w:rsidRPr="00B44559" w:rsidR="00663C1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помещении суда по </w:t>
      </w:r>
      <w:r w:rsidRPr="00B44559" w:rsidR="00663C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B44559" w:rsidR="00663C1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B44559" w:rsidR="00663C1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мкр</w:t>
      </w:r>
      <w:r w:rsidRPr="00B44559" w:rsidR="00663C1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., д. 4,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ст. 15.33.2 КоАП РФ, в отношении</w:t>
      </w:r>
    </w:p>
    <w:p w:rsidR="000E3AE9" w:rsidRPr="00B44559" w:rsidP="006E43E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директора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Синякова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П.А.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ПЕРСОНАЛЬНЫЕ ДАННЫЕ,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631DC" w:rsidRPr="00B44559" w:rsidP="006E43E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ru-RU"/>
        </w:rPr>
        <w:t>у с т а н о в и л</w:t>
      </w:r>
      <w:r w:rsidRPr="00B4455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директор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B44559"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Синяков П.А.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ст. 15.33.2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КоАП РФ, при следующих обстоятельствах.</w:t>
      </w:r>
    </w:p>
    <w:p w:rsidR="000E3AE9" w:rsidRPr="00B44559" w:rsidP="006E4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559" w:rsidR="00B24C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директор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 w:rsidR="00B24C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Синяков П.А. 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предоставил в территориальный орган Пенсионного фонда Российской Федерации «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форму СЗВ-М за </w:t>
      </w:r>
      <w:r w:rsidRPr="00B44559" w:rsidR="00945DF7">
        <w:rPr>
          <w:rFonts w:ascii="Times New Roman" w:hAnsi="Times New Roman" w:cs="Times New Roman"/>
          <w:color w:val="000000" w:themeColor="text1"/>
          <w:sz w:val="24"/>
          <w:szCs w:val="24"/>
        </w:rPr>
        <w:t>октябрь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г. в электронном виде на 1 </w:t>
      </w:r>
      <w:r w:rsidRPr="00B44559" w:rsidR="0017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(одно) 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>застрахованное лицо</w:t>
      </w:r>
      <w:r w:rsidRPr="00B44559" w:rsidR="00171787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 на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559" w:rsidR="00945DF7">
        <w:rPr>
          <w:rFonts w:ascii="Times New Roman" w:hAnsi="Times New Roman" w:cs="Times New Roman"/>
          <w:color w:val="000000" w:themeColor="text1"/>
          <w:sz w:val="24"/>
          <w:szCs w:val="24"/>
        </w:rPr>
        <w:t>Удовиченко А.Н.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>, све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дения </w:t>
      </w:r>
      <w:r w:rsidRPr="00B44559" w:rsidR="0017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котором 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 в «И</w:t>
      </w:r>
      <w:r w:rsidRPr="00B44559" w:rsidR="00171787">
        <w:rPr>
          <w:rFonts w:ascii="Times New Roman" w:hAnsi="Times New Roman" w:cs="Times New Roman"/>
          <w:color w:val="000000" w:themeColor="text1"/>
          <w:sz w:val="24"/>
          <w:szCs w:val="24"/>
        </w:rPr>
        <w:t>СХ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форме СЗВ-М за </w:t>
      </w:r>
      <w:r w:rsidRPr="00B44559" w:rsidR="00945DF7">
        <w:rPr>
          <w:rFonts w:ascii="Times New Roman" w:hAnsi="Times New Roman" w:cs="Times New Roman"/>
          <w:color w:val="000000" w:themeColor="text1"/>
          <w:sz w:val="24"/>
          <w:szCs w:val="24"/>
        </w:rPr>
        <w:t>октябрь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года. Таким образом, </w:t>
      </w:r>
      <w:r w:rsidRPr="00B44559" w:rsidR="00B24C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Синяков П.А.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B44559" w:rsidR="00B24C9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нарушение 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срок, предоставил сведения на застрахованных лиц за </w:t>
      </w:r>
      <w:r w:rsidRPr="00B44559" w:rsidR="00945D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октябрь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 г. несвоевременно.</w:t>
      </w:r>
    </w:p>
    <w:p w:rsidR="001631DC" w:rsidRPr="00B44559" w:rsidP="006E4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 учреждением – Управление Пенсионного фонда Российской Федерации 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Красноперекопском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Республики Крым (межрайонное) в отношении </w:t>
      </w:r>
      <w:r w:rsidRPr="00B44559" w:rsidR="000E3A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директора МКУ «УТАХОА»</w:t>
      </w:r>
      <w:r w:rsidRPr="00B44559" w:rsidR="00B24C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 w:rsidR="000E3A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Синяков</w:t>
      </w:r>
      <w:r w:rsidRPr="00B44559" w:rsidR="00B24C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4559" w:rsidR="000E3A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П.А.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 протокол </w:t>
      </w:r>
      <w:r w:rsidRPr="00B44559" w:rsidR="00683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B44559" w:rsidR="00B24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правонарушении, предусмотренном ст. 15.33.2 КоАП РФ.</w:t>
      </w:r>
    </w:p>
    <w:p w:rsidR="008C052F" w:rsidRPr="00B44559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 w:rsidRPr="00B44559" w:rsidR="000E3A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Синяков П.А.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вину в совершении административного правонарушения признал в полном объёме.</w:t>
      </w:r>
    </w:p>
    <w:p w:rsidR="003C1010" w:rsidRPr="00B44559" w:rsidP="006E43E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Выслушав лицо, в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отношении которого ведётся производство по делу, и</w:t>
      </w:r>
      <w:r w:rsidRPr="00B44559" w:rsidR="001631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сследовав представленные материалы, прихожу к выводу о том, что вина </w:t>
      </w:r>
      <w:r w:rsidRPr="00B44559" w:rsidR="000E3A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директора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«ДАННЫЕ ИЗЪЯТЫ»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 w:rsidR="000E3A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Синяков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4559" w:rsidR="000E3A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П.А.</w:t>
      </w:r>
      <w:r w:rsidRPr="00B44559" w:rsidR="00163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559" w:rsidR="001631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B44559" w:rsidR="0068387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НОМЕР</w:t>
      </w:r>
      <w:r w:rsidRPr="00B44559" w:rsidR="001631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об административном правонарушении </w:t>
      </w:r>
      <w:r w:rsidRPr="00B44559" w:rsidR="001631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B44559" w:rsidR="001631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B44559" w:rsidR="00B738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B44559" w:rsidR="00B738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л.д</w:t>
      </w:r>
      <w:r w:rsidRPr="00B44559" w:rsidR="00B738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 1-2</w:t>
      </w:r>
      <w:r w:rsidRPr="00B44559" w:rsidR="001631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);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выпиской из ЕГРЮЛ (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л.д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 9-11); сведениями о застрахованных лицах, оформленных по форме СЗВ-М тип «Д</w:t>
      </w:r>
      <w:r w:rsidRPr="00B44559" w:rsidR="001717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ОП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» за </w:t>
      </w:r>
      <w:r w:rsidRPr="00B44559" w:rsidR="00945DF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октябрь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2019 г.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 извещением о доставке от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л.д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. 7); сведениями о застрахованных лицах, оформленных по форме «ИСХД» СЗВ-М за </w:t>
      </w:r>
      <w:r w:rsidRPr="00B44559" w:rsidR="00945DF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октябрь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Pr="00B44559" w:rsidR="00945DF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 от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 извещением о доставке от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л.д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 8).</w:t>
      </w:r>
    </w:p>
    <w:p w:rsidR="001631DC" w:rsidRPr="00B44559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п.</w:t>
      </w:r>
      <w:r w:rsidRPr="00B44559" w:rsidR="00D736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2.2 ст.</w:t>
      </w:r>
      <w:r w:rsidRPr="00B44559" w:rsidR="00D736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11 Федерального </w:t>
      </w:r>
      <w:r w:rsidRPr="00B44559" w:rsidR="00D736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з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акона от 01.04.1996 №</w:t>
      </w:r>
      <w:r w:rsidRPr="00B44559" w:rsidR="00D736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27-ФЗ «Об индивидуально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 (персонифицировано) учете в системе обязательного пенсионного страхования» с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траховой номер индивидуального лицевого счета; фамилию, имя и отчество;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дела не содержат сведений о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том, что несвоевременное предоставление </w:t>
      </w:r>
      <w:r w:rsidRPr="00B44559" w:rsidR="000E3A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директором МКУ «УТАХОА»</w:t>
      </w:r>
      <w:r w:rsidRPr="00B44559" w:rsidR="003C10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сведений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B44559" w:rsidP="006E4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Анализируя представленные доказательства, признавая вину </w:t>
      </w:r>
      <w:r w:rsidRPr="00B44559" w:rsidR="000E3AE9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МКУ «УТАХОА»</w:t>
      </w:r>
      <w:r w:rsidRPr="00B44559" w:rsidR="003C1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559" w:rsidR="000E3AE9">
        <w:rPr>
          <w:rFonts w:ascii="Times New Roman" w:hAnsi="Times New Roman" w:cs="Times New Roman"/>
          <w:color w:val="000000" w:themeColor="text1"/>
          <w:sz w:val="24"/>
          <w:szCs w:val="24"/>
        </w:rPr>
        <w:t>Синяков</w:t>
      </w:r>
      <w:r w:rsidRPr="00B44559" w:rsidR="003C101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44559" w:rsidR="000E3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П.А.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B44559" w:rsidR="00F91EF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 по ст. 15.33.2 КоАП РФ – </w:t>
      </w:r>
      <w:r w:rsidRPr="00B44559" w:rsidR="00D7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в установленный </w:t>
      </w:r>
      <w:hyperlink r:id="rId4" w:history="1">
        <w:r w:rsidRPr="00B44559" w:rsidR="00D736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B44559" w:rsidR="00D7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</w:t>
      </w:r>
      <w:r w:rsidRPr="00B44559" w:rsidR="00D73600">
        <w:rPr>
          <w:rFonts w:ascii="Times New Roman" w:hAnsi="Times New Roman" w:cs="Times New Roman"/>
          <w:color w:val="000000" w:themeColor="text1"/>
          <w:sz w:val="24"/>
          <w:szCs w:val="24"/>
        </w:rPr>
        <w:t>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Срок давности привлечения к административной ответственности не истек.</w:t>
      </w:r>
    </w:p>
    <w:p w:rsidR="00171787" w:rsidRPr="00B44559" w:rsidP="001717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Обстоятельств, </w:t>
      </w:r>
      <w:r w:rsidRPr="00B44559" w:rsidR="00B4455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ягчающих административную ответственность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исключающих производство по делу, мировым судьёй не установлено.</w:t>
      </w:r>
    </w:p>
    <w:p w:rsidR="00171787" w:rsidRPr="00B44559" w:rsidP="001717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Обстоятельством, смягчающим ответственность, мировой судья признаёт признание вины.</w:t>
      </w:r>
    </w:p>
    <w:p w:rsidR="006E43E7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Разрешая вопрос о виде и размере административного наказания, мировой судья учитывает характер сов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ершенного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Синяковым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П.А.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</w:t>
      </w:r>
      <w:r w:rsidRPr="00B44559" w:rsidR="0017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</w:t>
      </w:r>
      <w:r w:rsidRPr="00B44559" w:rsidR="00B44559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ягчающих административную ответственность</w:t>
      </w:r>
      <w:r w:rsidRPr="00B44559" w:rsidR="0017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обстоятельств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, руководствуясь ст. 29.9 – 29.11 КоАП РФ, мировой судья</w:t>
      </w:r>
    </w:p>
    <w:p w:rsidR="001631DC" w:rsidRPr="00B44559" w:rsidP="006E4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B445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 с т а н о в и л :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дирек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тора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«ДАННЫЕ ИЗЪЯТЫ» 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Синякова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63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П.А.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</w:t>
      </w:r>
      <w:r w:rsidRPr="00B44559" w:rsidR="00F91EF1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B44559" w:rsidR="00F91EF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1631DC" w:rsidRPr="00B44559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подлежит уплате по р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еквизитам: получатель УФК по Республике Крым (Министерство юстиции Республики Крым, л/с 04752203230), ИНН 9102013284, КПП 910201001, ОКТМО 35718000,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40101810335100010001 в Отделении Республика Крым, БИК 043510001, КБК </w:t>
      </w:r>
      <w:r w:rsidRPr="00B44559" w:rsidR="006E43E7">
        <w:rPr>
          <w:rFonts w:ascii="Times New Roman" w:hAnsi="Times New Roman" w:cs="Times New Roman"/>
          <w:color w:val="000000" w:themeColor="text1"/>
          <w:sz w:val="24"/>
          <w:szCs w:val="24"/>
        </w:rPr>
        <w:t>828 1 16 01153 01 0332 140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, УИН 0.</w:t>
      </w:r>
    </w:p>
    <w:p w:rsidR="001631DC" w:rsidRPr="00B44559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представлена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 w:rsidR="00D7360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мировому судье</w:t>
      </w:r>
      <w:r w:rsidRPr="00B445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судебн</w:t>
      </w:r>
      <w:r w:rsidRPr="00B44559" w:rsidR="00D736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</w:t>
      </w:r>
      <w:r w:rsidRPr="00B44559" w:rsidR="00D736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59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Красноперекопского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РК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истечения срока уплаты штрафа. </w:t>
      </w:r>
    </w:p>
    <w:p w:rsidR="001631DC" w:rsidRPr="00B44559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Разъяснить, что в соответствии со ст. 32.2 КоАП РФ, административный штраф должен быть упла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ч. 1 ст.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до пятидесяти часов.</w:t>
      </w:r>
    </w:p>
    <w:p w:rsidR="001631DC" w:rsidRPr="00B44559" w:rsidP="006E4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Постановление может быть обжаловано в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Красноперекопский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 Республики Крым в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10 суток со дня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вручения или получения копии постановления</w:t>
      </w:r>
      <w:r w:rsidRPr="00B44559" w:rsidR="006E3B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631DC" w:rsidRPr="00B44559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1DC" w:rsidRPr="00B44559" w:rsidP="006E4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(подпись)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44559" w:rsidR="00F91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Д.Б. 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Сангаджи</w:t>
      </w:r>
      <w:r w:rsidRPr="00B44559">
        <w:rPr>
          <w:rFonts w:ascii="Times New Roman" w:hAnsi="Times New Roman" w:cs="Times New Roman"/>
          <w:color w:val="000000" w:themeColor="text1"/>
          <w:sz w:val="24"/>
          <w:szCs w:val="24"/>
        </w:rPr>
        <w:t>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063A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3AE9"/>
    <w:rsid w:val="000E690C"/>
    <w:rsid w:val="000F2AEB"/>
    <w:rsid w:val="000F618D"/>
    <w:rsid w:val="001222E6"/>
    <w:rsid w:val="001364A1"/>
    <w:rsid w:val="00152192"/>
    <w:rsid w:val="001631DC"/>
    <w:rsid w:val="00164521"/>
    <w:rsid w:val="00164CEB"/>
    <w:rsid w:val="0016593A"/>
    <w:rsid w:val="00171787"/>
    <w:rsid w:val="00195614"/>
    <w:rsid w:val="001A58E3"/>
    <w:rsid w:val="001A6CEF"/>
    <w:rsid w:val="001C0038"/>
    <w:rsid w:val="001C7D36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30550C"/>
    <w:rsid w:val="00365486"/>
    <w:rsid w:val="00383704"/>
    <w:rsid w:val="003A0AAD"/>
    <w:rsid w:val="003B02D4"/>
    <w:rsid w:val="003C1010"/>
    <w:rsid w:val="003C74EA"/>
    <w:rsid w:val="003D10CC"/>
    <w:rsid w:val="003D4E69"/>
    <w:rsid w:val="003E3947"/>
    <w:rsid w:val="004028D1"/>
    <w:rsid w:val="00433188"/>
    <w:rsid w:val="00475F5D"/>
    <w:rsid w:val="004B19AA"/>
    <w:rsid w:val="004C162D"/>
    <w:rsid w:val="004F0087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83874"/>
    <w:rsid w:val="006A2B13"/>
    <w:rsid w:val="006A47ED"/>
    <w:rsid w:val="006A7C56"/>
    <w:rsid w:val="006E3B8E"/>
    <w:rsid w:val="006E43E7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45DF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24C9B"/>
    <w:rsid w:val="00B30F6B"/>
    <w:rsid w:val="00B357AC"/>
    <w:rsid w:val="00B4079E"/>
    <w:rsid w:val="00B44559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063AE"/>
    <w:rsid w:val="00D2153D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