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04FB" w:rsidRPr="00592977" w:rsidP="002323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sz w:val="25"/>
          <w:szCs w:val="25"/>
          <w:lang w:eastAsia="ru-RU"/>
        </w:rPr>
        <w:t>Дело № 5-59-214/2017</w:t>
      </w:r>
    </w:p>
    <w:p w:rsidR="00F304FB" w:rsidRPr="00592977" w:rsidP="00592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304FB" w:rsidRPr="00592977" w:rsidP="003E127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304FB" w:rsidRPr="00592977" w:rsidP="00C34ED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13 сентября 2017 г.</w:t>
      </w:r>
    </w:p>
    <w:p w:rsidR="00F304FB" w:rsidRPr="00592977" w:rsidP="002323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929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адрес: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микрорайон 10, дом 4, </w:t>
      </w:r>
      <w:r w:rsidRPr="005929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Сангаджи-Горяев Д.Б., при ведении протокола рассмотрения дела секретарём судебного заседания Домбровской А.А.,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ч. 3 ст. 15.33 Кодекса Российской Федерации об административных правонарушениях, в отношении</w:t>
      </w:r>
    </w:p>
    <w:p w:rsidR="00F304FB" w:rsidRPr="00592977" w:rsidP="005929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Финиковской Валентины Иосифовны,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к административной ответственности не привлекавшейся,</w:t>
      </w:r>
    </w:p>
    <w:p w:rsidR="00F304FB" w:rsidRPr="00592977" w:rsidP="0059297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9297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304FB" w:rsidRPr="00592977" w:rsidP="0023231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Финиковская В.И. совершила административное правонарушение, предусмотренное ч. 3 ст. 15.33 КоАП РФ, при следующих обстоятельствах.</w:t>
      </w:r>
    </w:p>
    <w:p w:rsidR="00F304FB" w:rsidRPr="00592977" w:rsidP="00321D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2977">
        <w:rPr>
          <w:rFonts w:ascii="Times New Roman" w:hAnsi="Times New Roman" w:cs="Times New Roman"/>
          <w:color w:val="000000"/>
          <w:sz w:val="25"/>
          <w:szCs w:val="25"/>
        </w:rPr>
        <w:t>С 04.07.2017 по 1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92977">
        <w:rPr>
          <w:rFonts w:ascii="Times New Roman" w:hAnsi="Times New Roman" w:cs="Times New Roman"/>
          <w:color w:val="000000"/>
          <w:sz w:val="25"/>
          <w:szCs w:val="25"/>
        </w:rPr>
        <w:t xml:space="preserve">.07.2017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филиалом № 9 ГУ-РО ФСС по РК проводилась плановая выездная проверка страхователя – школы № 1 по обязательному социальному страхованию от несчастных случаев на производстве и профессиональных заболеваний за период с 22.01.2015 по 31.12.2016.</w:t>
      </w:r>
    </w:p>
    <w:p w:rsidR="00F304FB" w:rsidRPr="00592977" w:rsidP="00321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04.07.2017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 xml:space="preserve">Финиковской В.И. вручено письменное требование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hAnsi="Times New Roman" w:cs="Times New Roman"/>
          <w:sz w:val="25"/>
          <w:szCs w:val="25"/>
        </w:rPr>
        <w:t xml:space="preserve"> о предоставлении в течение 10 дней для проверки пособий по временной нетрудоспособности, по беременности и родам листк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592977">
        <w:rPr>
          <w:rFonts w:ascii="Times New Roman" w:hAnsi="Times New Roman" w:cs="Times New Roman"/>
          <w:sz w:val="25"/>
          <w:szCs w:val="25"/>
        </w:rPr>
        <w:t xml:space="preserve"> нетрудоспособности, заполненн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Pr="00592977">
        <w:rPr>
          <w:rFonts w:ascii="Times New Roman" w:hAnsi="Times New Roman" w:cs="Times New Roman"/>
          <w:sz w:val="25"/>
          <w:szCs w:val="25"/>
        </w:rPr>
        <w:t xml:space="preserve"> в установленном порядке, с произведенным расчётом пособия.</w:t>
      </w:r>
    </w:p>
    <w:p w:rsidR="00F304FB" w:rsidRPr="00592977" w:rsidP="00321D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Согласно акту выездной проверки от 21.07.2017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hAnsi="Times New Roman" w:cs="Times New Roman"/>
          <w:sz w:val="25"/>
          <w:szCs w:val="25"/>
        </w:rPr>
        <w:t xml:space="preserve"> н/с страхователь не представил больничные листы, выплаченные за счёт средств работодателя следующим застрахованным лицам: К., С.</w:t>
      </w:r>
    </w:p>
    <w:p w:rsidR="00F304FB" w:rsidRPr="00592977" w:rsidP="00F0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Следовательно,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 xml:space="preserve">Финиковская В.И. в установленный десятидневный срок не представила должностным лицам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филиал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№ 9 ГУ-РО ФСС по РК</w:t>
      </w:r>
      <w:r w:rsidRPr="00592977">
        <w:rPr>
          <w:rFonts w:ascii="Times New Roman" w:hAnsi="Times New Roman" w:cs="Times New Roman"/>
          <w:sz w:val="25"/>
          <w:szCs w:val="25"/>
        </w:rPr>
        <w:t xml:space="preserve"> оформленных в установленном порядке документов,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F304FB" w:rsidRPr="00592977" w:rsidP="00A6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Финиковской В.И.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Финиковская В.И. вину в непредставлении листков нетрудоспособности </w:t>
      </w:r>
      <w:r w:rsidRPr="00592977">
        <w:rPr>
          <w:rFonts w:ascii="Times New Roman" w:hAnsi="Times New Roman" w:cs="Times New Roman"/>
          <w:sz w:val="25"/>
          <w:szCs w:val="25"/>
        </w:rPr>
        <w:t>К</w:t>
      </w:r>
      <w:r>
        <w:rPr>
          <w:rFonts w:ascii="Times New Roman" w:hAnsi="Times New Roman" w:cs="Times New Roman"/>
          <w:sz w:val="25"/>
          <w:szCs w:val="25"/>
        </w:rPr>
        <w:t>., С</w:t>
      </w:r>
      <w:r w:rsidRPr="00592977">
        <w:rPr>
          <w:rFonts w:ascii="Times New Roman" w:hAnsi="Times New Roman" w:cs="Times New Roman"/>
          <w:sz w:val="25"/>
          <w:szCs w:val="25"/>
        </w:rPr>
        <w:t>.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признала.</w:t>
      </w:r>
    </w:p>
    <w:p w:rsidR="00F304FB" w:rsidRPr="00592977" w:rsidP="00532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color w:val="000000"/>
          <w:sz w:val="25"/>
          <w:szCs w:val="25"/>
        </w:rPr>
        <w:t>Часть 3 ст. 15.33 КоАП РФ предусматривает административную ответственность за н</w:t>
      </w:r>
      <w:r w:rsidRPr="00592977">
        <w:rPr>
          <w:rFonts w:ascii="Times New Roman" w:hAnsi="Times New Roman" w:cs="Times New Roman"/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Выслушав объяснения лица, в отношении которого ведётся производство по делу, допросив свидетелей, исследовав представленные материалы,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>Финиковской В.И.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14.08.2017 (л.д. 2); выпиской из ЕГРЮЛ (л.д. 4-5); решением о проведении выездной проверки страхователя от 04.07.17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н/с (л.д. 10); актом выездной проверки от 21.07.2017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н/с (л.д. 11-13); требованием о предоставлении документов от 04.07.2017 № </w:t>
      </w:r>
      <w:r w:rsidRPr="00944F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Свидетели Ш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К. в судебном заседании пояснили, что </w:t>
      </w:r>
      <w:r w:rsidRPr="00592977">
        <w:rPr>
          <w:rFonts w:ascii="Times New Roman" w:hAnsi="Times New Roman" w:cs="Times New Roman"/>
          <w:sz w:val="25"/>
          <w:szCs w:val="25"/>
        </w:rPr>
        <w:t xml:space="preserve">04.07.2017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 xml:space="preserve"> Финиковской В.И. вручено письменное требование о предоставлении для проверки листков нетрудоспособности за период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с 22.01.2015 по 31.12.2016. При проверке представленных листков нетрудоспособности выявлено отсутствие двух листков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  <w:r w:rsidRPr="00592977">
        <w:rPr>
          <w:rFonts w:ascii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hAnsi="Times New Roman" w:cs="Times New Roman"/>
          <w:sz w:val="25"/>
          <w:szCs w:val="25"/>
        </w:rPr>
        <w:t>. и</w:t>
      </w:r>
      <w:r w:rsidRPr="00592977">
        <w:rPr>
          <w:rFonts w:ascii="Times New Roman" w:hAnsi="Times New Roman" w:cs="Times New Roman"/>
          <w:sz w:val="25"/>
          <w:szCs w:val="25"/>
        </w:rPr>
        <w:t xml:space="preserve"> С.</w:t>
      </w:r>
    </w:p>
    <w:p w:rsidR="00F304FB" w:rsidRPr="00592977" w:rsidP="00A6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Оснований не доверять свидетелям не имеется, поскольку они были предупреждены об административной ответственности за дачу заведомо ложных показаний, их показания последовательны, непротиворечивы и подтверждаются материалами дела.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304FB" w:rsidRPr="00592977" w:rsidP="004A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Согласно частям 1 и 6 ст. 26.18 Федерального закона от 24.07.1998 № 125-ФЗ «Об обязательном социальном страховании от несчастных случаев на производстве и профессиональных заболеваний»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 w:rsidR="00F304FB" w:rsidRPr="00592977" w:rsidP="004A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С учётом установленных по делу обстоятельств требования данной нормы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>Финиковской В.И. не соблюдены.</w:t>
      </w:r>
    </w:p>
    <w:p w:rsidR="00F304FB" w:rsidRPr="00592977" w:rsidP="00A61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мировой судья квалифицирует действия должностного лица Финиковской В.И. по </w:t>
      </w:r>
      <w:r w:rsidRPr="00592977">
        <w:rPr>
          <w:rFonts w:ascii="Times New Roman" w:hAnsi="Times New Roman" w:cs="Times New Roman"/>
          <w:color w:val="000000"/>
          <w:sz w:val="25"/>
          <w:szCs w:val="25"/>
        </w:rPr>
        <w:t>ч. 3 ст. 15.33 КоАП РФ, как н</w:t>
      </w:r>
      <w:r w:rsidRPr="00592977">
        <w:rPr>
          <w:rFonts w:ascii="Times New Roman" w:hAnsi="Times New Roman" w:cs="Times New Roman"/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592977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F304FB" w:rsidRPr="00592977" w:rsidP="00A6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совершение административного правонарушения впервые. 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592977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</w:t>
      </w:r>
      <w:r w:rsidRPr="0059297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59297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>Финиковской В.И.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>административного правонарушения, её личность, семейное и материальное положение, обстоятельства, смягчающие административную ответственность, и отсутствие отягчающих административную обстоятельств.</w:t>
      </w:r>
    </w:p>
    <w:p w:rsidR="00F304FB" w:rsidRPr="00592977" w:rsidP="00A61D8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ab/>
        <w:t>Согласно ч.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92977">
        <w:rPr>
          <w:rFonts w:ascii="Times New Roman" w:hAnsi="Times New Roman" w:cs="Times New Roman"/>
          <w:sz w:val="25"/>
          <w:szCs w:val="25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  <w:r w:rsidRPr="0059297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F304FB" w:rsidRPr="00592977" w:rsidP="00A61D8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9297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9297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Финиковскую Валентину Иосифовну</w:t>
      </w:r>
      <w:r w:rsidRPr="00592977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ч. 3 ст. 15.33 Кодекса РФ об административных правонарушениях, и назначить ей административное наказание в виде штрафа в размере 300 (тр</w:t>
      </w:r>
      <w:r>
        <w:rPr>
          <w:rFonts w:ascii="Times New Roman" w:hAnsi="Times New Roman" w:cs="Times New Roman"/>
          <w:sz w:val="25"/>
          <w:szCs w:val="25"/>
        </w:rPr>
        <w:t>иста</w:t>
      </w:r>
      <w:r w:rsidRPr="00592977">
        <w:rPr>
          <w:rFonts w:ascii="Times New Roman" w:hAnsi="Times New Roman" w:cs="Times New Roman"/>
          <w:sz w:val="25"/>
          <w:szCs w:val="25"/>
        </w:rPr>
        <w:t>) рублей.</w:t>
      </w:r>
    </w:p>
    <w:p w:rsidR="00F304FB" w:rsidRPr="00592977" w:rsidP="00A61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(ГУ-РО Фонда социального страхования РФ по Республике Крым, л/с 04754С95020, ИНН 7707830048, КПП 910201001), банк получателя – Отделение по Республике Крым ЦБ РФ, р/с 40101810335100010001, КБК 39311690070076000140, ОКТМО 35701000, БИК 043510001, УИН 0.</w:t>
      </w:r>
    </w:p>
    <w:p w:rsidR="00F304FB" w:rsidRPr="00592977" w:rsidP="00A61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2977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929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929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92977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F304FB" w:rsidRPr="00592977" w:rsidP="00A61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2977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304FB" w:rsidRPr="00592977" w:rsidP="00A61D8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9297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9297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929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929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304FB" w:rsidRPr="00592977" w:rsidP="00A6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304FB" w:rsidP="005929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2977">
        <w:rPr>
          <w:rFonts w:ascii="Times New Roman" w:hAnsi="Times New Roman" w:cs="Times New Roman"/>
          <w:sz w:val="25"/>
          <w:szCs w:val="25"/>
        </w:rPr>
        <w:t>Мировой судья</w:t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>(подпись)</w:t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ab/>
      </w:r>
      <w:r w:rsidRPr="00592977">
        <w:rPr>
          <w:rFonts w:ascii="Times New Roman" w:hAnsi="Times New Roman" w:cs="Times New Roman"/>
          <w:sz w:val="25"/>
          <w:szCs w:val="25"/>
        </w:rPr>
        <w:tab/>
        <w:t xml:space="preserve"> Д.Б. Сангаджи-Горяев</w:t>
      </w:r>
    </w:p>
    <w:p w:rsidR="00F304FB" w:rsidP="005929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304FB" w:rsidP="00944F8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304FB" w:rsidP="00944F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304FB" w:rsidP="00944F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304FB" w:rsidRPr="00592977" w:rsidP="00944F8D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FA5323">
      <w:headerReference w:type="default" r:id="rId4"/>
      <w:pgSz w:w="11906" w:h="16838"/>
      <w:pgMar w:top="851" w:right="73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B" w:rsidP="00592977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75B"/>
    <w:rsid w:val="00002AC5"/>
    <w:rsid w:val="000338CC"/>
    <w:rsid w:val="00035C35"/>
    <w:rsid w:val="00053C65"/>
    <w:rsid w:val="00056489"/>
    <w:rsid w:val="00063D66"/>
    <w:rsid w:val="00092813"/>
    <w:rsid w:val="000959B1"/>
    <w:rsid w:val="000B18C9"/>
    <w:rsid w:val="00124D3B"/>
    <w:rsid w:val="00143F05"/>
    <w:rsid w:val="00170C43"/>
    <w:rsid w:val="001A6383"/>
    <w:rsid w:val="001A792B"/>
    <w:rsid w:val="001D30D3"/>
    <w:rsid w:val="001D367A"/>
    <w:rsid w:val="001D5211"/>
    <w:rsid w:val="001E3C7D"/>
    <w:rsid w:val="001F275B"/>
    <w:rsid w:val="00215184"/>
    <w:rsid w:val="00223191"/>
    <w:rsid w:val="0022493E"/>
    <w:rsid w:val="00232315"/>
    <w:rsid w:val="00266D4C"/>
    <w:rsid w:val="0029250C"/>
    <w:rsid w:val="00292D82"/>
    <w:rsid w:val="002A084F"/>
    <w:rsid w:val="002E5A9D"/>
    <w:rsid w:val="002F1BCC"/>
    <w:rsid w:val="003030D1"/>
    <w:rsid w:val="00320113"/>
    <w:rsid w:val="00321D0D"/>
    <w:rsid w:val="00325B07"/>
    <w:rsid w:val="00335AED"/>
    <w:rsid w:val="00340A1E"/>
    <w:rsid w:val="00344FC5"/>
    <w:rsid w:val="0035374F"/>
    <w:rsid w:val="003541A5"/>
    <w:rsid w:val="00365013"/>
    <w:rsid w:val="00372E5A"/>
    <w:rsid w:val="003D283F"/>
    <w:rsid w:val="003E0A9C"/>
    <w:rsid w:val="003E1273"/>
    <w:rsid w:val="003E79F4"/>
    <w:rsid w:val="003F7A3F"/>
    <w:rsid w:val="004043B2"/>
    <w:rsid w:val="00420692"/>
    <w:rsid w:val="00446644"/>
    <w:rsid w:val="004868B5"/>
    <w:rsid w:val="004A2467"/>
    <w:rsid w:val="004A2D18"/>
    <w:rsid w:val="004B3AB9"/>
    <w:rsid w:val="004B6C9D"/>
    <w:rsid w:val="00504E68"/>
    <w:rsid w:val="00512857"/>
    <w:rsid w:val="005327E9"/>
    <w:rsid w:val="005350BC"/>
    <w:rsid w:val="00546106"/>
    <w:rsid w:val="00554CDD"/>
    <w:rsid w:val="00592977"/>
    <w:rsid w:val="005A1826"/>
    <w:rsid w:val="005D07F3"/>
    <w:rsid w:val="005E09E4"/>
    <w:rsid w:val="005E6BB7"/>
    <w:rsid w:val="005E6FA5"/>
    <w:rsid w:val="005F3E56"/>
    <w:rsid w:val="00613D6D"/>
    <w:rsid w:val="00627EE0"/>
    <w:rsid w:val="00637461"/>
    <w:rsid w:val="006434A9"/>
    <w:rsid w:val="00644A47"/>
    <w:rsid w:val="006630F4"/>
    <w:rsid w:val="006B368A"/>
    <w:rsid w:val="006C779F"/>
    <w:rsid w:val="006E008C"/>
    <w:rsid w:val="006F17D0"/>
    <w:rsid w:val="006F1C73"/>
    <w:rsid w:val="00725027"/>
    <w:rsid w:val="007315D5"/>
    <w:rsid w:val="00750CC3"/>
    <w:rsid w:val="00760B43"/>
    <w:rsid w:val="00761200"/>
    <w:rsid w:val="007715BD"/>
    <w:rsid w:val="00773CAC"/>
    <w:rsid w:val="007A2E1E"/>
    <w:rsid w:val="007A6A3D"/>
    <w:rsid w:val="007D00EA"/>
    <w:rsid w:val="007D0965"/>
    <w:rsid w:val="00810D22"/>
    <w:rsid w:val="00817812"/>
    <w:rsid w:val="0083394E"/>
    <w:rsid w:val="00844F25"/>
    <w:rsid w:val="00867960"/>
    <w:rsid w:val="008B48F0"/>
    <w:rsid w:val="008C48F4"/>
    <w:rsid w:val="008D3767"/>
    <w:rsid w:val="008E3CFC"/>
    <w:rsid w:val="008F36EC"/>
    <w:rsid w:val="00910CB1"/>
    <w:rsid w:val="00912E17"/>
    <w:rsid w:val="0091369D"/>
    <w:rsid w:val="00931E79"/>
    <w:rsid w:val="00944F8D"/>
    <w:rsid w:val="00953291"/>
    <w:rsid w:val="009931EE"/>
    <w:rsid w:val="009A5EBE"/>
    <w:rsid w:val="009F0FDF"/>
    <w:rsid w:val="009F51BA"/>
    <w:rsid w:val="00A058A7"/>
    <w:rsid w:val="00A24CC5"/>
    <w:rsid w:val="00A5106E"/>
    <w:rsid w:val="00A56529"/>
    <w:rsid w:val="00A61D8F"/>
    <w:rsid w:val="00A6213A"/>
    <w:rsid w:val="00A74D65"/>
    <w:rsid w:val="00A84521"/>
    <w:rsid w:val="00AB08D1"/>
    <w:rsid w:val="00AB575B"/>
    <w:rsid w:val="00AC551F"/>
    <w:rsid w:val="00B26695"/>
    <w:rsid w:val="00B55F28"/>
    <w:rsid w:val="00B71E63"/>
    <w:rsid w:val="00B75429"/>
    <w:rsid w:val="00BA270A"/>
    <w:rsid w:val="00BA445B"/>
    <w:rsid w:val="00C017D7"/>
    <w:rsid w:val="00C34ED5"/>
    <w:rsid w:val="00C42924"/>
    <w:rsid w:val="00C7287C"/>
    <w:rsid w:val="00C86F8A"/>
    <w:rsid w:val="00C94649"/>
    <w:rsid w:val="00CC18E0"/>
    <w:rsid w:val="00CC6570"/>
    <w:rsid w:val="00CD14A2"/>
    <w:rsid w:val="00D105B0"/>
    <w:rsid w:val="00D36D75"/>
    <w:rsid w:val="00D45EE9"/>
    <w:rsid w:val="00D46FBF"/>
    <w:rsid w:val="00D913B6"/>
    <w:rsid w:val="00D94924"/>
    <w:rsid w:val="00DD602F"/>
    <w:rsid w:val="00DF3658"/>
    <w:rsid w:val="00DF56F2"/>
    <w:rsid w:val="00E0199C"/>
    <w:rsid w:val="00E02A3E"/>
    <w:rsid w:val="00E42CAC"/>
    <w:rsid w:val="00E4417D"/>
    <w:rsid w:val="00E53204"/>
    <w:rsid w:val="00E70D24"/>
    <w:rsid w:val="00E8782C"/>
    <w:rsid w:val="00E941CD"/>
    <w:rsid w:val="00EA6819"/>
    <w:rsid w:val="00EB2C12"/>
    <w:rsid w:val="00EE3D5A"/>
    <w:rsid w:val="00EE6BDA"/>
    <w:rsid w:val="00EF0869"/>
    <w:rsid w:val="00EF743C"/>
    <w:rsid w:val="00F037D4"/>
    <w:rsid w:val="00F304FB"/>
    <w:rsid w:val="00F71A3D"/>
    <w:rsid w:val="00FA047F"/>
    <w:rsid w:val="00FA5323"/>
    <w:rsid w:val="00FE44F8"/>
    <w:rsid w:val="00FE4C7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315"/>
  </w:style>
  <w:style w:type="character" w:customStyle="1" w:styleId="apple-converted-space">
    <w:name w:val="apple-converted-space"/>
    <w:basedOn w:val="DefaultParagraphFont"/>
    <w:uiPriority w:val="99"/>
    <w:rsid w:val="00170C43"/>
  </w:style>
  <w:style w:type="character" w:customStyle="1" w:styleId="others3">
    <w:name w:val="others3"/>
    <w:basedOn w:val="DefaultParagraphFont"/>
    <w:uiPriority w:val="99"/>
    <w:rsid w:val="00170C43"/>
  </w:style>
  <w:style w:type="paragraph" w:styleId="BalloonText">
    <w:name w:val="Balloon Text"/>
    <w:basedOn w:val="Normal"/>
    <w:link w:val="BalloonTextChar"/>
    <w:uiPriority w:val="99"/>
    <w:semiHidden/>
    <w:rsid w:val="00B7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4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621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977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44F8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