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967B6" w:rsidRPr="0001304C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226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/2018</w:t>
      </w:r>
    </w:p>
    <w:p w:rsidR="001967B6" w:rsidRPr="0001304C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1967B6" w:rsidRPr="0001304C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1967B6" w:rsidRPr="0001304C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6 июн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 2018 г.</w:t>
      </w:r>
    </w:p>
    <w:p w:rsidR="001967B6" w:rsidRPr="0001304C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</w:t>
      </w:r>
      <w:r w:rsidRPr="00E826F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Сангаджи-Горяев Д.Б., 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РФ, Республика Крым, г. Красноперекопск,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мкр.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10, 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4, в открытом судебном заседании дело об административном правонарушении, предусмотренном ст. 6.1.1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1967B6" w:rsidRPr="0001304C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Каменской В.Ю.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ранее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й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ся к 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дминистративной ответственности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1967B6" w:rsidRPr="0001304C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304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1967B6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Каменская В.Ю.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нанес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побои </w:t>
      </w:r>
      <w:r>
        <w:rPr>
          <w:rFonts w:ascii="Times New Roman" w:hAnsi="Times New Roman" w:cs="Times New Roman"/>
          <w:color w:val="000000"/>
          <w:sz w:val="24"/>
          <w:szCs w:val="24"/>
        </w:rPr>
        <w:t>К.А.О.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при следующих обстоятельствах.</w:t>
      </w:r>
    </w:p>
    <w:p w:rsidR="001967B6" w:rsidRPr="0001304C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01.05.2018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в 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час. 00 мин. </w:t>
      </w:r>
      <w:r>
        <w:rPr>
          <w:rFonts w:ascii="Times New Roman" w:hAnsi="Times New Roman" w:cs="Times New Roman"/>
          <w:color w:val="000000"/>
          <w:sz w:val="24"/>
          <w:szCs w:val="24"/>
        </w:rPr>
        <w:t>Каменская В.Ю.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, находясь 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дворе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в микрорайоне 1 г. Красноперекопск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Крым, на почве возникших личных неприязненных отношений нанес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К.А.О.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побои, чем причинил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акту судебно-медицинского освидетельствования телесные повреждения, которые расцениваются как повреждения, не причинившие вреда здоровью в виде: </w:t>
      </w:r>
      <w:r>
        <w:rPr>
          <w:rFonts w:ascii="Times New Roman" w:hAnsi="Times New Roman" w:cs="Times New Roman"/>
          <w:color w:val="000000"/>
          <w:sz w:val="24"/>
          <w:szCs w:val="24"/>
        </w:rPr>
        <w:t>ссадина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>на спинке носа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; крово</w:t>
      </w:r>
      <w:r>
        <w:rPr>
          <w:rFonts w:ascii="Times New Roman" w:hAnsi="Times New Roman" w:cs="Times New Roman"/>
          <w:color w:val="000000"/>
          <w:sz w:val="24"/>
          <w:szCs w:val="24"/>
        </w:rPr>
        <w:t>излияние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слизистой верхней губы слева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67B6" w:rsidRPr="00E826FE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826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Каменская В.Ю.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26FE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правонарушения признал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826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1967B6" w:rsidRPr="0001304C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826FE">
        <w:rPr>
          <w:rFonts w:ascii="Times New Roman" w:hAnsi="Times New Roman" w:cs="Times New Roman"/>
          <w:color w:val="000000"/>
          <w:sz w:val="24"/>
          <w:szCs w:val="24"/>
        </w:rPr>
        <w:t>Потерпевш</w:t>
      </w:r>
      <w:r>
        <w:rPr>
          <w:rFonts w:ascii="Times New Roman" w:hAnsi="Times New Roman" w:cs="Times New Roman"/>
          <w:color w:val="000000"/>
          <w:sz w:val="24"/>
          <w:szCs w:val="24"/>
        </w:rPr>
        <w:t>ая К.А.О.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 xml:space="preserve"> в суд не явил</w:t>
      </w:r>
      <w:r>
        <w:rPr>
          <w:rFonts w:ascii="Times New Roman" w:hAnsi="Times New Roman" w:cs="Times New Roman"/>
          <w:color w:val="000000"/>
          <w:sz w:val="24"/>
          <w:szCs w:val="24"/>
        </w:rPr>
        <w:t>ась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>, ходатайствовал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 xml:space="preserve"> о рассмотрении дела без е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E826FE">
        <w:rPr>
          <w:rFonts w:ascii="Times New Roman" w:hAnsi="Times New Roman" w:cs="Times New Roman"/>
          <w:color w:val="000000"/>
          <w:sz w:val="24"/>
          <w:szCs w:val="24"/>
        </w:rPr>
        <w:t xml:space="preserve"> участия.</w:t>
      </w:r>
    </w:p>
    <w:p w:rsidR="001967B6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Исследовав материалы дела, выслушав лиц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в отношении которого ведётся производство по делу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1967B6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Каменской В.Ю.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(л.д. 2); актом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от 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судебно-медицинского освидетельствования, согласно которому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елесные повреждения, причиненные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К.А.О.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, расцениваются как повреждения, не причинившие вреда здоровью (л.д. </w:t>
      </w:r>
      <w:r>
        <w:rPr>
          <w:rFonts w:ascii="Times New Roman" w:hAnsi="Times New Roman" w:cs="Times New Roman"/>
          <w:color w:val="000000"/>
          <w:sz w:val="24"/>
          <w:szCs w:val="24"/>
        </w:rPr>
        <w:t>3-4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рапортом оперативного дежурного ДЧ МО МВД России «Красноперекопский» от 01.05.2018 (л.д. 9); письменными объяснениями В.Е.А. от 02.05.2018 (л.д. 10); заявлением К.А.О. на имя начальника МО МВД России «Красноперекопский» от 01.05.2018 (л.д. 12); 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 w:cs="Times New Roman"/>
          <w:color w:val="000000"/>
          <w:sz w:val="24"/>
          <w:szCs w:val="24"/>
        </w:rPr>
        <w:t>К.А.О. (л.д. 13); письменными объяснениями Каменской В.Ю. (л.д. 14)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67B6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1967B6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sz w:val="24"/>
          <w:szCs w:val="24"/>
        </w:rPr>
        <w:t>Каменской В.Ю.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1967B6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>
        <w:rPr>
          <w:rFonts w:ascii="Times New Roman" w:hAnsi="Times New Roman" w:cs="Times New Roman"/>
          <w:sz w:val="24"/>
          <w:szCs w:val="24"/>
        </w:rPr>
        <w:t>Каменской В.Ю.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67B6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967B6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1304C">
        <w:rPr>
          <w:rFonts w:ascii="Times New Roman" w:hAnsi="Times New Roman" w:cs="Times New Roman"/>
          <w:sz w:val="24"/>
          <w:szCs w:val="24"/>
        </w:rPr>
        <w:t>рок давности привлечения к администрат</w:t>
      </w:r>
      <w:r>
        <w:rPr>
          <w:rFonts w:ascii="Times New Roman" w:hAnsi="Times New Roman" w:cs="Times New Roman"/>
          <w:sz w:val="24"/>
          <w:szCs w:val="24"/>
        </w:rPr>
        <w:t>ивной ответственности не истек.</w:t>
      </w:r>
    </w:p>
    <w:p w:rsidR="001967B6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>
        <w:rPr>
          <w:rFonts w:ascii="Times New Roman" w:hAnsi="Times New Roman" w:cs="Times New Roman"/>
          <w:sz w:val="24"/>
          <w:szCs w:val="24"/>
        </w:rPr>
        <w:t>Каменской В.Ю.</w:t>
      </w:r>
      <w:r w:rsidRPr="0001304C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1304C">
        <w:rPr>
          <w:rFonts w:ascii="Times New Roman" w:hAnsi="Times New Roman" w:cs="Times New Roman"/>
          <w:sz w:val="24"/>
          <w:szCs w:val="24"/>
        </w:rPr>
        <w:t>, ранее к административной ответственности за совершение однородных правонарушений не привлекал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1304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1967B6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вины.</w:t>
      </w:r>
    </w:p>
    <w:p w:rsidR="001967B6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Обстоятельств, отягчающих ответственность, мировым судьёй не установлено. </w:t>
      </w:r>
    </w:p>
    <w:p w:rsidR="001967B6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967B6" w:rsidRPr="0001304C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Учитывая характер совершенного </w:t>
      </w:r>
      <w:r>
        <w:rPr>
          <w:rFonts w:ascii="Times New Roman" w:hAnsi="Times New Roman" w:cs="Times New Roman"/>
          <w:sz w:val="24"/>
          <w:szCs w:val="24"/>
        </w:rPr>
        <w:t>Каменской В.Ю.</w:t>
      </w:r>
      <w:r w:rsidRPr="0001304C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1304C">
        <w:rPr>
          <w:rFonts w:ascii="Times New Roman" w:hAnsi="Times New Roman" w:cs="Times New Roman"/>
          <w:sz w:val="24"/>
          <w:szCs w:val="24"/>
        </w:rPr>
        <w:t>,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1304C">
        <w:rPr>
          <w:rFonts w:ascii="Times New Roman" w:hAnsi="Times New Roman" w:cs="Times New Roman"/>
          <w:sz w:val="24"/>
          <w:szCs w:val="24"/>
        </w:rPr>
        <w:t xml:space="preserve">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наказания в виде штрафа.</w:t>
      </w:r>
    </w:p>
    <w:p w:rsidR="001967B6" w:rsidRPr="0001304C" w:rsidP="0025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1304C">
        <w:rPr>
          <w:rFonts w:ascii="Times New Roman" w:hAnsi="Times New Roman" w:cs="Times New Roman"/>
          <w:sz w:val="24"/>
          <w:szCs w:val="24"/>
        </w:rPr>
        <w:t xml:space="preserve">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1967B6" w:rsidRPr="0001304C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1967B6" w:rsidRPr="0001304C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1967B6" w:rsidRPr="0001304C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Каменскую В.Ю.</w:t>
      </w:r>
      <w:r w:rsidRPr="0001304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признать </w:t>
      </w:r>
      <w:r w:rsidRPr="0001304C">
        <w:rPr>
          <w:rFonts w:ascii="Times New Roman" w:hAnsi="Times New Roman" w:cs="Times New Roman"/>
          <w:sz w:val="24"/>
          <w:szCs w:val="24"/>
        </w:rPr>
        <w:t>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1304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1304C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5000 (пять тысяч) рублей.</w:t>
      </w:r>
    </w:p>
    <w:p w:rsidR="001967B6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 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01304C">
        <w:rPr>
          <w:rFonts w:ascii="Times New Roman" w:hAnsi="Times New Roman" w:cs="Times New Roman"/>
          <w:b/>
          <w:bCs/>
          <w:sz w:val="24"/>
          <w:szCs w:val="24"/>
        </w:rPr>
        <w:t>УИН 188804911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1304C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sz w:val="24"/>
          <w:szCs w:val="24"/>
        </w:rPr>
        <w:t>12026305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1967B6" w:rsidRPr="0001304C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01304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01304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967B6" w:rsidRPr="0001304C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967B6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967B6" w:rsidRPr="0001304C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1304C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1304C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0130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01304C">
        <w:rPr>
          <w:rFonts w:ascii="Times New Roman" w:hAnsi="Times New Roman" w:cs="Times New Roman"/>
          <w:sz w:val="24"/>
          <w:szCs w:val="24"/>
        </w:rPr>
        <w:t>.</w:t>
      </w:r>
    </w:p>
    <w:p w:rsidR="001967B6" w:rsidRPr="0001304C" w:rsidP="00086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B6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04C">
        <w:rPr>
          <w:rFonts w:ascii="Times New Roman" w:hAnsi="Times New Roman" w:cs="Times New Roman"/>
          <w:sz w:val="24"/>
          <w:szCs w:val="24"/>
        </w:rPr>
        <w:t>Мировой судья</w:t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1304C">
        <w:rPr>
          <w:rFonts w:ascii="Times New Roman" w:hAnsi="Times New Roman" w:cs="Times New Roman"/>
          <w:sz w:val="24"/>
          <w:szCs w:val="24"/>
        </w:rPr>
        <w:t>(подпись)</w:t>
      </w:r>
      <w:r w:rsidRPr="0001304C">
        <w:rPr>
          <w:rFonts w:ascii="Times New Roman" w:hAnsi="Times New Roman" w:cs="Times New Roman"/>
          <w:sz w:val="24"/>
          <w:szCs w:val="24"/>
        </w:rPr>
        <w:tab/>
      </w:r>
      <w:r w:rsidRPr="000130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1304C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1967B6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7B6" w:rsidP="00A46EB1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967B6" w:rsidP="00A46E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967B6" w:rsidP="00A46E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967B6" w:rsidP="00A46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1967B6" w:rsidRPr="00E826FE" w:rsidP="00E82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01304C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7B6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12"/>
    <w:rsid w:val="0001304C"/>
    <w:rsid w:val="0004487C"/>
    <w:rsid w:val="00055D22"/>
    <w:rsid w:val="00065BE1"/>
    <w:rsid w:val="00086277"/>
    <w:rsid w:val="000873F1"/>
    <w:rsid w:val="000A15EA"/>
    <w:rsid w:val="000C702C"/>
    <w:rsid w:val="000D404E"/>
    <w:rsid w:val="001024ED"/>
    <w:rsid w:val="00161123"/>
    <w:rsid w:val="001967B6"/>
    <w:rsid w:val="00223C84"/>
    <w:rsid w:val="00230B72"/>
    <w:rsid w:val="002353A3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027FA"/>
    <w:rsid w:val="00321596"/>
    <w:rsid w:val="003400C3"/>
    <w:rsid w:val="003A6D87"/>
    <w:rsid w:val="004A505B"/>
    <w:rsid w:val="004B7427"/>
    <w:rsid w:val="004E63BA"/>
    <w:rsid w:val="005065B7"/>
    <w:rsid w:val="00530D7F"/>
    <w:rsid w:val="00532217"/>
    <w:rsid w:val="005A0FA0"/>
    <w:rsid w:val="005A63F0"/>
    <w:rsid w:val="005E6BB7"/>
    <w:rsid w:val="006057A9"/>
    <w:rsid w:val="006115B6"/>
    <w:rsid w:val="00675314"/>
    <w:rsid w:val="006A2422"/>
    <w:rsid w:val="00710315"/>
    <w:rsid w:val="00720809"/>
    <w:rsid w:val="00722C0C"/>
    <w:rsid w:val="0076394B"/>
    <w:rsid w:val="00767C00"/>
    <w:rsid w:val="0077522A"/>
    <w:rsid w:val="0079025C"/>
    <w:rsid w:val="0079640F"/>
    <w:rsid w:val="007B10E9"/>
    <w:rsid w:val="007B70EB"/>
    <w:rsid w:val="007C4CD1"/>
    <w:rsid w:val="007E253A"/>
    <w:rsid w:val="007F17F9"/>
    <w:rsid w:val="00852FF1"/>
    <w:rsid w:val="0087473C"/>
    <w:rsid w:val="00880565"/>
    <w:rsid w:val="00907FFD"/>
    <w:rsid w:val="00912BA6"/>
    <w:rsid w:val="00914329"/>
    <w:rsid w:val="00942916"/>
    <w:rsid w:val="00996923"/>
    <w:rsid w:val="009B1A7B"/>
    <w:rsid w:val="009F060F"/>
    <w:rsid w:val="009F36F4"/>
    <w:rsid w:val="00A138EB"/>
    <w:rsid w:val="00A46EB1"/>
    <w:rsid w:val="00A7769A"/>
    <w:rsid w:val="00A809C5"/>
    <w:rsid w:val="00A86A5A"/>
    <w:rsid w:val="00A86C73"/>
    <w:rsid w:val="00AB31AB"/>
    <w:rsid w:val="00AC5A28"/>
    <w:rsid w:val="00AF1E50"/>
    <w:rsid w:val="00B00E0A"/>
    <w:rsid w:val="00B310D0"/>
    <w:rsid w:val="00B670AD"/>
    <w:rsid w:val="00B91D6E"/>
    <w:rsid w:val="00BB1974"/>
    <w:rsid w:val="00BE179A"/>
    <w:rsid w:val="00BE7AFE"/>
    <w:rsid w:val="00C15AD9"/>
    <w:rsid w:val="00C17CDB"/>
    <w:rsid w:val="00C41F00"/>
    <w:rsid w:val="00C444ED"/>
    <w:rsid w:val="00C702ED"/>
    <w:rsid w:val="00C713A5"/>
    <w:rsid w:val="00C806BB"/>
    <w:rsid w:val="00CC21AE"/>
    <w:rsid w:val="00CC75CE"/>
    <w:rsid w:val="00CD5FF8"/>
    <w:rsid w:val="00CF621B"/>
    <w:rsid w:val="00D07412"/>
    <w:rsid w:val="00D97E4F"/>
    <w:rsid w:val="00D97F6D"/>
    <w:rsid w:val="00DB52AC"/>
    <w:rsid w:val="00DE21D0"/>
    <w:rsid w:val="00DF3658"/>
    <w:rsid w:val="00E37371"/>
    <w:rsid w:val="00E77B7F"/>
    <w:rsid w:val="00E826FE"/>
    <w:rsid w:val="00E94F0C"/>
    <w:rsid w:val="00ED2D92"/>
    <w:rsid w:val="00ED6EF4"/>
    <w:rsid w:val="00EE08AF"/>
    <w:rsid w:val="00F12D8E"/>
    <w:rsid w:val="00F13200"/>
    <w:rsid w:val="00F17A06"/>
    <w:rsid w:val="00F34FC9"/>
    <w:rsid w:val="00F37018"/>
    <w:rsid w:val="00FA5A91"/>
    <w:rsid w:val="00FB7DC9"/>
    <w:rsid w:val="00FC7DE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Foot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BalloonTextChar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46EB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