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3F3E3B" w:rsidP="00BB721C">
      <w:pPr>
        <w:pStyle w:val="Title"/>
        <w:ind w:left="5103" w:right="-34"/>
        <w:jc w:val="right"/>
      </w:pPr>
      <w:r w:rsidRPr="003F3E3B">
        <w:t>Дело № 5-59-</w:t>
      </w:r>
      <w:r w:rsidRPr="003F3E3B" w:rsidR="006E6113">
        <w:t>236</w:t>
      </w:r>
      <w:r w:rsidRPr="003F3E3B">
        <w:t>/202</w:t>
      </w:r>
      <w:r w:rsidRPr="003F3E3B" w:rsidR="0085568A">
        <w:t>2</w:t>
      </w:r>
    </w:p>
    <w:p w:rsidR="00BB721C" w:rsidRPr="003F3E3B" w:rsidP="005F471F">
      <w:pPr>
        <w:pStyle w:val="Title"/>
        <w:ind w:left="4536" w:right="-34"/>
        <w:jc w:val="right"/>
      </w:pPr>
      <w:r w:rsidRPr="003F3E3B">
        <w:t xml:space="preserve">УИД </w:t>
      </w:r>
      <w:r w:rsidRPr="003F3E3B">
        <w:rPr>
          <w:bCs/>
        </w:rPr>
        <w:t>91MS0059-01-202</w:t>
      </w:r>
      <w:r w:rsidRPr="003F3E3B" w:rsidR="0085568A">
        <w:rPr>
          <w:bCs/>
        </w:rPr>
        <w:t>2</w:t>
      </w:r>
      <w:r w:rsidRPr="003F3E3B">
        <w:rPr>
          <w:bCs/>
        </w:rPr>
        <w:t>-00</w:t>
      </w:r>
      <w:r w:rsidRPr="003F3E3B" w:rsidR="007E4D43">
        <w:rPr>
          <w:bCs/>
        </w:rPr>
        <w:t>1</w:t>
      </w:r>
      <w:r w:rsidRPr="003F3E3B" w:rsidR="006E6113">
        <w:rPr>
          <w:bCs/>
        </w:rPr>
        <w:t>231</w:t>
      </w:r>
      <w:r w:rsidRPr="003F3E3B">
        <w:rPr>
          <w:bCs/>
        </w:rPr>
        <w:t>-</w:t>
      </w:r>
      <w:r w:rsidRPr="003F3E3B" w:rsidR="006E6113">
        <w:rPr>
          <w:bCs/>
        </w:rPr>
        <w:t>98</w:t>
      </w:r>
    </w:p>
    <w:p w:rsidR="00BB721C" w:rsidRPr="003F3E3B" w:rsidP="00BB721C">
      <w:pPr>
        <w:pStyle w:val="Title"/>
        <w:ind w:right="-34"/>
        <w:jc w:val="right"/>
      </w:pPr>
    </w:p>
    <w:p w:rsidR="00BB721C" w:rsidRPr="003F3E3B" w:rsidP="00BB721C">
      <w:pPr>
        <w:pStyle w:val="Title"/>
        <w:ind w:right="-34"/>
      </w:pPr>
      <w:r w:rsidRPr="003F3E3B">
        <w:t>ПОСТАНОВЛЕНИЕ</w:t>
      </w:r>
    </w:p>
    <w:p w:rsidR="00BB721C" w:rsidRPr="003F3E3B" w:rsidP="00BB721C">
      <w:pPr>
        <w:ind w:right="-34"/>
        <w:jc w:val="center"/>
        <w:rPr>
          <w:rFonts w:ascii="Times New Roman" w:hAnsi="Times New Roman"/>
        </w:rPr>
      </w:pPr>
    </w:p>
    <w:p w:rsidR="00BB721C" w:rsidRPr="003F3E3B" w:rsidP="00BB721C">
      <w:pPr>
        <w:jc w:val="both"/>
        <w:rPr>
          <w:rFonts w:ascii="Times New Roman" w:hAnsi="Times New Roman"/>
        </w:rPr>
      </w:pPr>
      <w:r w:rsidRPr="003F3E3B">
        <w:rPr>
          <w:rFonts w:ascii="Times New Roman" w:hAnsi="Times New Roman"/>
        </w:rPr>
        <w:t>3</w:t>
      </w:r>
      <w:r w:rsidRPr="003F3E3B" w:rsidR="006E6113">
        <w:rPr>
          <w:rFonts w:ascii="Times New Roman" w:hAnsi="Times New Roman"/>
        </w:rPr>
        <w:t>0</w:t>
      </w:r>
      <w:r w:rsidRPr="003F3E3B">
        <w:rPr>
          <w:rFonts w:ascii="Times New Roman" w:hAnsi="Times New Roman"/>
        </w:rPr>
        <w:t xml:space="preserve"> июня 202</w:t>
      </w:r>
      <w:r w:rsidRPr="003F3E3B" w:rsidR="0085568A">
        <w:rPr>
          <w:rFonts w:ascii="Times New Roman" w:hAnsi="Times New Roman"/>
        </w:rPr>
        <w:t>2</w:t>
      </w:r>
      <w:r w:rsidRPr="003F3E3B">
        <w:rPr>
          <w:rFonts w:ascii="Times New Roman" w:hAnsi="Times New Roman"/>
        </w:rPr>
        <w:t xml:space="preserve"> года                                               </w:t>
      </w:r>
      <w:r w:rsidRPr="003F3E3B" w:rsidR="00BE7013">
        <w:rPr>
          <w:rFonts w:ascii="Times New Roman" w:hAnsi="Times New Roman"/>
        </w:rPr>
        <w:t xml:space="preserve">                   </w:t>
      </w:r>
      <w:r w:rsidRPr="003F3E3B">
        <w:rPr>
          <w:rFonts w:ascii="Times New Roman" w:hAnsi="Times New Roman"/>
        </w:rPr>
        <w:t xml:space="preserve"> г. Красноперекопск  </w:t>
      </w:r>
    </w:p>
    <w:p w:rsidR="00BB721C" w:rsidRPr="003F3E3B" w:rsidP="00BB721C">
      <w:pPr>
        <w:jc w:val="both"/>
        <w:rPr>
          <w:rFonts w:ascii="Times New Roman" w:hAnsi="Times New Roman"/>
        </w:rPr>
      </w:pPr>
    </w:p>
    <w:p w:rsidR="00BB721C" w:rsidRPr="003F3E3B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3F3E3B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</w:t>
      </w:r>
      <w:r w:rsidRPr="003F3E3B">
        <w:rPr>
          <w:rFonts w:ascii="Times New Roman" w:hAnsi="Times New Roman"/>
          <w:b w:val="0"/>
          <w:sz w:val="24"/>
          <w:szCs w:val="24"/>
          <w:u w:val="none"/>
        </w:rPr>
        <w:t>Крым, г. Красноперекопск, микрорайон 10, дом 4, дело об административном правонарушении в отношении</w:t>
      </w:r>
      <w:r w:rsidRPr="003F3E3B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3F3E3B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3F3E3B">
        <w:rPr>
          <w:rFonts w:ascii="Times New Roman" w:hAnsi="Times New Roman"/>
          <w:sz w:val="24"/>
          <w:szCs w:val="24"/>
        </w:rPr>
        <w:t>Перова Сергея Анатольевича, ПЕРСОНАЛЬНЫЕ ДАННЫЕ</w:t>
      </w:r>
      <w:r w:rsidRPr="003F3E3B" w:rsidR="00AE0100">
        <w:rPr>
          <w:rFonts w:ascii="Times New Roman" w:hAnsi="Times New Roman"/>
          <w:sz w:val="24"/>
          <w:szCs w:val="24"/>
        </w:rPr>
        <w:t>,</w:t>
      </w:r>
    </w:p>
    <w:p w:rsidR="00BB721C" w:rsidRPr="003F3E3B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3F3E3B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3F3E3B" w:rsidP="00BB721C">
      <w:pPr>
        <w:ind w:firstLine="709"/>
        <w:jc w:val="center"/>
        <w:rPr>
          <w:rFonts w:ascii="Times New Roman" w:hAnsi="Times New Roman"/>
        </w:rPr>
      </w:pPr>
    </w:p>
    <w:p w:rsidR="00BB721C" w:rsidRPr="003F3E3B" w:rsidP="00BB721C">
      <w:pPr>
        <w:ind w:firstLine="709"/>
        <w:jc w:val="center"/>
        <w:rPr>
          <w:rFonts w:ascii="Times New Roman" w:hAnsi="Times New Roman"/>
        </w:rPr>
      </w:pPr>
      <w:r w:rsidRPr="003F3E3B">
        <w:rPr>
          <w:rFonts w:ascii="Times New Roman" w:hAnsi="Times New Roman"/>
        </w:rPr>
        <w:t>установил:</w:t>
      </w:r>
    </w:p>
    <w:p w:rsidR="00BB721C" w:rsidRPr="003F3E3B" w:rsidP="00BB721C">
      <w:pPr>
        <w:ind w:firstLine="709"/>
        <w:jc w:val="center"/>
        <w:rPr>
          <w:rFonts w:ascii="Times New Roman" w:hAnsi="Times New Roman"/>
        </w:rPr>
      </w:pPr>
    </w:p>
    <w:p w:rsidR="00BB721C" w:rsidRPr="003F3E3B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3F3E3B">
        <w:rPr>
          <w:rFonts w:ascii="Times New Roman" w:hAnsi="Times New Roman"/>
          <w:sz w:val="24"/>
          <w:szCs w:val="24"/>
        </w:rPr>
        <w:t>Перов С.А</w:t>
      </w:r>
      <w:r w:rsidRPr="003F3E3B" w:rsidR="00C715C7">
        <w:rPr>
          <w:rFonts w:ascii="Times New Roman" w:hAnsi="Times New Roman"/>
          <w:sz w:val="24"/>
          <w:szCs w:val="24"/>
        </w:rPr>
        <w:t>.</w:t>
      </w:r>
      <w:r w:rsidRPr="003F3E3B">
        <w:rPr>
          <w:rFonts w:ascii="Times New Roman" w:hAnsi="Times New Roman"/>
          <w:sz w:val="24"/>
          <w:szCs w:val="24"/>
        </w:rPr>
        <w:t>, зарегистрированн</w:t>
      </w:r>
      <w:r w:rsidRPr="003F3E3B" w:rsidR="00AE0100">
        <w:rPr>
          <w:rFonts w:ascii="Times New Roman" w:hAnsi="Times New Roman"/>
          <w:sz w:val="24"/>
          <w:szCs w:val="24"/>
        </w:rPr>
        <w:t>ый</w:t>
      </w:r>
      <w:r w:rsidRPr="003F3E3B">
        <w:rPr>
          <w:rFonts w:ascii="Times New Roman" w:hAnsi="Times New Roman"/>
          <w:sz w:val="24"/>
          <w:szCs w:val="24"/>
        </w:rPr>
        <w:t xml:space="preserve"> по адресу: </w:t>
      </w:r>
      <w:r w:rsidRPr="003F3E3B">
        <w:rPr>
          <w:rFonts w:ascii="Times New Roman" w:hAnsi="Times New Roman"/>
          <w:sz w:val="24"/>
          <w:szCs w:val="24"/>
        </w:rPr>
        <w:t>&lt;</w:t>
      </w:r>
      <w:r w:rsidRPr="003F3E3B">
        <w:rPr>
          <w:rFonts w:ascii="Times New Roman" w:hAnsi="Times New Roman"/>
          <w:sz w:val="24"/>
          <w:szCs w:val="24"/>
        </w:rPr>
        <w:t>адрес</w:t>
      </w:r>
      <w:r w:rsidRPr="003F3E3B">
        <w:rPr>
          <w:rFonts w:ascii="Times New Roman" w:hAnsi="Times New Roman"/>
          <w:sz w:val="24"/>
          <w:szCs w:val="24"/>
        </w:rPr>
        <w:t>&gt;</w:t>
      </w:r>
      <w:r w:rsidRPr="003F3E3B" w:rsidR="00666DC1">
        <w:rPr>
          <w:rFonts w:ascii="Times New Roman" w:hAnsi="Times New Roman"/>
          <w:sz w:val="24"/>
          <w:szCs w:val="24"/>
        </w:rPr>
        <w:t>,</w:t>
      </w:r>
      <w:r w:rsidRPr="003F3E3B" w:rsidR="00AE0100">
        <w:rPr>
          <w:rFonts w:ascii="Times New Roman" w:hAnsi="Times New Roman"/>
          <w:sz w:val="24"/>
          <w:szCs w:val="24"/>
        </w:rPr>
        <w:t xml:space="preserve"> </w:t>
      </w:r>
      <w:r w:rsidRPr="003F3E3B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 w:rsidRPr="003F3E3B">
        <w:rPr>
          <w:rFonts w:ascii="Times New Roman" w:hAnsi="Times New Roman"/>
          <w:sz w:val="24"/>
          <w:szCs w:val="24"/>
        </w:rPr>
        <w:t>&lt;дата</w:t>
      </w:r>
      <w:r w:rsidRPr="003F3E3B">
        <w:rPr>
          <w:rFonts w:ascii="Times New Roman" w:hAnsi="Times New Roman"/>
          <w:sz w:val="24"/>
          <w:szCs w:val="24"/>
        </w:rPr>
        <w:t>1</w:t>
      </w:r>
      <w:r w:rsidRPr="003F3E3B">
        <w:rPr>
          <w:rFonts w:ascii="Times New Roman" w:hAnsi="Times New Roman"/>
          <w:sz w:val="24"/>
          <w:szCs w:val="24"/>
        </w:rPr>
        <w:t>&gt;</w:t>
      </w:r>
      <w:r w:rsidRPr="003F3E3B">
        <w:rPr>
          <w:rFonts w:ascii="Times New Roman" w:hAnsi="Times New Roman"/>
          <w:sz w:val="24"/>
          <w:szCs w:val="24"/>
        </w:rPr>
        <w:t xml:space="preserve"> </w:t>
      </w:r>
      <w:r w:rsidRPr="003F3E3B">
        <w:rPr>
          <w:rFonts w:ascii="Times New Roman" w:hAnsi="Times New Roman"/>
          <w:sz w:val="24"/>
          <w:szCs w:val="24"/>
        </w:rPr>
        <w:t>включительно, не уплатил штраф в размере 800 (восьмисот) рублей, наложенный на н</w:t>
      </w:r>
      <w:r w:rsidRPr="003F3E3B" w:rsidR="00AE0100">
        <w:rPr>
          <w:rFonts w:ascii="Times New Roman" w:hAnsi="Times New Roman"/>
          <w:sz w:val="24"/>
          <w:szCs w:val="24"/>
        </w:rPr>
        <w:t>его</w:t>
      </w:r>
      <w:r w:rsidRPr="003F3E3B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3F3E3B" w:rsidR="00E776A9">
        <w:rPr>
          <w:rFonts w:ascii="Times New Roman" w:hAnsi="Times New Roman"/>
          <w:sz w:val="24"/>
          <w:szCs w:val="24"/>
        </w:rPr>
        <w:t xml:space="preserve"> </w:t>
      </w:r>
      <w:r w:rsidRPr="003F3E3B" w:rsidR="005136D4">
        <w:rPr>
          <w:rFonts w:ascii="Times New Roman" w:hAnsi="Times New Roman"/>
          <w:sz w:val="24"/>
          <w:szCs w:val="24"/>
        </w:rPr>
        <w:t>№</w:t>
      </w:r>
      <w:r w:rsidRPr="003F3E3B" w:rsidR="00C029B9">
        <w:rPr>
          <w:rFonts w:ascii="Times New Roman" w:hAnsi="Times New Roman"/>
          <w:sz w:val="24"/>
          <w:szCs w:val="24"/>
        </w:rPr>
        <w:t xml:space="preserve"> </w:t>
      </w:r>
      <w:r w:rsidRPr="003F3E3B">
        <w:rPr>
          <w:rFonts w:ascii="Times New Roman" w:hAnsi="Times New Roman"/>
          <w:sz w:val="24"/>
          <w:szCs w:val="24"/>
        </w:rPr>
        <w:t>***</w:t>
      </w:r>
      <w:r w:rsidRPr="003F3E3B" w:rsidR="005136D4">
        <w:rPr>
          <w:rFonts w:ascii="Times New Roman" w:hAnsi="Times New Roman"/>
          <w:sz w:val="24"/>
          <w:szCs w:val="24"/>
        </w:rPr>
        <w:t xml:space="preserve"> </w:t>
      </w:r>
      <w:r w:rsidRPr="003F3E3B">
        <w:rPr>
          <w:rFonts w:ascii="Times New Roman" w:hAnsi="Times New Roman"/>
          <w:sz w:val="24"/>
          <w:szCs w:val="24"/>
        </w:rPr>
        <w:t xml:space="preserve">от </w:t>
      </w:r>
      <w:r w:rsidRPr="003F3E3B">
        <w:rPr>
          <w:rFonts w:ascii="Times New Roman" w:hAnsi="Times New Roman"/>
          <w:sz w:val="24"/>
          <w:szCs w:val="24"/>
        </w:rPr>
        <w:t>&lt;дата</w:t>
      </w:r>
      <w:r w:rsidRPr="003F3E3B">
        <w:rPr>
          <w:rFonts w:ascii="Times New Roman" w:hAnsi="Times New Roman"/>
          <w:sz w:val="24"/>
          <w:szCs w:val="24"/>
        </w:rPr>
        <w:t>2</w:t>
      </w:r>
      <w:r w:rsidRPr="003F3E3B">
        <w:rPr>
          <w:rFonts w:ascii="Times New Roman" w:hAnsi="Times New Roman"/>
          <w:sz w:val="24"/>
          <w:szCs w:val="24"/>
        </w:rPr>
        <w:t>&gt;</w:t>
      </w:r>
      <w:r w:rsidRPr="003F3E3B">
        <w:rPr>
          <w:rFonts w:ascii="Times New Roman" w:hAnsi="Times New Roman"/>
          <w:sz w:val="24"/>
          <w:szCs w:val="24"/>
        </w:rPr>
        <w:t xml:space="preserve"> за с</w:t>
      </w:r>
      <w:r w:rsidRPr="003F3E3B">
        <w:rPr>
          <w:rFonts w:ascii="Times New Roman" w:hAnsi="Times New Roman"/>
          <w:sz w:val="24"/>
          <w:szCs w:val="24"/>
        </w:rPr>
        <w:t>овершение административного правонарушения предусмотренного</w:t>
      </w:r>
      <w:r w:rsidRPr="003F3E3B" w:rsidR="0008184E">
        <w:rPr>
          <w:rFonts w:ascii="Times New Roman" w:hAnsi="Times New Roman"/>
          <w:sz w:val="24"/>
          <w:szCs w:val="24"/>
        </w:rPr>
        <w:t xml:space="preserve"> ч. </w:t>
      </w:r>
      <w:r w:rsidRPr="003F3E3B">
        <w:rPr>
          <w:rFonts w:ascii="Times New Roman" w:hAnsi="Times New Roman"/>
          <w:sz w:val="24"/>
          <w:szCs w:val="24"/>
        </w:rPr>
        <w:t xml:space="preserve">2 ст. </w:t>
      </w:r>
      <w:r w:rsidRPr="003F3E3B" w:rsidR="00417E6D">
        <w:rPr>
          <w:rFonts w:ascii="Times New Roman" w:hAnsi="Times New Roman"/>
          <w:sz w:val="24"/>
          <w:szCs w:val="24"/>
        </w:rPr>
        <w:t>12</w:t>
      </w:r>
      <w:r w:rsidRPr="003F3E3B" w:rsidR="00E776A9">
        <w:rPr>
          <w:rFonts w:ascii="Times New Roman" w:hAnsi="Times New Roman"/>
          <w:sz w:val="24"/>
          <w:szCs w:val="24"/>
        </w:rPr>
        <w:t>.</w:t>
      </w:r>
      <w:r w:rsidRPr="003F3E3B">
        <w:rPr>
          <w:rFonts w:ascii="Times New Roman" w:hAnsi="Times New Roman"/>
          <w:sz w:val="24"/>
          <w:szCs w:val="24"/>
        </w:rPr>
        <w:t>3</w:t>
      </w:r>
      <w:r w:rsidRPr="003F3E3B" w:rsidR="00C715C7">
        <w:rPr>
          <w:rFonts w:ascii="Times New Roman" w:hAnsi="Times New Roman"/>
          <w:sz w:val="24"/>
          <w:szCs w:val="24"/>
        </w:rPr>
        <w:t>7</w:t>
      </w:r>
      <w:r w:rsidRPr="003F3E3B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 w:rsidRPr="003F3E3B">
        <w:rPr>
          <w:rFonts w:ascii="Times New Roman" w:hAnsi="Times New Roman"/>
          <w:sz w:val="24"/>
          <w:szCs w:val="24"/>
        </w:rPr>
        <w:t>&lt;дата</w:t>
      </w:r>
      <w:r w:rsidRPr="003F3E3B">
        <w:rPr>
          <w:rFonts w:ascii="Times New Roman" w:hAnsi="Times New Roman"/>
          <w:sz w:val="24"/>
          <w:szCs w:val="24"/>
        </w:rPr>
        <w:t>3</w:t>
      </w:r>
      <w:r w:rsidRPr="003F3E3B">
        <w:rPr>
          <w:rFonts w:ascii="Times New Roman" w:hAnsi="Times New Roman"/>
          <w:sz w:val="24"/>
          <w:szCs w:val="24"/>
        </w:rPr>
        <w:t>&gt;</w:t>
      </w:r>
      <w:r w:rsidRPr="003F3E3B">
        <w:rPr>
          <w:rFonts w:ascii="Times New Roman" w:hAnsi="Times New Roman"/>
          <w:sz w:val="24"/>
          <w:szCs w:val="24"/>
        </w:rPr>
        <w:t xml:space="preserve">, то есть совершил правонарушение, </w:t>
      </w:r>
      <w:r w:rsidRPr="003F3E3B">
        <w:rPr>
          <w:rFonts w:ascii="Times New Roman" w:hAnsi="Times New Roman"/>
          <w:sz w:val="24"/>
          <w:szCs w:val="24"/>
        </w:rPr>
        <w:t>предусмотренное</w:t>
      </w:r>
      <w:r w:rsidRPr="003F3E3B">
        <w:rPr>
          <w:rFonts w:ascii="Times New Roman" w:hAnsi="Times New Roman"/>
          <w:sz w:val="24"/>
          <w:szCs w:val="24"/>
        </w:rPr>
        <w:t xml:space="preserve"> ч. 1 ст. 20.25 КоАП РФ.</w:t>
      </w:r>
    </w:p>
    <w:p w:rsidR="00E90AC9" w:rsidRPr="003F3E3B" w:rsidP="00960224">
      <w:pPr>
        <w:pStyle w:val="BodyText"/>
        <w:spacing w:after="0"/>
        <w:ind w:firstLine="709"/>
        <w:jc w:val="both"/>
      </w:pPr>
      <w:r w:rsidRPr="003F3E3B">
        <w:t>В судебно</w:t>
      </w:r>
      <w:r w:rsidRPr="003F3E3B" w:rsidR="00960224">
        <w:t>м</w:t>
      </w:r>
      <w:r w:rsidRPr="003F3E3B">
        <w:t xml:space="preserve"> заседани</w:t>
      </w:r>
      <w:r w:rsidRPr="003F3E3B" w:rsidR="00960224">
        <w:t>и</w:t>
      </w:r>
      <w:r w:rsidRPr="003F3E3B">
        <w:t xml:space="preserve"> </w:t>
      </w:r>
      <w:r w:rsidRPr="003F3E3B" w:rsidR="006E6113">
        <w:t>Перов С.А</w:t>
      </w:r>
      <w:r w:rsidRPr="003F3E3B">
        <w:t xml:space="preserve">. </w:t>
      </w:r>
      <w:r w:rsidRPr="003F3E3B" w:rsidR="00960224">
        <w:t>вину в совершении административного пр</w:t>
      </w:r>
      <w:r w:rsidRPr="003F3E3B" w:rsidR="00851A06">
        <w:t>авонарушения признал полностью</w:t>
      </w:r>
      <w:r w:rsidRPr="003F3E3B" w:rsidR="00BC5AC6">
        <w:t>, пояснил, что штраф не уплатил в связи с тем, что забыл о его наличии</w:t>
      </w:r>
      <w:r w:rsidRPr="003F3E3B" w:rsidR="00965983">
        <w:t>, в настоящее время штраф уплочен</w:t>
      </w:r>
      <w:r w:rsidRPr="003F3E3B" w:rsidR="00BC5AC6">
        <w:t xml:space="preserve">. </w:t>
      </w:r>
      <w:r w:rsidRPr="003F3E3B">
        <w:t xml:space="preserve">        </w:t>
      </w:r>
    </w:p>
    <w:p w:rsidR="00BB721C" w:rsidRPr="003F3E3B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3F3E3B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ответственности, исследовав предст</w:t>
      </w:r>
      <w:r w:rsidRPr="003F3E3B">
        <w:rPr>
          <w:rFonts w:ascii="Times New Roman" w:hAnsi="Times New Roman"/>
          <w:sz w:val="24"/>
          <w:szCs w:val="24"/>
        </w:rPr>
        <w:t xml:space="preserve">авленные материалы дела, считаю, что вина </w:t>
      </w:r>
      <w:r w:rsidRPr="003F3E3B" w:rsidR="006E6113">
        <w:rPr>
          <w:rFonts w:ascii="Times New Roman" w:hAnsi="Times New Roman"/>
          <w:sz w:val="24"/>
          <w:szCs w:val="24"/>
        </w:rPr>
        <w:t>Перова С.А</w:t>
      </w:r>
      <w:r w:rsidRPr="003F3E3B" w:rsidR="004307B3">
        <w:rPr>
          <w:rFonts w:ascii="Times New Roman" w:hAnsi="Times New Roman"/>
          <w:sz w:val="24"/>
          <w:szCs w:val="24"/>
        </w:rPr>
        <w:t>.</w:t>
      </w:r>
      <w:r w:rsidRPr="003F3E3B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 w:rsidRPr="003F3E3B" w:rsidR="00C73DB9">
        <w:rPr>
          <w:rFonts w:ascii="Times New Roman" w:hAnsi="Times New Roman"/>
          <w:sz w:val="24"/>
          <w:szCs w:val="24"/>
        </w:rPr>
        <w:t xml:space="preserve">серии </w:t>
      </w:r>
      <w:r w:rsidRPr="003F3E3B">
        <w:rPr>
          <w:rFonts w:ascii="Times New Roman" w:hAnsi="Times New Roman"/>
          <w:sz w:val="24"/>
          <w:szCs w:val="24"/>
        </w:rPr>
        <w:t>***</w:t>
      </w:r>
      <w:r w:rsidRPr="003F3E3B" w:rsidR="00C73DB9">
        <w:rPr>
          <w:rFonts w:ascii="Times New Roman" w:hAnsi="Times New Roman"/>
          <w:sz w:val="24"/>
          <w:szCs w:val="24"/>
        </w:rPr>
        <w:t xml:space="preserve"> </w:t>
      </w:r>
      <w:r w:rsidRPr="003F3E3B">
        <w:rPr>
          <w:rFonts w:ascii="Times New Roman" w:hAnsi="Times New Roman"/>
          <w:sz w:val="24"/>
          <w:szCs w:val="24"/>
        </w:rPr>
        <w:t>№ ***</w:t>
      </w:r>
      <w:r w:rsidRPr="003F3E3B">
        <w:rPr>
          <w:rFonts w:ascii="Times New Roman" w:hAnsi="Times New Roman"/>
          <w:sz w:val="24"/>
          <w:szCs w:val="24"/>
        </w:rPr>
        <w:t xml:space="preserve"> от </w:t>
      </w:r>
      <w:r w:rsidRPr="003F3E3B">
        <w:rPr>
          <w:rFonts w:ascii="Times New Roman" w:hAnsi="Times New Roman"/>
          <w:sz w:val="24"/>
          <w:szCs w:val="24"/>
        </w:rPr>
        <w:t>&lt;дата</w:t>
      </w:r>
      <w:r w:rsidRPr="003F3E3B">
        <w:rPr>
          <w:rFonts w:ascii="Times New Roman" w:hAnsi="Times New Roman"/>
          <w:sz w:val="24"/>
          <w:szCs w:val="24"/>
        </w:rPr>
        <w:t>4</w:t>
      </w:r>
      <w:r w:rsidRPr="003F3E3B">
        <w:rPr>
          <w:rFonts w:ascii="Times New Roman" w:hAnsi="Times New Roman"/>
          <w:sz w:val="24"/>
          <w:szCs w:val="24"/>
        </w:rPr>
        <w:t>&gt;</w:t>
      </w:r>
      <w:r w:rsidRPr="003F3E3B">
        <w:rPr>
          <w:rFonts w:ascii="Times New Roman" w:hAnsi="Times New Roman"/>
          <w:sz w:val="24"/>
          <w:szCs w:val="24"/>
        </w:rPr>
        <w:t xml:space="preserve"> </w:t>
      </w:r>
      <w:r w:rsidRPr="003F3E3B" w:rsidR="00C73DB9">
        <w:rPr>
          <w:rFonts w:ascii="Times New Roman" w:hAnsi="Times New Roman"/>
          <w:sz w:val="24"/>
          <w:szCs w:val="24"/>
        </w:rPr>
        <w:t>(</w:t>
      </w:r>
      <w:r w:rsidRPr="003F3E3B" w:rsidR="00C73DB9">
        <w:rPr>
          <w:rFonts w:ascii="Times New Roman" w:hAnsi="Times New Roman"/>
          <w:sz w:val="24"/>
          <w:szCs w:val="24"/>
        </w:rPr>
        <w:t>л.д</w:t>
      </w:r>
      <w:r w:rsidRPr="003F3E3B" w:rsidR="00C73DB9">
        <w:rPr>
          <w:rFonts w:ascii="Times New Roman" w:hAnsi="Times New Roman"/>
          <w:sz w:val="24"/>
          <w:szCs w:val="24"/>
        </w:rPr>
        <w:t xml:space="preserve">. </w:t>
      </w:r>
      <w:r w:rsidRPr="003F3E3B" w:rsidR="00232D27">
        <w:rPr>
          <w:rFonts w:ascii="Times New Roman" w:hAnsi="Times New Roman"/>
          <w:sz w:val="24"/>
          <w:szCs w:val="24"/>
        </w:rPr>
        <w:t>3</w:t>
      </w:r>
      <w:r w:rsidRPr="003F3E3B" w:rsidR="00C73DB9">
        <w:rPr>
          <w:rFonts w:ascii="Times New Roman" w:hAnsi="Times New Roman"/>
          <w:sz w:val="24"/>
          <w:szCs w:val="24"/>
        </w:rPr>
        <w:t>);</w:t>
      </w:r>
      <w:r w:rsidRPr="003F3E3B">
        <w:rPr>
          <w:rFonts w:ascii="Times New Roman" w:hAnsi="Times New Roman"/>
          <w:sz w:val="24"/>
          <w:szCs w:val="24"/>
        </w:rPr>
        <w:t xml:space="preserve"> </w:t>
      </w:r>
      <w:r w:rsidRPr="003F3E3B" w:rsidR="00C73DB9">
        <w:rPr>
          <w:rFonts w:ascii="Times New Roman" w:hAnsi="Times New Roman"/>
          <w:sz w:val="24"/>
          <w:szCs w:val="24"/>
        </w:rPr>
        <w:t xml:space="preserve">копией </w:t>
      </w:r>
      <w:r w:rsidRPr="003F3E3B">
        <w:rPr>
          <w:rFonts w:ascii="Times New Roman" w:hAnsi="Times New Roman"/>
          <w:sz w:val="24"/>
          <w:szCs w:val="24"/>
        </w:rPr>
        <w:t>постановлени</w:t>
      </w:r>
      <w:r w:rsidRPr="003F3E3B" w:rsidR="00C73DB9">
        <w:rPr>
          <w:rFonts w:ascii="Times New Roman" w:hAnsi="Times New Roman"/>
          <w:sz w:val="24"/>
          <w:szCs w:val="24"/>
        </w:rPr>
        <w:t>я</w:t>
      </w:r>
      <w:r w:rsidRPr="003F3E3B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 ***</w:t>
      </w:r>
      <w:r w:rsidRPr="003F3E3B" w:rsidR="006E6113">
        <w:rPr>
          <w:rFonts w:ascii="Times New Roman" w:hAnsi="Times New Roman"/>
          <w:sz w:val="24"/>
          <w:szCs w:val="24"/>
        </w:rPr>
        <w:t xml:space="preserve"> от </w:t>
      </w:r>
      <w:r w:rsidRPr="003F3E3B">
        <w:rPr>
          <w:rFonts w:ascii="Times New Roman" w:hAnsi="Times New Roman"/>
          <w:sz w:val="24"/>
          <w:szCs w:val="24"/>
        </w:rPr>
        <w:t>&lt;дата</w:t>
      </w:r>
      <w:r w:rsidRPr="003F3E3B">
        <w:rPr>
          <w:rFonts w:ascii="Times New Roman" w:hAnsi="Times New Roman"/>
          <w:sz w:val="24"/>
          <w:szCs w:val="24"/>
        </w:rPr>
        <w:t>2</w:t>
      </w:r>
      <w:r w:rsidRPr="003F3E3B">
        <w:rPr>
          <w:rFonts w:ascii="Times New Roman" w:hAnsi="Times New Roman"/>
          <w:sz w:val="24"/>
          <w:szCs w:val="24"/>
        </w:rPr>
        <w:t>&gt;</w:t>
      </w:r>
      <w:r w:rsidRPr="003F3E3B">
        <w:rPr>
          <w:rFonts w:ascii="Times New Roman" w:hAnsi="Times New Roman"/>
          <w:sz w:val="24"/>
          <w:szCs w:val="24"/>
        </w:rPr>
        <w:t>, согласно которо</w:t>
      </w:r>
      <w:r w:rsidRPr="003F3E3B" w:rsidR="00C12613">
        <w:rPr>
          <w:rFonts w:ascii="Times New Roman" w:hAnsi="Times New Roman"/>
          <w:sz w:val="24"/>
          <w:szCs w:val="24"/>
        </w:rPr>
        <w:t>му</w:t>
      </w:r>
      <w:r w:rsidRPr="003F3E3B">
        <w:rPr>
          <w:rFonts w:ascii="Times New Roman" w:hAnsi="Times New Roman"/>
          <w:sz w:val="24"/>
          <w:szCs w:val="24"/>
        </w:rPr>
        <w:t xml:space="preserve"> </w:t>
      </w:r>
      <w:r w:rsidRPr="003F3E3B" w:rsidR="006E6113">
        <w:rPr>
          <w:rFonts w:ascii="Times New Roman" w:hAnsi="Times New Roman"/>
          <w:sz w:val="24"/>
          <w:szCs w:val="24"/>
        </w:rPr>
        <w:t>Перов С.А</w:t>
      </w:r>
      <w:r w:rsidRPr="003F3E3B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3F3E3B" w:rsidR="006E6113">
        <w:rPr>
          <w:rFonts w:ascii="Times New Roman" w:hAnsi="Times New Roman"/>
          <w:sz w:val="24"/>
          <w:szCs w:val="24"/>
        </w:rPr>
        <w:t>8</w:t>
      </w:r>
      <w:r w:rsidRPr="003F3E3B">
        <w:rPr>
          <w:rFonts w:ascii="Times New Roman" w:hAnsi="Times New Roman"/>
          <w:sz w:val="24"/>
          <w:szCs w:val="24"/>
        </w:rPr>
        <w:t>00 (</w:t>
      </w:r>
      <w:r w:rsidRPr="003F3E3B" w:rsidR="006E6113">
        <w:rPr>
          <w:rFonts w:ascii="Times New Roman" w:hAnsi="Times New Roman"/>
          <w:sz w:val="24"/>
          <w:szCs w:val="24"/>
        </w:rPr>
        <w:t>восьмисот</w:t>
      </w:r>
      <w:r w:rsidRPr="003F3E3B">
        <w:rPr>
          <w:rFonts w:ascii="Times New Roman" w:hAnsi="Times New Roman"/>
          <w:sz w:val="24"/>
          <w:szCs w:val="24"/>
        </w:rPr>
        <w:t>) рублей за совершение правонарушения</w:t>
      </w:r>
      <w:r w:rsidRPr="003F3E3B" w:rsidR="00640EC5">
        <w:rPr>
          <w:rFonts w:ascii="Times New Roman" w:hAnsi="Times New Roman"/>
          <w:sz w:val="24"/>
          <w:szCs w:val="24"/>
        </w:rPr>
        <w:t>,</w:t>
      </w:r>
      <w:r w:rsidRPr="003F3E3B">
        <w:rPr>
          <w:rFonts w:ascii="Times New Roman" w:hAnsi="Times New Roman"/>
          <w:sz w:val="24"/>
          <w:szCs w:val="24"/>
        </w:rPr>
        <w:t xml:space="preserve"> предусмотренного </w:t>
      </w:r>
      <w:r w:rsidRPr="003F3E3B" w:rsidR="00AE317B">
        <w:rPr>
          <w:rFonts w:ascii="Times New Roman" w:hAnsi="Times New Roman"/>
          <w:sz w:val="24"/>
          <w:szCs w:val="24"/>
        </w:rPr>
        <w:t xml:space="preserve">ч. </w:t>
      </w:r>
      <w:r w:rsidRPr="003F3E3B" w:rsidR="006E6113">
        <w:rPr>
          <w:rFonts w:ascii="Times New Roman" w:hAnsi="Times New Roman"/>
          <w:sz w:val="24"/>
          <w:szCs w:val="24"/>
        </w:rPr>
        <w:t>2</w:t>
      </w:r>
      <w:r w:rsidRPr="003F3E3B" w:rsidR="00AE317B">
        <w:rPr>
          <w:rFonts w:ascii="Times New Roman" w:hAnsi="Times New Roman"/>
          <w:sz w:val="24"/>
          <w:szCs w:val="24"/>
        </w:rPr>
        <w:t xml:space="preserve"> </w:t>
      </w:r>
      <w:r w:rsidRPr="003F3E3B">
        <w:rPr>
          <w:rFonts w:ascii="Times New Roman" w:hAnsi="Times New Roman"/>
          <w:sz w:val="24"/>
          <w:szCs w:val="24"/>
        </w:rPr>
        <w:t xml:space="preserve">ст. </w:t>
      </w:r>
      <w:r w:rsidRPr="003F3E3B" w:rsidR="00597128">
        <w:rPr>
          <w:rFonts w:ascii="Times New Roman" w:hAnsi="Times New Roman"/>
          <w:sz w:val="24"/>
          <w:szCs w:val="24"/>
        </w:rPr>
        <w:t>12.</w:t>
      </w:r>
      <w:r w:rsidRPr="003F3E3B" w:rsidR="006E6113">
        <w:rPr>
          <w:rFonts w:ascii="Times New Roman" w:hAnsi="Times New Roman"/>
          <w:sz w:val="24"/>
          <w:szCs w:val="24"/>
        </w:rPr>
        <w:t>3</w:t>
      </w:r>
      <w:r w:rsidRPr="003F3E3B" w:rsidR="00B70681">
        <w:rPr>
          <w:rFonts w:ascii="Times New Roman" w:hAnsi="Times New Roman"/>
          <w:sz w:val="24"/>
          <w:szCs w:val="24"/>
        </w:rPr>
        <w:t>7</w:t>
      </w:r>
      <w:r w:rsidRPr="003F3E3B">
        <w:rPr>
          <w:rFonts w:ascii="Times New Roman" w:hAnsi="Times New Roman"/>
          <w:sz w:val="24"/>
          <w:szCs w:val="24"/>
        </w:rPr>
        <w:t xml:space="preserve"> КоАП</w:t>
      </w:r>
      <w:r w:rsidRPr="003F3E3B" w:rsidR="00AF46EE">
        <w:rPr>
          <w:rFonts w:ascii="Times New Roman" w:hAnsi="Times New Roman"/>
          <w:sz w:val="24"/>
          <w:szCs w:val="24"/>
        </w:rPr>
        <w:t xml:space="preserve"> РФ</w:t>
      </w:r>
      <w:r w:rsidRPr="003F3E3B" w:rsidR="00B428FD">
        <w:rPr>
          <w:rFonts w:ascii="Times New Roman" w:hAnsi="Times New Roman"/>
          <w:sz w:val="24"/>
          <w:szCs w:val="24"/>
        </w:rPr>
        <w:t xml:space="preserve"> (л.д. </w:t>
      </w:r>
      <w:r w:rsidRPr="003F3E3B" w:rsidR="00597128">
        <w:rPr>
          <w:rFonts w:ascii="Times New Roman" w:hAnsi="Times New Roman"/>
          <w:sz w:val="24"/>
          <w:szCs w:val="24"/>
        </w:rPr>
        <w:t>4</w:t>
      </w:r>
      <w:r w:rsidRPr="003F3E3B" w:rsidR="00FF461E">
        <w:rPr>
          <w:rFonts w:ascii="Times New Roman" w:hAnsi="Times New Roman"/>
          <w:sz w:val="24"/>
          <w:szCs w:val="24"/>
        </w:rPr>
        <w:t>)</w:t>
      </w:r>
      <w:r w:rsidRPr="003F3E3B" w:rsidR="00597128">
        <w:rPr>
          <w:rFonts w:ascii="Times New Roman" w:hAnsi="Times New Roman"/>
          <w:sz w:val="24"/>
          <w:szCs w:val="24"/>
        </w:rPr>
        <w:t>; сведениями о правонарушениях (л.д. 6)</w:t>
      </w:r>
      <w:r w:rsidRPr="003F3E3B" w:rsidR="00DE22BD">
        <w:rPr>
          <w:rFonts w:ascii="Times New Roman" w:hAnsi="Times New Roman"/>
          <w:sz w:val="24"/>
          <w:szCs w:val="24"/>
        </w:rPr>
        <w:t>.</w:t>
      </w:r>
    </w:p>
    <w:p w:rsidR="00BB721C" w:rsidRPr="003F3E3B" w:rsidP="00BB721C">
      <w:pPr>
        <w:ind w:firstLine="709"/>
        <w:jc w:val="both"/>
        <w:rPr>
          <w:rFonts w:ascii="Times New Roman" w:hAnsi="Times New Roman"/>
        </w:rPr>
      </w:pPr>
      <w:r w:rsidRPr="003F3E3B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</w:t>
      </w:r>
      <w:r w:rsidRPr="003F3E3B">
        <w:rPr>
          <w:rFonts w:ascii="Times New Roman" w:hAnsi="Times New Roman"/>
        </w:rPr>
        <w:t>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3F3E3B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3F3E3B">
        <w:rPr>
          <w:rFonts w:ascii="Times New Roman" w:hAnsi="Times New Roman"/>
        </w:rPr>
        <w:t>В соответствии с ч. 1</w:t>
      </w:r>
      <w:r w:rsidRPr="003F3E3B">
        <w:rPr>
          <w:rStyle w:val="apple-converted-space"/>
        </w:rPr>
        <w:t> </w:t>
      </w:r>
      <w:hyperlink r:id="rId5" w:history="1">
        <w:r w:rsidRPr="003F3E3B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3F3E3B">
        <w:rPr>
          <w:rFonts w:ascii="Times New Roman" w:hAnsi="Times New Roman"/>
        </w:rPr>
        <w:t>,</w:t>
      </w:r>
      <w:r w:rsidRPr="003F3E3B">
        <w:rPr>
          <w:rStyle w:val="apple-converted-space"/>
        </w:rPr>
        <w:t> </w:t>
      </w:r>
      <w:r w:rsidRPr="003F3E3B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3F3E3B">
        <w:rPr>
          <w:rFonts w:ascii="Times New Roman" w:hAnsi="Times New Roman"/>
        </w:rPr>
        <w:t>у либо со дня истечения срока отсрочки или срока рассрочки, предусмотренных статьей 31.5 настоящего Кодекса.</w:t>
      </w:r>
    </w:p>
    <w:p w:rsidR="00BB721C" w:rsidRPr="003F3E3B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F3E3B">
        <w:rPr>
          <w:rFonts w:ascii="Times New Roman" w:hAnsi="Times New Roman"/>
        </w:rPr>
        <w:t xml:space="preserve">Таким образом, факт совершения </w:t>
      </w:r>
      <w:r w:rsidRPr="003F3E3B" w:rsidR="004305E9">
        <w:rPr>
          <w:rFonts w:ascii="Times New Roman" w:hAnsi="Times New Roman"/>
        </w:rPr>
        <w:t>Перовым С.А</w:t>
      </w:r>
      <w:r w:rsidRPr="003F3E3B">
        <w:rPr>
          <w:rFonts w:ascii="Times New Roman" w:hAnsi="Times New Roman"/>
        </w:rPr>
        <w:t>. правонарушения полностью установлен и доказан, и е</w:t>
      </w:r>
      <w:r w:rsidRPr="003F3E3B" w:rsidR="006767C0">
        <w:rPr>
          <w:rFonts w:ascii="Times New Roman" w:hAnsi="Times New Roman"/>
        </w:rPr>
        <w:t>го</w:t>
      </w:r>
      <w:r w:rsidRPr="003F3E3B">
        <w:rPr>
          <w:rFonts w:ascii="Times New Roman" w:hAnsi="Times New Roman"/>
        </w:rPr>
        <w:t xml:space="preserve"> действия необходимо квалифицировать по ч. 1 ст. 20</w:t>
      </w:r>
      <w:r w:rsidRPr="003F3E3B">
        <w:rPr>
          <w:rFonts w:ascii="Times New Roman" w:hAnsi="Times New Roman"/>
        </w:rPr>
        <w:t xml:space="preserve">.25 КоАП РФ, как неуплата административного штрафа в срок, предусмотренный КоАП РФ.  </w:t>
      </w:r>
    </w:p>
    <w:p w:rsidR="00BB721C" w:rsidRPr="003F3E3B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F3E3B">
        <w:rPr>
          <w:rFonts w:ascii="Times New Roman" w:hAnsi="Times New Roman"/>
        </w:rPr>
        <w:t xml:space="preserve">Обстоятельством, смягчающим ответственность </w:t>
      </w:r>
      <w:r w:rsidRPr="003F3E3B" w:rsidR="004305E9">
        <w:rPr>
          <w:rFonts w:ascii="Times New Roman" w:hAnsi="Times New Roman"/>
        </w:rPr>
        <w:t>Перова С.А</w:t>
      </w:r>
      <w:r w:rsidRPr="003F3E3B">
        <w:rPr>
          <w:rFonts w:ascii="Times New Roman" w:hAnsi="Times New Roman"/>
        </w:rPr>
        <w:t>., суд признает признание вины. Обстоятельств, отягчающих ответственность за совершенное правонарушение, не установл</w:t>
      </w:r>
      <w:r w:rsidRPr="003F3E3B">
        <w:rPr>
          <w:rFonts w:ascii="Times New Roman" w:hAnsi="Times New Roman"/>
        </w:rPr>
        <w:t xml:space="preserve">ено. </w:t>
      </w:r>
    </w:p>
    <w:p w:rsidR="00BB721C" w:rsidRPr="003F3E3B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3F3E3B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3F3E3B" w:rsidR="004305E9">
        <w:rPr>
          <w:rFonts w:ascii="Times New Roman" w:hAnsi="Times New Roman"/>
          <w:sz w:val="24"/>
          <w:szCs w:val="24"/>
        </w:rPr>
        <w:t>Перова С.А</w:t>
      </w:r>
      <w:r w:rsidRPr="003F3E3B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3F3E3B" w:rsidR="00C333BB">
        <w:rPr>
          <w:rFonts w:ascii="Times New Roman" w:hAnsi="Times New Roman"/>
          <w:sz w:val="24"/>
          <w:szCs w:val="24"/>
        </w:rPr>
        <w:t>му</w:t>
      </w:r>
      <w:r w:rsidRPr="003F3E3B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3F3E3B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3F3E3B">
        <w:rPr>
          <w:rFonts w:ascii="Times New Roman" w:hAnsi="Times New Roman"/>
          <w:sz w:val="24"/>
          <w:szCs w:val="24"/>
        </w:rPr>
        <w:t xml:space="preserve">На основании </w:t>
      </w:r>
      <w:r w:rsidRPr="003F3E3B">
        <w:rPr>
          <w:rFonts w:ascii="Times New Roman" w:hAnsi="Times New Roman"/>
          <w:sz w:val="24"/>
          <w:szCs w:val="24"/>
        </w:rPr>
        <w:t>изложенного</w:t>
      </w:r>
      <w:r w:rsidRPr="003F3E3B">
        <w:rPr>
          <w:rFonts w:ascii="Times New Roman" w:hAnsi="Times New Roman"/>
          <w:sz w:val="24"/>
          <w:szCs w:val="24"/>
        </w:rPr>
        <w:t>, руководствуясь ст.ст. 29.9, 29.10, 29.11 КоАП РФ, мировой судья,</w:t>
      </w:r>
    </w:p>
    <w:p w:rsidR="00BB721C" w:rsidRPr="003F3E3B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3F3E3B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3F3E3B">
        <w:rPr>
          <w:rFonts w:ascii="Times New Roman" w:hAnsi="Times New Roman"/>
        </w:rPr>
        <w:t>постановил:</w:t>
      </w:r>
    </w:p>
    <w:p w:rsidR="00BB721C" w:rsidRPr="003F3E3B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3F3E3B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F3E3B">
        <w:rPr>
          <w:rFonts w:ascii="Times New Roman" w:hAnsi="Times New Roman"/>
        </w:rPr>
        <w:t xml:space="preserve">Перова Сергея Анатольевича </w:t>
      </w:r>
      <w:r w:rsidRPr="003F3E3B" w:rsidR="006767C0">
        <w:rPr>
          <w:rFonts w:ascii="Times New Roman" w:hAnsi="Times New Roman"/>
        </w:rPr>
        <w:t>п</w:t>
      </w:r>
      <w:r w:rsidRPr="003F3E3B">
        <w:rPr>
          <w:rFonts w:ascii="Times New Roman" w:hAnsi="Times New Roman"/>
        </w:rPr>
        <w:t>ризнать виновн</w:t>
      </w:r>
      <w:r w:rsidRPr="003F3E3B" w:rsidR="006767C0">
        <w:rPr>
          <w:rFonts w:ascii="Times New Roman" w:hAnsi="Times New Roman"/>
        </w:rPr>
        <w:t>ым</w:t>
      </w:r>
      <w:r w:rsidRPr="003F3E3B">
        <w:rPr>
          <w:rFonts w:ascii="Times New Roman" w:hAnsi="Times New Roman"/>
        </w:rPr>
        <w:t xml:space="preserve"> в совершении административного правон</w:t>
      </w:r>
      <w:r w:rsidRPr="003F3E3B">
        <w:rPr>
          <w:rFonts w:ascii="Times New Roman" w:hAnsi="Times New Roman"/>
        </w:rPr>
        <w:t>арушения, предусмотренного ч. 1 ст. 20.25 КоАП РФ, и назначить е</w:t>
      </w:r>
      <w:r w:rsidRPr="003F3E3B" w:rsidR="00455114">
        <w:rPr>
          <w:rFonts w:ascii="Times New Roman" w:hAnsi="Times New Roman"/>
        </w:rPr>
        <w:t>му</w:t>
      </w:r>
      <w:r w:rsidRPr="003F3E3B">
        <w:rPr>
          <w:rFonts w:ascii="Times New Roman" w:hAnsi="Times New Roman"/>
        </w:rPr>
        <w:t xml:space="preserve"> наказание в виде штрафа в размере </w:t>
      </w:r>
      <w:r w:rsidRPr="003F3E3B" w:rsidR="00244D97">
        <w:rPr>
          <w:rFonts w:ascii="Times New Roman" w:hAnsi="Times New Roman"/>
        </w:rPr>
        <w:t>1</w:t>
      </w:r>
      <w:r w:rsidRPr="003F3E3B" w:rsidR="00F75705">
        <w:rPr>
          <w:rFonts w:ascii="Times New Roman" w:hAnsi="Times New Roman"/>
        </w:rPr>
        <w:t xml:space="preserve"> </w:t>
      </w:r>
      <w:r w:rsidRPr="003F3E3B">
        <w:rPr>
          <w:rFonts w:ascii="Times New Roman" w:hAnsi="Times New Roman"/>
        </w:rPr>
        <w:t>600 (одной</w:t>
      </w:r>
      <w:r w:rsidRPr="003F3E3B" w:rsidR="00B811F0">
        <w:rPr>
          <w:rFonts w:ascii="Times New Roman" w:hAnsi="Times New Roman"/>
        </w:rPr>
        <w:t xml:space="preserve"> </w:t>
      </w:r>
      <w:r w:rsidRPr="003F3E3B" w:rsidR="00F75705">
        <w:rPr>
          <w:rFonts w:ascii="Times New Roman" w:hAnsi="Times New Roman"/>
        </w:rPr>
        <w:t>тысяч</w:t>
      </w:r>
      <w:r w:rsidRPr="003F3E3B">
        <w:rPr>
          <w:rFonts w:ascii="Times New Roman" w:hAnsi="Times New Roman"/>
        </w:rPr>
        <w:t>и шестисот) рублей.</w:t>
      </w:r>
    </w:p>
    <w:p w:rsidR="00FC61E6" w:rsidRPr="003F3E3B" w:rsidP="00FC61E6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3F3E3B">
        <w:t xml:space="preserve">          Реквизиты для уплаты административного штрафа: </w:t>
      </w:r>
      <w:r w:rsidRPr="003F3E3B">
        <w:rPr>
          <w:rFonts w:eastAsia="Calibri"/>
        </w:rPr>
        <w:t xml:space="preserve">получатель: </w:t>
      </w:r>
      <w:r w:rsidRPr="003F3E3B">
        <w:t>УФК по Республике Крым (Министерство юстиции Рес</w:t>
      </w:r>
      <w:r w:rsidRPr="003F3E3B">
        <w:t>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</w:t>
      </w:r>
      <w:r w:rsidRPr="003F3E3B">
        <w:t xml:space="preserve"> 04752203230 в УФК по Республике Крым, Код Сводного реестра 35220323, ОКТМО 35718000, КБК 82811601203010025140, УИН </w:t>
      </w:r>
      <w:r w:rsidRPr="003F3E3B" w:rsidR="00705383">
        <w:t>0410760300595002362220152</w:t>
      </w:r>
      <w:r w:rsidRPr="003F3E3B">
        <w:t>.</w:t>
      </w:r>
    </w:p>
    <w:p w:rsidR="00BB721C" w:rsidRPr="003F3E3B" w:rsidP="00BB721C">
      <w:pPr>
        <w:ind w:firstLine="709"/>
        <w:jc w:val="both"/>
        <w:rPr>
          <w:rFonts w:ascii="Times New Roman" w:hAnsi="Times New Roman"/>
        </w:rPr>
      </w:pPr>
      <w:r w:rsidRPr="003F3E3B">
        <w:rPr>
          <w:rFonts w:ascii="Times New Roman" w:hAnsi="Times New Roman"/>
        </w:rPr>
        <w:t>Разъяснить</w:t>
      </w:r>
      <w:r w:rsidRPr="003F3E3B" w:rsidR="00B001EF">
        <w:rPr>
          <w:rFonts w:ascii="Times New Roman" w:hAnsi="Times New Roman"/>
        </w:rPr>
        <w:t>,</w:t>
      </w:r>
      <w:r w:rsidRPr="003F3E3B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</w:t>
      </w:r>
      <w:r w:rsidRPr="003F3E3B">
        <w:rPr>
          <w:rFonts w:ascii="Times New Roman" w:hAnsi="Times New Roman"/>
        </w:rPr>
        <w:t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</w:t>
      </w:r>
      <w:r w:rsidRPr="003F3E3B">
        <w:rPr>
          <w:rFonts w:ascii="Times New Roman" w:hAnsi="Times New Roman"/>
        </w:rPr>
        <w:t>.</w:t>
      </w:r>
    </w:p>
    <w:p w:rsidR="00BB721C" w:rsidRPr="003F3E3B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F3E3B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3F3E3B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3F3E3B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3F3E3B">
          <w:rPr>
            <w:rStyle w:val="Hyperlink"/>
            <w:rFonts w:eastAsiaTheme="majorEastAsia"/>
            <w:color w:val="auto"/>
          </w:rPr>
          <w:t>Кодексом</w:t>
        </w:r>
      </w:hyperlink>
      <w:r w:rsidRPr="003F3E3B">
        <w:rPr>
          <w:rFonts w:ascii="Times New Roman" w:hAnsi="Times New Roman"/>
        </w:rPr>
        <w:t>, влечет наложение админист</w:t>
      </w:r>
      <w:r w:rsidRPr="003F3E3B">
        <w:rPr>
          <w:rFonts w:ascii="Times New Roman" w:hAnsi="Times New Roman"/>
        </w:rPr>
        <w:t>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3F3E3B" w:rsidP="003059CE">
      <w:pPr>
        <w:ind w:firstLine="708"/>
        <w:jc w:val="both"/>
        <w:rPr>
          <w:rFonts w:ascii="Times New Roman" w:hAnsi="Times New Roman"/>
        </w:rPr>
      </w:pPr>
      <w:r w:rsidRPr="003F3E3B">
        <w:rPr>
          <w:rFonts w:ascii="Times New Roman" w:hAnsi="Times New Roman"/>
        </w:rPr>
        <w:t>Постановление может быть обж</w:t>
      </w:r>
      <w:r w:rsidRPr="003F3E3B">
        <w:rPr>
          <w:rFonts w:ascii="Times New Roman" w:hAnsi="Times New Roman"/>
        </w:rPr>
        <w:t>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3F3E3B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059CE" w:rsidRPr="003F3E3B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3F3E3B">
        <w:t xml:space="preserve">Мировой судья               </w:t>
      </w:r>
      <w:r w:rsidRPr="003F3E3B" w:rsidR="002F1103">
        <w:rPr>
          <w:color w:val="FFFFFF" w:themeColor="background1"/>
        </w:rPr>
        <w:t>личная подпись</w:t>
      </w:r>
      <w:r w:rsidRPr="003F3E3B">
        <w:rPr>
          <w:color w:val="FFFFFF" w:themeColor="background1"/>
        </w:rPr>
        <w:t xml:space="preserve">                     </w:t>
      </w:r>
      <w:r w:rsidRPr="003F3E3B">
        <w:t>Д.Р. Мердымшаева</w:t>
      </w: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16F0F"/>
    <w:rsid w:val="00020285"/>
    <w:rsid w:val="000267BB"/>
    <w:rsid w:val="000479A8"/>
    <w:rsid w:val="00051FFC"/>
    <w:rsid w:val="0005307D"/>
    <w:rsid w:val="0006163B"/>
    <w:rsid w:val="000714A1"/>
    <w:rsid w:val="00071BA3"/>
    <w:rsid w:val="0008184E"/>
    <w:rsid w:val="000848B9"/>
    <w:rsid w:val="000900E5"/>
    <w:rsid w:val="0009764A"/>
    <w:rsid w:val="000B35EB"/>
    <w:rsid w:val="000C69AC"/>
    <w:rsid w:val="000D28F0"/>
    <w:rsid w:val="000D609F"/>
    <w:rsid w:val="000D705A"/>
    <w:rsid w:val="000E0952"/>
    <w:rsid w:val="000E3986"/>
    <w:rsid w:val="00100CB6"/>
    <w:rsid w:val="001269C8"/>
    <w:rsid w:val="00130683"/>
    <w:rsid w:val="0013691E"/>
    <w:rsid w:val="0014407A"/>
    <w:rsid w:val="00147529"/>
    <w:rsid w:val="00151E53"/>
    <w:rsid w:val="00167367"/>
    <w:rsid w:val="001828A6"/>
    <w:rsid w:val="001A6FFE"/>
    <w:rsid w:val="001A76E7"/>
    <w:rsid w:val="00206F6B"/>
    <w:rsid w:val="00213B90"/>
    <w:rsid w:val="00222395"/>
    <w:rsid w:val="00226CFB"/>
    <w:rsid w:val="002324E4"/>
    <w:rsid w:val="00232D27"/>
    <w:rsid w:val="00234056"/>
    <w:rsid w:val="00242794"/>
    <w:rsid w:val="00244D97"/>
    <w:rsid w:val="00246FD8"/>
    <w:rsid w:val="00261018"/>
    <w:rsid w:val="00262331"/>
    <w:rsid w:val="002779A3"/>
    <w:rsid w:val="002F1103"/>
    <w:rsid w:val="003059CE"/>
    <w:rsid w:val="003132DC"/>
    <w:rsid w:val="003225C2"/>
    <w:rsid w:val="00330CAC"/>
    <w:rsid w:val="00336018"/>
    <w:rsid w:val="0035712E"/>
    <w:rsid w:val="003824B9"/>
    <w:rsid w:val="00390D86"/>
    <w:rsid w:val="00397561"/>
    <w:rsid w:val="003A058D"/>
    <w:rsid w:val="003D1C0B"/>
    <w:rsid w:val="003E2838"/>
    <w:rsid w:val="003E5AB4"/>
    <w:rsid w:val="003E63C4"/>
    <w:rsid w:val="003E76BB"/>
    <w:rsid w:val="003F3E3B"/>
    <w:rsid w:val="00402C02"/>
    <w:rsid w:val="00402C9F"/>
    <w:rsid w:val="004072F9"/>
    <w:rsid w:val="00412FFE"/>
    <w:rsid w:val="00417E6D"/>
    <w:rsid w:val="004276A6"/>
    <w:rsid w:val="004305E9"/>
    <w:rsid w:val="004307B3"/>
    <w:rsid w:val="004438CB"/>
    <w:rsid w:val="00454251"/>
    <w:rsid w:val="00455114"/>
    <w:rsid w:val="0045529A"/>
    <w:rsid w:val="00466540"/>
    <w:rsid w:val="004723E0"/>
    <w:rsid w:val="00473065"/>
    <w:rsid w:val="004838D5"/>
    <w:rsid w:val="004A147B"/>
    <w:rsid w:val="004A43A3"/>
    <w:rsid w:val="004B66F3"/>
    <w:rsid w:val="004B69DA"/>
    <w:rsid w:val="004E2C6F"/>
    <w:rsid w:val="004F4A7E"/>
    <w:rsid w:val="0050167A"/>
    <w:rsid w:val="00511184"/>
    <w:rsid w:val="005136D4"/>
    <w:rsid w:val="00536A60"/>
    <w:rsid w:val="0054656F"/>
    <w:rsid w:val="00567E58"/>
    <w:rsid w:val="005816E9"/>
    <w:rsid w:val="005876A3"/>
    <w:rsid w:val="0059331F"/>
    <w:rsid w:val="00597128"/>
    <w:rsid w:val="005C07E5"/>
    <w:rsid w:val="005E3A02"/>
    <w:rsid w:val="005E7534"/>
    <w:rsid w:val="005F471F"/>
    <w:rsid w:val="00602D07"/>
    <w:rsid w:val="006115B6"/>
    <w:rsid w:val="00613EC2"/>
    <w:rsid w:val="00622F8F"/>
    <w:rsid w:val="006332D1"/>
    <w:rsid w:val="00640EC5"/>
    <w:rsid w:val="00666DC1"/>
    <w:rsid w:val="006767C0"/>
    <w:rsid w:val="00696596"/>
    <w:rsid w:val="0069696C"/>
    <w:rsid w:val="006A1BCD"/>
    <w:rsid w:val="006D536E"/>
    <w:rsid w:val="006E3716"/>
    <w:rsid w:val="006E6113"/>
    <w:rsid w:val="006F11A8"/>
    <w:rsid w:val="007011C5"/>
    <w:rsid w:val="00705383"/>
    <w:rsid w:val="00713113"/>
    <w:rsid w:val="00715FA2"/>
    <w:rsid w:val="00745DD0"/>
    <w:rsid w:val="00754226"/>
    <w:rsid w:val="007816CA"/>
    <w:rsid w:val="0078600A"/>
    <w:rsid w:val="007B6F2A"/>
    <w:rsid w:val="007E2F56"/>
    <w:rsid w:val="007E4D43"/>
    <w:rsid w:val="007F1EC1"/>
    <w:rsid w:val="00804AEC"/>
    <w:rsid w:val="00810262"/>
    <w:rsid w:val="00833BAB"/>
    <w:rsid w:val="008354BF"/>
    <w:rsid w:val="00842F8E"/>
    <w:rsid w:val="00851A06"/>
    <w:rsid w:val="0085568A"/>
    <w:rsid w:val="0086336B"/>
    <w:rsid w:val="008639ED"/>
    <w:rsid w:val="00870201"/>
    <w:rsid w:val="008822F7"/>
    <w:rsid w:val="00887F18"/>
    <w:rsid w:val="008A340E"/>
    <w:rsid w:val="008C2118"/>
    <w:rsid w:val="008D2A27"/>
    <w:rsid w:val="008F082B"/>
    <w:rsid w:val="009207EF"/>
    <w:rsid w:val="0092278A"/>
    <w:rsid w:val="00933188"/>
    <w:rsid w:val="00960224"/>
    <w:rsid w:val="00965983"/>
    <w:rsid w:val="00977432"/>
    <w:rsid w:val="009831A8"/>
    <w:rsid w:val="00990A01"/>
    <w:rsid w:val="009A0D64"/>
    <w:rsid w:val="009C6315"/>
    <w:rsid w:val="009D6AFF"/>
    <w:rsid w:val="009D73B7"/>
    <w:rsid w:val="009F625A"/>
    <w:rsid w:val="00A039DF"/>
    <w:rsid w:val="00A046CC"/>
    <w:rsid w:val="00A10887"/>
    <w:rsid w:val="00A12526"/>
    <w:rsid w:val="00A177E7"/>
    <w:rsid w:val="00A17DE8"/>
    <w:rsid w:val="00A20F17"/>
    <w:rsid w:val="00A4729A"/>
    <w:rsid w:val="00A4776D"/>
    <w:rsid w:val="00A47E1D"/>
    <w:rsid w:val="00A606BB"/>
    <w:rsid w:val="00A64CC2"/>
    <w:rsid w:val="00A65F35"/>
    <w:rsid w:val="00A7785F"/>
    <w:rsid w:val="00A82D54"/>
    <w:rsid w:val="00AB387E"/>
    <w:rsid w:val="00AD6868"/>
    <w:rsid w:val="00AE0100"/>
    <w:rsid w:val="00AE317B"/>
    <w:rsid w:val="00AF46EE"/>
    <w:rsid w:val="00B001EF"/>
    <w:rsid w:val="00B07F9B"/>
    <w:rsid w:val="00B26C6C"/>
    <w:rsid w:val="00B428FD"/>
    <w:rsid w:val="00B50BDF"/>
    <w:rsid w:val="00B512D7"/>
    <w:rsid w:val="00B70681"/>
    <w:rsid w:val="00B811F0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5AC6"/>
    <w:rsid w:val="00BE525C"/>
    <w:rsid w:val="00BE7013"/>
    <w:rsid w:val="00BF01E7"/>
    <w:rsid w:val="00BF0332"/>
    <w:rsid w:val="00BF5EAC"/>
    <w:rsid w:val="00C029B9"/>
    <w:rsid w:val="00C07DF3"/>
    <w:rsid w:val="00C12613"/>
    <w:rsid w:val="00C14C56"/>
    <w:rsid w:val="00C32F3B"/>
    <w:rsid w:val="00C333BB"/>
    <w:rsid w:val="00C370E4"/>
    <w:rsid w:val="00C4747D"/>
    <w:rsid w:val="00C574E8"/>
    <w:rsid w:val="00C637FA"/>
    <w:rsid w:val="00C715C7"/>
    <w:rsid w:val="00C73DB9"/>
    <w:rsid w:val="00C75293"/>
    <w:rsid w:val="00C82400"/>
    <w:rsid w:val="00CA2AF4"/>
    <w:rsid w:val="00CC2E61"/>
    <w:rsid w:val="00CD4A98"/>
    <w:rsid w:val="00CE5D1D"/>
    <w:rsid w:val="00D41D6B"/>
    <w:rsid w:val="00D63AC2"/>
    <w:rsid w:val="00D74E8F"/>
    <w:rsid w:val="00D77B6D"/>
    <w:rsid w:val="00D812A6"/>
    <w:rsid w:val="00D94F4E"/>
    <w:rsid w:val="00DA4148"/>
    <w:rsid w:val="00DA70D4"/>
    <w:rsid w:val="00DE22BD"/>
    <w:rsid w:val="00DF60AE"/>
    <w:rsid w:val="00DF70ED"/>
    <w:rsid w:val="00E0283C"/>
    <w:rsid w:val="00E03440"/>
    <w:rsid w:val="00E1035C"/>
    <w:rsid w:val="00E1465F"/>
    <w:rsid w:val="00E2240B"/>
    <w:rsid w:val="00E22B03"/>
    <w:rsid w:val="00E242ED"/>
    <w:rsid w:val="00E27F33"/>
    <w:rsid w:val="00E3113B"/>
    <w:rsid w:val="00E3441E"/>
    <w:rsid w:val="00E345B5"/>
    <w:rsid w:val="00E42568"/>
    <w:rsid w:val="00E6380A"/>
    <w:rsid w:val="00E776A9"/>
    <w:rsid w:val="00E90AC9"/>
    <w:rsid w:val="00EA73FE"/>
    <w:rsid w:val="00EB7E8C"/>
    <w:rsid w:val="00EC6674"/>
    <w:rsid w:val="00ED2648"/>
    <w:rsid w:val="00ED4615"/>
    <w:rsid w:val="00EE26B2"/>
    <w:rsid w:val="00EE3E0B"/>
    <w:rsid w:val="00EF4251"/>
    <w:rsid w:val="00EF686A"/>
    <w:rsid w:val="00EF7A5E"/>
    <w:rsid w:val="00F03E3C"/>
    <w:rsid w:val="00F0790C"/>
    <w:rsid w:val="00F260BE"/>
    <w:rsid w:val="00F279FC"/>
    <w:rsid w:val="00F30553"/>
    <w:rsid w:val="00F417E3"/>
    <w:rsid w:val="00F62230"/>
    <w:rsid w:val="00F628CA"/>
    <w:rsid w:val="00F71018"/>
    <w:rsid w:val="00F73B5C"/>
    <w:rsid w:val="00F75705"/>
    <w:rsid w:val="00F82C40"/>
    <w:rsid w:val="00FC61E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9C87B-C68C-48A2-9C64-37DAFFC1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