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8D7" w:rsidRPr="00D14B8D" w:rsidP="000748D7">
      <w:pPr>
        <w:pStyle w:val="Title"/>
        <w:ind w:left="5103" w:right="-34"/>
        <w:jc w:val="right"/>
        <w:rPr>
          <w:sz w:val="22"/>
        </w:rPr>
      </w:pPr>
      <w:r w:rsidRPr="00D14B8D">
        <w:rPr>
          <w:sz w:val="22"/>
        </w:rPr>
        <w:t>Дело № 5-59-246/2021</w:t>
      </w:r>
    </w:p>
    <w:p w:rsidR="000748D7" w:rsidRPr="00D14B8D" w:rsidP="000748D7">
      <w:pPr>
        <w:pStyle w:val="Title"/>
        <w:ind w:left="5103" w:right="-34"/>
        <w:jc w:val="right"/>
        <w:rPr>
          <w:sz w:val="22"/>
        </w:rPr>
      </w:pPr>
      <w:r w:rsidRPr="00D14B8D">
        <w:rPr>
          <w:sz w:val="22"/>
        </w:rPr>
        <w:t xml:space="preserve">УИД </w:t>
      </w:r>
      <w:r w:rsidRPr="00D14B8D">
        <w:rPr>
          <w:bCs/>
          <w:sz w:val="22"/>
        </w:rPr>
        <w:t>91MS0059-01-2021-001126-09</w:t>
      </w:r>
    </w:p>
    <w:p w:rsidR="000748D7" w:rsidRPr="00D14B8D" w:rsidP="000748D7">
      <w:pPr>
        <w:pStyle w:val="Title"/>
        <w:ind w:right="-34"/>
        <w:jc w:val="right"/>
        <w:rPr>
          <w:sz w:val="22"/>
        </w:rPr>
      </w:pPr>
    </w:p>
    <w:p w:rsidR="000748D7" w:rsidRPr="00D14B8D" w:rsidP="000748D7">
      <w:pPr>
        <w:pStyle w:val="Title"/>
        <w:ind w:right="-34"/>
        <w:rPr>
          <w:sz w:val="22"/>
        </w:rPr>
      </w:pPr>
      <w:r w:rsidRPr="00D14B8D">
        <w:rPr>
          <w:sz w:val="22"/>
        </w:rPr>
        <w:t>ПОСТАНОВЛЕНИЕ</w:t>
      </w:r>
    </w:p>
    <w:p w:rsidR="000748D7" w:rsidRPr="00D14B8D" w:rsidP="000748D7">
      <w:pPr>
        <w:ind w:right="-34"/>
        <w:jc w:val="center"/>
        <w:rPr>
          <w:rFonts w:ascii="Times New Roman" w:hAnsi="Times New Roman"/>
          <w:b/>
          <w:sz w:val="22"/>
        </w:rPr>
      </w:pPr>
    </w:p>
    <w:p w:rsidR="000748D7" w:rsidRPr="00D14B8D" w:rsidP="000748D7">
      <w:pPr>
        <w:jc w:val="both"/>
        <w:rPr>
          <w:rFonts w:ascii="Times New Roman" w:hAnsi="Times New Roman"/>
          <w:sz w:val="22"/>
        </w:rPr>
      </w:pPr>
      <w:r w:rsidRPr="00D14B8D">
        <w:rPr>
          <w:rFonts w:ascii="Times New Roman" w:hAnsi="Times New Roman"/>
          <w:sz w:val="22"/>
        </w:rPr>
        <w:t xml:space="preserve">23 июля 2021 года                                                       </w:t>
      </w:r>
      <w:r w:rsidR="00D14B8D">
        <w:rPr>
          <w:rFonts w:ascii="Times New Roman" w:hAnsi="Times New Roman"/>
          <w:sz w:val="22"/>
        </w:rPr>
        <w:tab/>
      </w:r>
      <w:r w:rsidR="00D14B8D">
        <w:rPr>
          <w:rFonts w:ascii="Times New Roman" w:hAnsi="Times New Roman"/>
          <w:sz w:val="22"/>
        </w:rPr>
        <w:tab/>
      </w:r>
      <w:r w:rsidR="00D14B8D">
        <w:rPr>
          <w:rFonts w:ascii="Times New Roman" w:hAnsi="Times New Roman"/>
          <w:sz w:val="22"/>
        </w:rPr>
        <w:tab/>
        <w:t xml:space="preserve">        </w:t>
      </w:r>
      <w:r w:rsidRPr="00D14B8D">
        <w:rPr>
          <w:rFonts w:ascii="Times New Roman" w:hAnsi="Times New Roman"/>
          <w:sz w:val="22"/>
        </w:rPr>
        <w:t xml:space="preserve">         г. Красноперекопск  </w:t>
      </w:r>
    </w:p>
    <w:p w:rsidR="000748D7" w:rsidRPr="00D14B8D" w:rsidP="000748D7">
      <w:pPr>
        <w:jc w:val="both"/>
        <w:rPr>
          <w:rFonts w:ascii="Times New Roman" w:hAnsi="Times New Roman"/>
          <w:sz w:val="22"/>
        </w:rPr>
      </w:pPr>
    </w:p>
    <w:p w:rsidR="000748D7" w:rsidRPr="00D14B8D" w:rsidP="000748D7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2"/>
          <w:szCs w:val="24"/>
          <w:u w:val="none"/>
        </w:rPr>
      </w:pPr>
      <w:r w:rsidRPr="00D14B8D">
        <w:rPr>
          <w:rFonts w:ascii="Times New Roman" w:hAnsi="Times New Roman"/>
          <w:b w:val="0"/>
          <w:sz w:val="22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D14B8D">
        <w:rPr>
          <w:rFonts w:ascii="Times New Roman" w:hAnsi="Times New Roman"/>
          <w:b w:val="0"/>
          <w:color w:val="000000"/>
          <w:sz w:val="22"/>
          <w:szCs w:val="24"/>
          <w:u w:val="none"/>
        </w:rPr>
        <w:t xml:space="preserve">рассмотрев в открытом судебном заседании по адресу: </w:t>
      </w:r>
      <w:r w:rsidRPr="00D14B8D">
        <w:rPr>
          <w:rFonts w:ascii="Times New Roman" w:hAnsi="Times New Roman"/>
          <w:b w:val="0"/>
          <w:sz w:val="22"/>
          <w:szCs w:val="24"/>
          <w:u w:val="none"/>
        </w:rPr>
        <w:t xml:space="preserve">296000, РФ, Республика </w:t>
      </w:r>
      <w:r w:rsidRPr="00D14B8D">
        <w:rPr>
          <w:rFonts w:ascii="Times New Roman" w:hAnsi="Times New Roman"/>
          <w:b w:val="0"/>
          <w:sz w:val="22"/>
          <w:szCs w:val="24"/>
          <w:u w:val="none"/>
        </w:rPr>
        <w:t>Крым, г. Красноперекопск, микрорайон 10, дом 4</w:t>
      </w:r>
      <w:r w:rsidRPr="00D14B8D">
        <w:rPr>
          <w:rFonts w:ascii="Times New Roman" w:hAnsi="Times New Roman"/>
          <w:b w:val="0"/>
          <w:color w:val="000000"/>
          <w:sz w:val="22"/>
          <w:szCs w:val="24"/>
          <w:u w:val="none"/>
        </w:rPr>
        <w:t>, с участием лица, в отношении которого ведется производство по делу об административном правонарушении Аджигафарова Т.З., дело об административном правонарушении в отношении</w:t>
      </w:r>
      <w:r w:rsidRPr="00D14B8D">
        <w:rPr>
          <w:rFonts w:ascii="Times New Roman" w:hAnsi="Times New Roman"/>
          <w:color w:val="000000"/>
          <w:sz w:val="22"/>
          <w:szCs w:val="24"/>
        </w:rPr>
        <w:t xml:space="preserve"> </w:t>
      </w:r>
    </w:p>
    <w:p w:rsidR="000748D7" w:rsidRPr="00D14B8D" w:rsidP="000748D7">
      <w:pPr>
        <w:pStyle w:val="BodyTextIndent"/>
        <w:ind w:firstLine="708"/>
        <w:rPr>
          <w:rFonts w:ascii="Times New Roman" w:hAnsi="Times New Roman"/>
          <w:sz w:val="22"/>
          <w:szCs w:val="24"/>
        </w:rPr>
      </w:pPr>
      <w:r w:rsidRPr="00D14B8D">
        <w:rPr>
          <w:rFonts w:ascii="Times New Roman" w:hAnsi="Times New Roman"/>
          <w:color w:val="000000"/>
          <w:sz w:val="22"/>
          <w:szCs w:val="24"/>
        </w:rPr>
        <w:t>Аджигафарова</w:t>
      </w:r>
      <w:r w:rsidRPr="00D14B8D">
        <w:rPr>
          <w:rFonts w:ascii="Times New Roman" w:hAnsi="Times New Roman"/>
          <w:sz w:val="22"/>
          <w:szCs w:val="24"/>
        </w:rPr>
        <w:t xml:space="preserve"> </w:t>
      </w:r>
      <w:r w:rsidR="00D14B8D">
        <w:rPr>
          <w:rFonts w:ascii="Times New Roman" w:hAnsi="Times New Roman"/>
          <w:sz w:val="22"/>
          <w:szCs w:val="24"/>
        </w:rPr>
        <w:t>Т.З., ПЕРСОНАЛЬНЫЕ ДАННЫЕ,</w:t>
      </w:r>
    </w:p>
    <w:p w:rsidR="000748D7" w:rsidRPr="00D14B8D" w:rsidP="000748D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color w:val="000000"/>
          <w:sz w:val="22"/>
          <w:szCs w:val="24"/>
        </w:rPr>
      </w:pPr>
      <w:r w:rsidRPr="00D14B8D">
        <w:rPr>
          <w:color w:val="000000"/>
          <w:sz w:val="22"/>
          <w:szCs w:val="24"/>
        </w:rPr>
        <w:tab/>
        <w:t>по ч. 1 ст. 20.25 Кодекса Российской Федерации об административных право</w:t>
      </w:r>
      <w:r w:rsidRPr="00D14B8D">
        <w:rPr>
          <w:color w:val="000000"/>
          <w:sz w:val="22"/>
          <w:szCs w:val="24"/>
        </w:rPr>
        <w:t>нарушениях (далее по тексту – КоАП РФ),</w:t>
      </w:r>
    </w:p>
    <w:p w:rsidR="000748D7" w:rsidRPr="00D14B8D" w:rsidP="000748D7">
      <w:pPr>
        <w:ind w:firstLine="709"/>
        <w:jc w:val="center"/>
        <w:rPr>
          <w:rFonts w:ascii="Times New Roman" w:hAnsi="Times New Roman"/>
          <w:b/>
          <w:sz w:val="22"/>
        </w:rPr>
      </w:pPr>
    </w:p>
    <w:p w:rsidR="000748D7" w:rsidRPr="00D14B8D" w:rsidP="000748D7">
      <w:pPr>
        <w:ind w:firstLine="709"/>
        <w:jc w:val="center"/>
        <w:rPr>
          <w:rFonts w:ascii="Times New Roman" w:hAnsi="Times New Roman"/>
          <w:b/>
          <w:sz w:val="22"/>
        </w:rPr>
      </w:pPr>
      <w:r w:rsidRPr="00D14B8D">
        <w:rPr>
          <w:rFonts w:ascii="Times New Roman" w:hAnsi="Times New Roman"/>
          <w:b/>
          <w:sz w:val="22"/>
        </w:rPr>
        <w:t>установил:</w:t>
      </w:r>
    </w:p>
    <w:p w:rsidR="000748D7" w:rsidRPr="00D14B8D" w:rsidP="000748D7">
      <w:pPr>
        <w:ind w:firstLine="709"/>
        <w:jc w:val="center"/>
        <w:rPr>
          <w:rFonts w:ascii="Times New Roman" w:hAnsi="Times New Roman"/>
          <w:b/>
          <w:sz w:val="22"/>
        </w:rPr>
      </w:pPr>
    </w:p>
    <w:p w:rsidR="000748D7" w:rsidRPr="00D14B8D" w:rsidP="000748D7">
      <w:pPr>
        <w:pStyle w:val="BodyTextIndent"/>
        <w:rPr>
          <w:rFonts w:ascii="Times New Roman" w:hAnsi="Times New Roman"/>
          <w:sz w:val="22"/>
          <w:szCs w:val="24"/>
        </w:rPr>
      </w:pPr>
      <w:r w:rsidRPr="00D14B8D">
        <w:rPr>
          <w:rFonts w:ascii="Times New Roman" w:hAnsi="Times New Roman"/>
          <w:color w:val="000000"/>
          <w:sz w:val="22"/>
          <w:szCs w:val="24"/>
        </w:rPr>
        <w:t>Аджигафаров Т.З</w:t>
      </w:r>
      <w:r w:rsidRPr="00D14B8D">
        <w:rPr>
          <w:rFonts w:ascii="Times New Roman" w:hAnsi="Times New Roman"/>
          <w:sz w:val="22"/>
          <w:szCs w:val="24"/>
        </w:rPr>
        <w:t xml:space="preserve">., </w:t>
      </w:r>
      <w:r w:rsidRPr="00D14B8D">
        <w:rPr>
          <w:rFonts w:ascii="Times New Roman" w:hAnsi="Times New Roman"/>
          <w:sz w:val="22"/>
          <w:szCs w:val="24"/>
        </w:rPr>
        <w:t>зарегистрирова</w:t>
      </w:r>
      <w:r w:rsidRPr="00D14B8D" w:rsidR="00432C14">
        <w:rPr>
          <w:rFonts w:ascii="Times New Roman" w:hAnsi="Times New Roman"/>
          <w:sz w:val="22"/>
          <w:szCs w:val="24"/>
        </w:rPr>
        <w:t>н</w:t>
      </w:r>
      <w:r w:rsidRPr="00D14B8D">
        <w:rPr>
          <w:rFonts w:ascii="Times New Roman" w:hAnsi="Times New Roman"/>
          <w:sz w:val="22"/>
          <w:szCs w:val="24"/>
        </w:rPr>
        <w:t>ный</w:t>
      </w:r>
      <w:r w:rsidRPr="00D14B8D">
        <w:rPr>
          <w:rFonts w:ascii="Times New Roman" w:hAnsi="Times New Roman"/>
          <w:sz w:val="22"/>
          <w:szCs w:val="24"/>
        </w:rPr>
        <w:t xml:space="preserve"> по адресу: </w:t>
      </w:r>
      <w:r w:rsidR="00D14B8D">
        <w:rPr>
          <w:rFonts w:ascii="Times New Roman" w:hAnsi="Times New Roman"/>
          <w:sz w:val="22"/>
          <w:szCs w:val="24"/>
        </w:rPr>
        <w:t>АДРЕС</w:t>
      </w:r>
      <w:r w:rsidRPr="00D14B8D">
        <w:rPr>
          <w:rFonts w:ascii="Times New Roman" w:hAnsi="Times New Roman"/>
          <w:sz w:val="22"/>
          <w:szCs w:val="24"/>
        </w:rPr>
        <w:t xml:space="preserve">, в установленный ч. 1 ст. 32.2 КоАП РФ срок до </w:t>
      </w:r>
      <w:r w:rsidR="00D14B8D">
        <w:rPr>
          <w:rFonts w:ascii="Times New Roman" w:hAnsi="Times New Roman"/>
          <w:sz w:val="22"/>
          <w:szCs w:val="24"/>
        </w:rPr>
        <w:t>ДАТА</w:t>
      </w:r>
      <w:r w:rsidRPr="00D14B8D">
        <w:rPr>
          <w:rFonts w:ascii="Times New Roman" w:hAnsi="Times New Roman"/>
          <w:sz w:val="22"/>
          <w:szCs w:val="24"/>
        </w:rPr>
        <w:t xml:space="preserve"> включительно, не уплатил штраф в размере </w:t>
      </w:r>
      <w:r w:rsidRPr="00D14B8D" w:rsidR="00081FE8">
        <w:rPr>
          <w:rFonts w:ascii="Times New Roman" w:hAnsi="Times New Roman"/>
          <w:sz w:val="22"/>
          <w:szCs w:val="24"/>
        </w:rPr>
        <w:t>20</w:t>
      </w:r>
      <w:r w:rsidRPr="00D14B8D">
        <w:rPr>
          <w:rFonts w:ascii="Times New Roman" w:hAnsi="Times New Roman"/>
          <w:sz w:val="22"/>
          <w:szCs w:val="24"/>
        </w:rPr>
        <w:t>00 (</w:t>
      </w:r>
      <w:r w:rsidRPr="00D14B8D" w:rsidR="00081FE8">
        <w:rPr>
          <w:rFonts w:ascii="Times New Roman" w:hAnsi="Times New Roman"/>
          <w:sz w:val="22"/>
          <w:szCs w:val="24"/>
        </w:rPr>
        <w:t>двух</w:t>
      </w:r>
      <w:r w:rsidRPr="00D14B8D">
        <w:rPr>
          <w:rFonts w:ascii="Times New Roman" w:hAnsi="Times New Roman"/>
          <w:sz w:val="22"/>
          <w:szCs w:val="24"/>
        </w:rPr>
        <w:t xml:space="preserve"> тысяч) рублей, наложенный на него на основании постановления </w:t>
      </w:r>
      <w:r w:rsidRPr="00D14B8D" w:rsidR="00081FE8">
        <w:rPr>
          <w:rFonts w:ascii="Times New Roman" w:hAnsi="Times New Roman"/>
          <w:sz w:val="22"/>
          <w:szCs w:val="24"/>
        </w:rPr>
        <w:t xml:space="preserve">исполняющего обязанности мирового судьи судебного участка № 59 Красноперекопского района Республики Крым № </w:t>
      </w:r>
      <w:r w:rsidR="00D14B8D">
        <w:rPr>
          <w:rFonts w:ascii="Times New Roman" w:hAnsi="Times New Roman"/>
          <w:sz w:val="22"/>
          <w:szCs w:val="24"/>
        </w:rPr>
        <w:t>НОМЕР</w:t>
      </w:r>
      <w:r w:rsidRPr="00D14B8D">
        <w:rPr>
          <w:rFonts w:ascii="Times New Roman" w:hAnsi="Times New Roman"/>
          <w:sz w:val="22"/>
          <w:szCs w:val="24"/>
        </w:rPr>
        <w:t xml:space="preserve"> от </w:t>
      </w:r>
      <w:r w:rsidR="00D14B8D">
        <w:rPr>
          <w:rFonts w:ascii="Times New Roman" w:hAnsi="Times New Roman"/>
          <w:sz w:val="22"/>
          <w:szCs w:val="24"/>
        </w:rPr>
        <w:t>ДАТА</w:t>
      </w:r>
      <w:r w:rsidRPr="00D14B8D">
        <w:rPr>
          <w:rFonts w:ascii="Times New Roman" w:hAnsi="Times New Roman"/>
          <w:sz w:val="22"/>
          <w:szCs w:val="24"/>
        </w:rPr>
        <w:t>,</w:t>
      </w:r>
      <w:r w:rsidRPr="00D14B8D">
        <w:rPr>
          <w:rFonts w:ascii="Times New Roman" w:hAnsi="Times New Roman"/>
          <w:sz w:val="22"/>
          <w:szCs w:val="24"/>
        </w:rPr>
        <w:t xml:space="preserve"> за совершение административного правонарушения предусмотренного ч. 1 ст. </w:t>
      </w:r>
      <w:r w:rsidRPr="00D14B8D" w:rsidR="00081FE8">
        <w:rPr>
          <w:rFonts w:ascii="Times New Roman" w:hAnsi="Times New Roman"/>
          <w:sz w:val="22"/>
          <w:szCs w:val="24"/>
        </w:rPr>
        <w:t>20.25</w:t>
      </w:r>
      <w:r w:rsidRPr="00D14B8D">
        <w:rPr>
          <w:rFonts w:ascii="Times New Roman" w:hAnsi="Times New Roman"/>
          <w:sz w:val="22"/>
          <w:szCs w:val="24"/>
        </w:rPr>
        <w:t xml:space="preserve"> КоАП РФ, вступившего в законную силу </w:t>
      </w:r>
      <w:r w:rsidR="00D14B8D">
        <w:rPr>
          <w:rFonts w:ascii="Times New Roman" w:hAnsi="Times New Roman"/>
          <w:sz w:val="22"/>
          <w:szCs w:val="24"/>
        </w:rPr>
        <w:t>ДАТА</w:t>
      </w:r>
      <w:r w:rsidRPr="00D14B8D">
        <w:rPr>
          <w:rFonts w:ascii="Times New Roman" w:hAnsi="Times New Roman"/>
          <w:sz w:val="22"/>
          <w:szCs w:val="24"/>
        </w:rPr>
        <w:t>, то есть</w:t>
      </w:r>
      <w:r w:rsidRPr="00D14B8D">
        <w:rPr>
          <w:rFonts w:ascii="Times New Roman" w:hAnsi="Times New Roman"/>
          <w:sz w:val="22"/>
          <w:szCs w:val="24"/>
        </w:rPr>
        <w:t xml:space="preserve"> совершил правонарушение, предусмотренное ч. 1 ст. 20.25 КоАП РФ.</w:t>
      </w:r>
    </w:p>
    <w:p w:rsidR="000748D7" w:rsidRPr="00D14B8D" w:rsidP="000748D7">
      <w:pPr>
        <w:ind w:firstLine="709"/>
        <w:jc w:val="both"/>
        <w:rPr>
          <w:rFonts w:ascii="Times New Roman" w:hAnsi="Times New Roman"/>
          <w:sz w:val="22"/>
        </w:rPr>
      </w:pPr>
      <w:r w:rsidRPr="00D14B8D">
        <w:rPr>
          <w:rFonts w:ascii="Times New Roman" w:hAnsi="Times New Roman"/>
          <w:color w:val="000000"/>
          <w:sz w:val="22"/>
        </w:rPr>
        <w:t>Аджигафаров Т.З</w:t>
      </w:r>
      <w:r w:rsidRPr="00D14B8D">
        <w:rPr>
          <w:rFonts w:ascii="Times New Roman" w:hAnsi="Times New Roman"/>
          <w:sz w:val="22"/>
        </w:rPr>
        <w:t xml:space="preserve">. в судебном заседании признал полностью себя виновным в совершении административного правонарушения, суду показал, что штраф не оплатил в связи с тем, что не получил постановления суда.    </w:t>
      </w:r>
    </w:p>
    <w:p w:rsidR="00A14C4A" w:rsidRPr="00D14B8D" w:rsidP="000748D7">
      <w:pPr>
        <w:pStyle w:val="BodyTextIndent"/>
        <w:rPr>
          <w:rFonts w:ascii="Times New Roman" w:hAnsi="Times New Roman"/>
          <w:color w:val="000000"/>
          <w:sz w:val="22"/>
          <w:szCs w:val="24"/>
        </w:rPr>
      </w:pPr>
      <w:r w:rsidRPr="00D14B8D">
        <w:rPr>
          <w:rFonts w:ascii="Times New Roman" w:hAnsi="Times New Roman"/>
          <w:sz w:val="22"/>
          <w:szCs w:val="24"/>
        </w:rPr>
        <w:t>Исследовав представленные материалы дела, считаю, что вина его по</w:t>
      </w:r>
      <w:r w:rsidRPr="00D14B8D">
        <w:rPr>
          <w:rFonts w:ascii="Times New Roman" w:hAnsi="Times New Roman"/>
          <w:sz w:val="22"/>
          <w:szCs w:val="24"/>
        </w:rPr>
        <w:t xml:space="preserve">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="00D14B8D">
        <w:rPr>
          <w:rFonts w:ascii="Times New Roman" w:hAnsi="Times New Roman"/>
          <w:sz w:val="22"/>
          <w:szCs w:val="24"/>
        </w:rPr>
        <w:t>НОМЕР</w:t>
      </w:r>
      <w:r w:rsidRPr="00D14B8D">
        <w:rPr>
          <w:rFonts w:ascii="Times New Roman" w:hAnsi="Times New Roman"/>
          <w:sz w:val="22"/>
          <w:szCs w:val="24"/>
        </w:rPr>
        <w:t xml:space="preserve"> </w:t>
      </w:r>
      <w:r w:rsidRPr="00D14B8D">
        <w:rPr>
          <w:rFonts w:ascii="Times New Roman" w:hAnsi="Times New Roman"/>
          <w:sz w:val="22"/>
          <w:szCs w:val="24"/>
        </w:rPr>
        <w:t>от</w:t>
      </w:r>
      <w:r w:rsidRPr="00D14B8D">
        <w:rPr>
          <w:rFonts w:ascii="Times New Roman" w:hAnsi="Times New Roman"/>
          <w:sz w:val="22"/>
          <w:szCs w:val="24"/>
        </w:rPr>
        <w:t xml:space="preserve"> </w:t>
      </w:r>
      <w:r w:rsidR="00D14B8D">
        <w:rPr>
          <w:rFonts w:ascii="Times New Roman" w:hAnsi="Times New Roman"/>
          <w:sz w:val="22"/>
          <w:szCs w:val="24"/>
        </w:rPr>
        <w:t>ДАТА</w:t>
      </w:r>
      <w:r w:rsidRPr="00D14B8D">
        <w:rPr>
          <w:rFonts w:ascii="Times New Roman" w:hAnsi="Times New Roman"/>
          <w:sz w:val="22"/>
          <w:szCs w:val="24"/>
        </w:rPr>
        <w:t xml:space="preserve"> (</w:t>
      </w:r>
      <w:r w:rsidRPr="00D14B8D">
        <w:rPr>
          <w:rFonts w:ascii="Times New Roman" w:hAnsi="Times New Roman"/>
          <w:sz w:val="22"/>
          <w:szCs w:val="24"/>
        </w:rPr>
        <w:t>л.д</w:t>
      </w:r>
      <w:r w:rsidRPr="00D14B8D">
        <w:rPr>
          <w:rFonts w:ascii="Times New Roman" w:hAnsi="Times New Roman"/>
          <w:sz w:val="22"/>
          <w:szCs w:val="24"/>
        </w:rPr>
        <w:t xml:space="preserve">. 1); копией постановления по делу об административном правонарушении </w:t>
      </w:r>
      <w:r w:rsidR="00D14B8D">
        <w:rPr>
          <w:rFonts w:ascii="Times New Roman" w:hAnsi="Times New Roman"/>
          <w:sz w:val="22"/>
          <w:szCs w:val="24"/>
        </w:rPr>
        <w:t>НОМЕР</w:t>
      </w:r>
      <w:r w:rsidRPr="00D14B8D">
        <w:rPr>
          <w:rFonts w:ascii="Times New Roman" w:hAnsi="Times New Roman"/>
          <w:sz w:val="22"/>
          <w:szCs w:val="24"/>
        </w:rPr>
        <w:t xml:space="preserve"> от </w:t>
      </w:r>
      <w:r w:rsidR="00D14B8D">
        <w:rPr>
          <w:rFonts w:ascii="Times New Roman" w:hAnsi="Times New Roman"/>
          <w:sz w:val="22"/>
          <w:szCs w:val="24"/>
        </w:rPr>
        <w:t>ДАТА</w:t>
      </w:r>
      <w:r w:rsidRPr="00D14B8D">
        <w:rPr>
          <w:rFonts w:ascii="Times New Roman" w:hAnsi="Times New Roman"/>
          <w:sz w:val="22"/>
          <w:szCs w:val="24"/>
        </w:rPr>
        <w:t xml:space="preserve">, согласно которому </w:t>
      </w:r>
      <w:r w:rsidRPr="00D14B8D">
        <w:rPr>
          <w:rFonts w:ascii="Times New Roman" w:hAnsi="Times New Roman"/>
          <w:color w:val="000000"/>
          <w:sz w:val="22"/>
          <w:szCs w:val="24"/>
        </w:rPr>
        <w:t>Аджигафаров</w:t>
      </w:r>
      <w:r w:rsidRPr="00D14B8D">
        <w:rPr>
          <w:rFonts w:ascii="Times New Roman" w:hAnsi="Times New Roman"/>
          <w:color w:val="000000"/>
          <w:sz w:val="22"/>
          <w:szCs w:val="24"/>
        </w:rPr>
        <w:t xml:space="preserve"> Т.З</w:t>
      </w:r>
      <w:r w:rsidRPr="00D14B8D">
        <w:rPr>
          <w:rFonts w:ascii="Times New Roman" w:hAnsi="Times New Roman"/>
          <w:sz w:val="22"/>
          <w:szCs w:val="24"/>
        </w:rPr>
        <w:t>. подвергнут административному наказанию в виде штрафа в размере 2000 (двух тысяч) рублей за совершение правонарушения предусмотренного ч. 1 ст. 20.25 КоАП (л.д. 2-3); копией постановления о возбуждении и</w:t>
      </w:r>
      <w:r w:rsidRPr="00D14B8D">
        <w:rPr>
          <w:rFonts w:ascii="Times New Roman" w:hAnsi="Times New Roman"/>
          <w:sz w:val="22"/>
          <w:szCs w:val="24"/>
        </w:rPr>
        <w:t xml:space="preserve">сполнительного производства </w:t>
      </w:r>
      <w:r w:rsidRPr="00D14B8D">
        <w:rPr>
          <w:rFonts w:ascii="Times New Roman" w:hAnsi="Times New Roman"/>
          <w:sz w:val="22"/>
          <w:szCs w:val="24"/>
        </w:rPr>
        <w:t>от</w:t>
      </w:r>
      <w:r w:rsidRPr="00D14B8D">
        <w:rPr>
          <w:rFonts w:ascii="Times New Roman" w:hAnsi="Times New Roman"/>
          <w:sz w:val="22"/>
          <w:szCs w:val="24"/>
        </w:rPr>
        <w:t xml:space="preserve"> </w:t>
      </w:r>
      <w:r w:rsidR="00D14B8D">
        <w:rPr>
          <w:rFonts w:ascii="Times New Roman" w:hAnsi="Times New Roman"/>
          <w:sz w:val="22"/>
          <w:szCs w:val="24"/>
        </w:rPr>
        <w:t>ДАТА</w:t>
      </w:r>
      <w:r w:rsidRPr="00D14B8D">
        <w:rPr>
          <w:rFonts w:ascii="Times New Roman" w:hAnsi="Times New Roman"/>
          <w:sz w:val="22"/>
          <w:szCs w:val="24"/>
        </w:rPr>
        <w:t xml:space="preserve"> (</w:t>
      </w:r>
      <w:r w:rsidRPr="00D14B8D">
        <w:rPr>
          <w:rFonts w:ascii="Times New Roman" w:hAnsi="Times New Roman"/>
          <w:sz w:val="22"/>
          <w:szCs w:val="24"/>
        </w:rPr>
        <w:t>л.д</w:t>
      </w:r>
      <w:r w:rsidRPr="00D14B8D">
        <w:rPr>
          <w:rFonts w:ascii="Times New Roman" w:hAnsi="Times New Roman"/>
          <w:sz w:val="22"/>
          <w:szCs w:val="24"/>
        </w:rPr>
        <w:t xml:space="preserve">. 4); письменными объяснениями </w:t>
      </w:r>
      <w:r w:rsidRPr="00D14B8D">
        <w:rPr>
          <w:rFonts w:ascii="Times New Roman" w:hAnsi="Times New Roman"/>
          <w:color w:val="000000"/>
          <w:sz w:val="22"/>
          <w:szCs w:val="24"/>
        </w:rPr>
        <w:t>Аджигафарова Т.З. (л.д. 5).</w:t>
      </w:r>
    </w:p>
    <w:p w:rsidR="000748D7" w:rsidRPr="00D14B8D" w:rsidP="000748D7">
      <w:pPr>
        <w:ind w:firstLine="709"/>
        <w:jc w:val="both"/>
        <w:rPr>
          <w:rFonts w:ascii="Times New Roman" w:hAnsi="Times New Roman"/>
          <w:sz w:val="22"/>
        </w:rPr>
      </w:pPr>
      <w:r w:rsidRPr="00D14B8D">
        <w:rPr>
          <w:rFonts w:ascii="Times New Roman" w:hAnsi="Times New Roman"/>
          <w:sz w:val="22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</w:t>
      </w:r>
      <w:r w:rsidRPr="00D14B8D">
        <w:rPr>
          <w:rFonts w:ascii="Times New Roman" w:hAnsi="Times New Roman"/>
          <w:sz w:val="22"/>
        </w:rPr>
        <w:t xml:space="preserve">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48D7" w:rsidRPr="00D14B8D" w:rsidP="000748D7">
      <w:pPr>
        <w:shd w:val="clear" w:color="auto" w:fill="FFFFFF"/>
        <w:ind w:firstLine="709"/>
        <w:jc w:val="both"/>
        <w:rPr>
          <w:rFonts w:ascii="Times New Roman" w:hAnsi="Times New Roman"/>
          <w:sz w:val="22"/>
        </w:rPr>
      </w:pPr>
      <w:r w:rsidRPr="00D14B8D">
        <w:rPr>
          <w:rFonts w:ascii="Times New Roman" w:hAnsi="Times New Roman"/>
          <w:sz w:val="22"/>
        </w:rPr>
        <w:t>В соответствии с ч. 1</w:t>
      </w:r>
      <w:r w:rsidRPr="00D14B8D">
        <w:rPr>
          <w:rStyle w:val="apple-converted-space"/>
          <w:sz w:val="22"/>
        </w:rPr>
        <w:t> </w:t>
      </w:r>
      <w:hyperlink r:id="rId4" w:history="1">
        <w:r w:rsidRPr="00D14B8D">
          <w:rPr>
            <w:rStyle w:val="Hyperlink"/>
            <w:rFonts w:eastAsiaTheme="majorEastAsia"/>
            <w:color w:val="auto"/>
            <w:sz w:val="22"/>
          </w:rPr>
          <w:t>ст. 32.2 КоАП РФ</w:t>
        </w:r>
      </w:hyperlink>
      <w:r w:rsidRPr="00D14B8D">
        <w:rPr>
          <w:rFonts w:ascii="Times New Roman" w:hAnsi="Times New Roman"/>
          <w:sz w:val="22"/>
        </w:rPr>
        <w:t>,</w:t>
      </w:r>
      <w:r w:rsidRPr="00D14B8D">
        <w:rPr>
          <w:rStyle w:val="apple-converted-space"/>
          <w:sz w:val="22"/>
        </w:rPr>
        <w:t> </w:t>
      </w:r>
      <w:r w:rsidRPr="00D14B8D">
        <w:rPr>
          <w:rFonts w:ascii="Times New Roman" w:hAnsi="Times New Roman"/>
          <w:sz w:val="22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D14B8D">
        <w:rPr>
          <w:rFonts w:ascii="Times New Roman" w:hAnsi="Times New Roman"/>
          <w:sz w:val="22"/>
        </w:rP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748D7" w:rsidRPr="00D14B8D" w:rsidP="000748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</w:rPr>
      </w:pPr>
      <w:r w:rsidRPr="00D14B8D">
        <w:rPr>
          <w:rFonts w:ascii="Times New Roman" w:hAnsi="Times New Roman"/>
          <w:sz w:val="22"/>
        </w:rPr>
        <w:t xml:space="preserve">Таким образом, факт совершения </w:t>
      </w:r>
      <w:r w:rsidRPr="00D14B8D" w:rsidR="00B73E2C">
        <w:rPr>
          <w:rFonts w:ascii="Times New Roman" w:hAnsi="Times New Roman"/>
          <w:color w:val="000000"/>
          <w:sz w:val="22"/>
        </w:rPr>
        <w:t>Аджигафаровым Т.З</w:t>
      </w:r>
      <w:r w:rsidRPr="00D14B8D">
        <w:rPr>
          <w:rFonts w:ascii="Times New Roman" w:hAnsi="Times New Roman"/>
          <w:sz w:val="22"/>
        </w:rPr>
        <w:t>. правонарушения полностью установлен и доказан, и его действия необход</w:t>
      </w:r>
      <w:r w:rsidRPr="00D14B8D">
        <w:rPr>
          <w:rFonts w:ascii="Times New Roman" w:hAnsi="Times New Roman"/>
          <w:sz w:val="22"/>
        </w:rPr>
        <w:t xml:space="preserve">имо квалифицировать по ч. 1 ст. 20.25 КоАП РФ, как неуплата административного штрафа в срок, предусмотренный КоАП РФ.  </w:t>
      </w:r>
    </w:p>
    <w:p w:rsidR="000748D7" w:rsidRPr="00D14B8D" w:rsidP="000748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</w:rPr>
      </w:pPr>
      <w:r w:rsidRPr="00D14B8D">
        <w:rPr>
          <w:rFonts w:ascii="Times New Roman" w:hAnsi="Times New Roman"/>
          <w:sz w:val="22"/>
        </w:rPr>
        <w:t xml:space="preserve">Обстоятельством, смягчающим ответственность </w:t>
      </w:r>
      <w:r w:rsidRPr="00D14B8D" w:rsidR="00C2073C">
        <w:rPr>
          <w:rFonts w:ascii="Times New Roman" w:hAnsi="Times New Roman"/>
          <w:color w:val="000000"/>
          <w:sz w:val="22"/>
        </w:rPr>
        <w:t>Аджигафарова Т.З</w:t>
      </w:r>
      <w:r w:rsidRPr="00D14B8D">
        <w:rPr>
          <w:rFonts w:ascii="Times New Roman" w:hAnsi="Times New Roman"/>
          <w:sz w:val="22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0748D7" w:rsidRPr="00D14B8D" w:rsidP="000748D7">
      <w:pPr>
        <w:pStyle w:val="BodyText2"/>
        <w:ind w:firstLine="709"/>
        <w:rPr>
          <w:rFonts w:ascii="Times New Roman" w:hAnsi="Times New Roman"/>
          <w:szCs w:val="24"/>
        </w:rPr>
      </w:pPr>
      <w:r w:rsidRPr="00D14B8D">
        <w:rPr>
          <w:rFonts w:ascii="Times New Roman" w:hAnsi="Times New Roman"/>
          <w:szCs w:val="24"/>
        </w:rPr>
        <w:t>С учетом конкретных обстоят</w:t>
      </w:r>
      <w:r>
        <w:rPr>
          <w:rFonts w:ascii="Times New Roman" w:hAnsi="Times New Roman"/>
          <w:szCs w:val="24"/>
        </w:rPr>
        <w:t xml:space="preserve">ельств дела, данных о личности </w:t>
      </w:r>
      <w:r w:rsidRPr="00D14B8D" w:rsidR="00C85BE9">
        <w:rPr>
          <w:rFonts w:ascii="Times New Roman" w:hAnsi="Times New Roman"/>
          <w:color w:val="000000"/>
          <w:szCs w:val="24"/>
        </w:rPr>
        <w:t>Аджигафарова</w:t>
      </w:r>
      <w:r w:rsidRPr="00D14B8D" w:rsidR="00C85BE9">
        <w:rPr>
          <w:rFonts w:ascii="Times New Roman" w:hAnsi="Times New Roman"/>
          <w:color w:val="000000"/>
          <w:szCs w:val="24"/>
        </w:rPr>
        <w:t xml:space="preserve"> Т.З</w:t>
      </w:r>
      <w:r w:rsidRPr="00D14B8D">
        <w:rPr>
          <w:rFonts w:ascii="Times New Roman" w:hAnsi="Times New Roman"/>
          <w:szCs w:val="24"/>
        </w:rPr>
        <w:t>., а также в целях предупреждения совершен</w:t>
      </w:r>
      <w:r w:rsidRPr="00D14B8D">
        <w:rPr>
          <w:rFonts w:ascii="Times New Roman" w:hAnsi="Times New Roman"/>
          <w:szCs w:val="24"/>
        </w:rPr>
        <w:t>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0748D7" w:rsidRPr="00D14B8D" w:rsidP="000748D7">
      <w:pPr>
        <w:pStyle w:val="BodyText2"/>
        <w:ind w:firstLine="709"/>
        <w:rPr>
          <w:rFonts w:ascii="Times New Roman" w:hAnsi="Times New Roman"/>
          <w:szCs w:val="24"/>
        </w:rPr>
      </w:pPr>
      <w:r w:rsidRPr="00D14B8D">
        <w:rPr>
          <w:rFonts w:ascii="Times New Roman" w:hAnsi="Times New Roman"/>
          <w:szCs w:val="24"/>
        </w:rPr>
        <w:t>На основании вышеизложенного, руководствуясь ст.ст. 29.9, 29.10, 29.11 КоАП РФ, м</w:t>
      </w:r>
      <w:r w:rsidRPr="00D14B8D">
        <w:rPr>
          <w:rFonts w:ascii="Times New Roman" w:hAnsi="Times New Roman"/>
          <w:szCs w:val="24"/>
        </w:rPr>
        <w:t>ировой судья,</w:t>
      </w:r>
    </w:p>
    <w:p w:rsidR="000748D7" w:rsidRPr="00D14B8D" w:rsidP="000748D7">
      <w:pPr>
        <w:shd w:val="clear" w:color="auto" w:fill="FFFFFF"/>
        <w:ind w:firstLine="709"/>
        <w:jc w:val="center"/>
        <w:rPr>
          <w:rFonts w:ascii="Times New Roman" w:hAnsi="Times New Roman"/>
          <w:b/>
          <w:sz w:val="22"/>
        </w:rPr>
      </w:pPr>
      <w:r w:rsidRPr="00D14B8D">
        <w:rPr>
          <w:rFonts w:ascii="Times New Roman" w:hAnsi="Times New Roman"/>
          <w:b/>
          <w:sz w:val="22"/>
        </w:rPr>
        <w:t>постановил:</w:t>
      </w:r>
    </w:p>
    <w:p w:rsidR="000748D7" w:rsidRPr="00D14B8D" w:rsidP="000748D7">
      <w:pPr>
        <w:shd w:val="clear" w:color="auto" w:fill="FFFFFF"/>
        <w:ind w:firstLine="709"/>
        <w:jc w:val="center"/>
        <w:rPr>
          <w:rFonts w:ascii="Times New Roman" w:hAnsi="Times New Roman"/>
          <w:sz w:val="22"/>
        </w:rPr>
      </w:pPr>
    </w:p>
    <w:p w:rsidR="000748D7" w:rsidRPr="00D14B8D" w:rsidP="000748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</w:rPr>
      </w:pPr>
      <w:r w:rsidRPr="00D14B8D">
        <w:rPr>
          <w:rFonts w:ascii="Times New Roman" w:hAnsi="Times New Roman"/>
          <w:sz w:val="22"/>
        </w:rPr>
        <w:t xml:space="preserve">Признать </w:t>
      </w:r>
      <w:r w:rsidRPr="00D14B8D" w:rsidR="00C85BE9">
        <w:rPr>
          <w:rFonts w:ascii="Times New Roman" w:hAnsi="Times New Roman"/>
          <w:color w:val="000000"/>
          <w:sz w:val="22"/>
        </w:rPr>
        <w:t>Аджигафарова</w:t>
      </w:r>
      <w:r w:rsidRPr="00D14B8D" w:rsidR="00C85BE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Т.З.</w:t>
      </w:r>
      <w:r w:rsidRPr="00D14B8D" w:rsidR="00C85BE9">
        <w:rPr>
          <w:rFonts w:ascii="Times New Roman" w:hAnsi="Times New Roman"/>
          <w:sz w:val="22"/>
        </w:rPr>
        <w:t xml:space="preserve"> </w:t>
      </w:r>
      <w:r w:rsidRPr="00D14B8D">
        <w:rPr>
          <w:rFonts w:ascii="Times New Roman" w:hAnsi="Times New Roman"/>
          <w:sz w:val="22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D14B8D" w:rsidR="00C85BE9">
        <w:rPr>
          <w:rFonts w:ascii="Times New Roman" w:hAnsi="Times New Roman"/>
          <w:sz w:val="22"/>
        </w:rPr>
        <w:t>4</w:t>
      </w:r>
      <w:r w:rsidRPr="00D14B8D">
        <w:rPr>
          <w:rFonts w:ascii="Times New Roman" w:hAnsi="Times New Roman"/>
          <w:sz w:val="22"/>
        </w:rPr>
        <w:t>000 (</w:t>
      </w:r>
      <w:r w:rsidRPr="00D14B8D" w:rsidR="00C85BE9">
        <w:rPr>
          <w:rFonts w:ascii="Times New Roman" w:hAnsi="Times New Roman"/>
          <w:sz w:val="22"/>
        </w:rPr>
        <w:t>четы</w:t>
      </w:r>
      <w:r w:rsidRPr="00D14B8D">
        <w:rPr>
          <w:rFonts w:ascii="Times New Roman" w:hAnsi="Times New Roman"/>
          <w:sz w:val="22"/>
        </w:rPr>
        <w:t>рех тысяч) рублей.</w:t>
      </w:r>
    </w:p>
    <w:p w:rsidR="000748D7" w:rsidRPr="00C3599A" w:rsidP="000748D7">
      <w:pPr>
        <w:shd w:val="clear" w:color="auto" w:fill="FFFFFF"/>
        <w:ind w:firstLine="708"/>
        <w:jc w:val="both"/>
        <w:rPr>
          <w:rFonts w:ascii="Times New Roman" w:hAnsi="Times New Roman"/>
          <w:sz w:val="22"/>
          <w:szCs w:val="22"/>
        </w:rPr>
      </w:pPr>
      <w:r w:rsidRPr="00D14B8D">
        <w:rPr>
          <w:rFonts w:ascii="Times New Roman" w:hAnsi="Times New Roman"/>
          <w:color w:val="000000"/>
          <w:sz w:val="22"/>
        </w:rPr>
        <w:t>Реквизиты дл</w:t>
      </w:r>
      <w:r w:rsidRPr="00D14B8D">
        <w:rPr>
          <w:rFonts w:ascii="Times New Roman" w:hAnsi="Times New Roman"/>
          <w:color w:val="000000"/>
          <w:sz w:val="22"/>
        </w:rPr>
        <w:t xml:space="preserve">я уплаты административного штрафа: </w:t>
      </w:r>
      <w:r w:rsidRPr="00D14B8D">
        <w:rPr>
          <w:rFonts w:ascii="Times New Roman" w:eastAsia="Calibri" w:hAnsi="Times New Roman"/>
          <w:sz w:val="22"/>
        </w:rPr>
        <w:t xml:space="preserve">получатель: </w:t>
      </w:r>
      <w:r w:rsidRPr="00D14B8D">
        <w:rPr>
          <w:rFonts w:ascii="Times New Roman" w:hAnsi="Times New Roman"/>
          <w:sz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</w:t>
      </w:r>
      <w:r w:rsidRPr="00D14B8D">
        <w:rPr>
          <w:rFonts w:ascii="Times New Roman" w:hAnsi="Times New Roman"/>
          <w:sz w:val="22"/>
        </w:rPr>
        <w:t xml:space="preserve">ый казначейский счет 40102810645370000035, казначейский счет </w:t>
      </w:r>
      <w:r w:rsidRPr="00C3599A">
        <w:rPr>
          <w:rFonts w:ascii="Times New Roman" w:hAnsi="Times New Roman"/>
          <w:sz w:val="22"/>
          <w:szCs w:val="22"/>
        </w:rPr>
        <w:t>03100643000000017500, лицевой счет 04752203230 в УФК по Республике Крым, Код Сводного реестра 35220323, ОКТМО 35718000, КБК 82811601203010025140.</w:t>
      </w:r>
    </w:p>
    <w:p w:rsidR="000748D7" w:rsidRPr="00C3599A" w:rsidP="000748D7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3599A">
        <w:rPr>
          <w:rFonts w:ascii="Times New Roman" w:hAnsi="Times New Roman"/>
          <w:sz w:val="22"/>
          <w:szCs w:val="22"/>
        </w:rPr>
        <w:t xml:space="preserve">Разъяснить </w:t>
      </w:r>
      <w:r w:rsidRPr="00C3599A" w:rsidR="00C85BE9">
        <w:rPr>
          <w:rFonts w:ascii="Times New Roman" w:hAnsi="Times New Roman"/>
          <w:color w:val="000000"/>
          <w:sz w:val="22"/>
          <w:szCs w:val="22"/>
        </w:rPr>
        <w:t>Аджигафарову Т.</w:t>
      </w:r>
      <w:r w:rsidRPr="00C3599A" w:rsidR="00C85BE9">
        <w:rPr>
          <w:rFonts w:ascii="Times New Roman" w:hAnsi="Times New Roman"/>
          <w:color w:val="000000"/>
          <w:sz w:val="22"/>
          <w:szCs w:val="22"/>
        </w:rPr>
        <w:t>З</w:t>
      </w:r>
      <w:r w:rsidRPr="00C3599A">
        <w:rPr>
          <w:rFonts w:ascii="Times New Roman" w:hAnsi="Times New Roman"/>
          <w:sz w:val="22"/>
          <w:szCs w:val="22"/>
        </w:rPr>
        <w:t>.</w:t>
      </w:r>
      <w:r w:rsidRPr="00C3599A">
        <w:rPr>
          <w:rFonts w:ascii="Times New Roman" w:hAnsi="Times New Roman"/>
          <w:sz w:val="22"/>
          <w:szCs w:val="22"/>
        </w:rPr>
        <w:t xml:space="preserve"> что в соответствии с</w:t>
      </w:r>
      <w:r w:rsidRPr="00C3599A">
        <w:rPr>
          <w:rFonts w:ascii="Times New Roman" w:hAnsi="Times New Roman"/>
          <w:sz w:val="22"/>
          <w:szCs w:val="22"/>
        </w:rPr>
        <w:t>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</w:t>
      </w:r>
      <w:r w:rsidRPr="00C3599A">
        <w:rPr>
          <w:rFonts w:ascii="Times New Roman" w:hAnsi="Times New Roman"/>
          <w:sz w:val="22"/>
          <w:szCs w:val="22"/>
        </w:rPr>
        <w:t>ока отсрочки или срока рассрочки, предусмотренных статьей 31.5 настоящего Кодекса.</w:t>
      </w:r>
    </w:p>
    <w:p w:rsidR="000748D7" w:rsidRPr="00C3599A" w:rsidP="000748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C3599A">
        <w:rPr>
          <w:rFonts w:ascii="Times New Roman" w:hAnsi="Times New Roman"/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748D7" w:rsidRPr="00C3599A" w:rsidP="000748D7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2"/>
          <w:szCs w:val="22"/>
        </w:rPr>
      </w:pPr>
      <w:r w:rsidRPr="00C3599A">
        <w:rPr>
          <w:rFonts w:ascii="Times New Roman" w:hAnsi="Times New Roman"/>
          <w:sz w:val="22"/>
          <w:szCs w:val="22"/>
        </w:rPr>
        <w:t>Разъяснить</w:t>
      </w:r>
      <w:r w:rsidRPr="00C3599A">
        <w:rPr>
          <w:rFonts w:ascii="Times New Roman" w:hAnsi="Times New Roman"/>
          <w:sz w:val="22"/>
          <w:szCs w:val="22"/>
        </w:rPr>
        <w:t xml:space="preserve"> </w:t>
      </w:r>
      <w:r w:rsidRPr="00C3599A" w:rsidR="00C85BE9">
        <w:rPr>
          <w:rFonts w:ascii="Times New Roman" w:hAnsi="Times New Roman"/>
          <w:color w:val="000000"/>
          <w:sz w:val="22"/>
          <w:szCs w:val="22"/>
        </w:rPr>
        <w:t>Аджигафарову Т.З</w:t>
      </w:r>
      <w:r w:rsidRPr="00C3599A">
        <w:rPr>
          <w:rFonts w:ascii="Times New Roman" w:hAnsi="Times New Roman"/>
          <w:sz w:val="22"/>
          <w:szCs w:val="22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3599A">
          <w:rPr>
            <w:rStyle w:val="Hyperlink"/>
            <w:rFonts w:eastAsiaTheme="majorEastAsia"/>
            <w:color w:val="auto"/>
            <w:sz w:val="22"/>
            <w:szCs w:val="22"/>
          </w:rPr>
          <w:t>Кодексом</w:t>
        </w:r>
      </w:hyperlink>
      <w:r w:rsidRPr="00C3599A">
        <w:rPr>
          <w:rFonts w:ascii="Times New Roman" w:hAnsi="Times New Roman"/>
          <w:sz w:val="22"/>
          <w:szCs w:val="22"/>
        </w:rPr>
        <w:t xml:space="preserve">, влечет наложение </w:t>
      </w:r>
      <w:r w:rsidRPr="00C3599A">
        <w:rPr>
          <w:rFonts w:ascii="Times New Roman" w:hAnsi="Times New Roman"/>
          <w:sz w:val="22"/>
          <w:szCs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48D7" w:rsidRPr="00C3599A" w:rsidP="000748D7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C3599A">
        <w:rPr>
          <w:rFonts w:ascii="Times New Roman" w:hAnsi="Times New Roman"/>
          <w:color w:val="000000"/>
          <w:sz w:val="22"/>
          <w:szCs w:val="22"/>
        </w:rPr>
        <w:t xml:space="preserve">Постановление может </w:t>
      </w:r>
      <w:r w:rsidRPr="00C3599A">
        <w:rPr>
          <w:rFonts w:ascii="Times New Roman" w:hAnsi="Times New Roman"/>
          <w:color w:val="000000"/>
          <w:sz w:val="22"/>
          <w:szCs w:val="22"/>
        </w:rPr>
        <w:t>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C3599A">
        <w:rPr>
          <w:rFonts w:ascii="Times New Roman" w:hAnsi="Times New Roman"/>
          <w:sz w:val="22"/>
          <w:szCs w:val="22"/>
        </w:rPr>
        <w:t>.</w:t>
      </w:r>
    </w:p>
    <w:p w:rsidR="000748D7" w:rsidRPr="00C3599A" w:rsidP="000748D7">
      <w:pPr>
        <w:tabs>
          <w:tab w:val="left" w:pos="7313"/>
        </w:tabs>
        <w:ind w:firstLine="708"/>
        <w:jc w:val="both"/>
        <w:rPr>
          <w:rFonts w:ascii="Times New Roman" w:hAnsi="Times New Roman"/>
          <w:sz w:val="22"/>
          <w:szCs w:val="22"/>
        </w:rPr>
      </w:pPr>
    </w:p>
    <w:p w:rsidR="000748D7" w:rsidRPr="00C3599A" w:rsidP="000748D7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2"/>
          <w:szCs w:val="22"/>
        </w:rPr>
      </w:pPr>
      <w:r w:rsidRPr="00C3599A">
        <w:rPr>
          <w:sz w:val="22"/>
          <w:szCs w:val="22"/>
        </w:rPr>
        <w:t xml:space="preserve">Мировой судья                  </w:t>
      </w:r>
      <w:r w:rsidRPr="00C3599A" w:rsidR="00D14B8D">
        <w:rPr>
          <w:sz w:val="22"/>
          <w:szCs w:val="22"/>
        </w:rPr>
        <w:tab/>
      </w:r>
      <w:r w:rsidRPr="00C3599A" w:rsidR="00D14B8D">
        <w:rPr>
          <w:sz w:val="22"/>
          <w:szCs w:val="22"/>
        </w:rPr>
        <w:tab/>
      </w:r>
      <w:r w:rsidRPr="00C3599A" w:rsidR="00D14B8D">
        <w:rPr>
          <w:sz w:val="22"/>
          <w:szCs w:val="22"/>
        </w:rPr>
        <w:tab/>
      </w:r>
      <w:r w:rsidRPr="00C3599A" w:rsidR="00D14B8D">
        <w:rPr>
          <w:sz w:val="22"/>
          <w:szCs w:val="22"/>
        </w:rPr>
        <w:tab/>
      </w:r>
      <w:r w:rsidRPr="00C3599A">
        <w:rPr>
          <w:sz w:val="22"/>
          <w:szCs w:val="22"/>
        </w:rPr>
        <w:t xml:space="preserve">                     </w:t>
      </w:r>
      <w:r w:rsidRPr="00C3599A" w:rsidR="00D14B8D">
        <w:rPr>
          <w:sz w:val="22"/>
          <w:szCs w:val="22"/>
        </w:rPr>
        <w:t xml:space="preserve">    </w:t>
      </w:r>
      <w:r w:rsidRPr="00C3599A">
        <w:rPr>
          <w:sz w:val="22"/>
          <w:szCs w:val="22"/>
        </w:rPr>
        <w:t>Д.Р. Мердымшаева</w:t>
      </w:r>
    </w:p>
    <w:p w:rsidR="000748D7" w:rsidRPr="00C3599A" w:rsidP="000748D7">
      <w:pPr>
        <w:rPr>
          <w:rFonts w:ascii="Times New Roman" w:hAnsi="Times New Roman"/>
          <w:sz w:val="22"/>
          <w:szCs w:val="22"/>
        </w:rPr>
      </w:pPr>
    </w:p>
    <w:p w:rsidR="00C3599A" w:rsidRPr="00C3599A" w:rsidP="00C3599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3599A">
        <w:rPr>
          <w:rFonts w:ascii="Times New Roman" w:hAnsi="Times New Roman"/>
          <w:sz w:val="22"/>
          <w:szCs w:val="22"/>
        </w:rPr>
        <w:t xml:space="preserve">ДЕПЕРСОНИФИКАЦИЮ </w:t>
      </w:r>
    </w:p>
    <w:p w:rsidR="00C3599A" w:rsidRPr="00C3599A" w:rsidP="00C3599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3599A">
        <w:rPr>
          <w:rFonts w:ascii="Times New Roman" w:hAnsi="Times New Roman"/>
          <w:sz w:val="22"/>
          <w:szCs w:val="22"/>
        </w:rPr>
        <w:t>Лингвистический контроль произвела</w:t>
      </w:r>
    </w:p>
    <w:p w:rsidR="00C3599A" w:rsidRPr="00C3599A" w:rsidP="00C3599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3599A">
        <w:rPr>
          <w:rFonts w:ascii="Times New Roman" w:hAnsi="Times New Roman"/>
          <w:sz w:val="22"/>
          <w:szCs w:val="22"/>
        </w:rPr>
        <w:t xml:space="preserve">администратор судебного участка ___________А.А. </w:t>
      </w:r>
      <w:r w:rsidRPr="00C3599A">
        <w:rPr>
          <w:rFonts w:ascii="Times New Roman" w:hAnsi="Times New Roman"/>
          <w:sz w:val="22"/>
          <w:szCs w:val="22"/>
        </w:rPr>
        <w:t>Синюченко</w:t>
      </w:r>
    </w:p>
    <w:p w:rsidR="00C3599A" w:rsidRPr="00C3599A" w:rsidP="00C3599A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3599A">
        <w:rPr>
          <w:rFonts w:ascii="Times New Roman" w:hAnsi="Times New Roman"/>
          <w:sz w:val="22"/>
          <w:szCs w:val="22"/>
        </w:rPr>
        <w:t>СОГЛАСОВАНО</w:t>
      </w:r>
    </w:p>
    <w:p w:rsidR="00C3599A" w:rsidRPr="00C3599A" w:rsidP="00C3599A">
      <w:pPr>
        <w:ind w:firstLine="709"/>
        <w:jc w:val="both"/>
        <w:rPr>
          <w:rFonts w:ascii="Times New Roman" w:hAnsi="Times New Roman"/>
          <w:iCs/>
          <w:sz w:val="22"/>
          <w:szCs w:val="22"/>
        </w:rPr>
      </w:pPr>
      <w:r w:rsidRPr="00C3599A">
        <w:rPr>
          <w:rFonts w:ascii="Times New Roman" w:hAnsi="Times New Roman"/>
          <w:sz w:val="22"/>
          <w:szCs w:val="22"/>
        </w:rPr>
        <w:t xml:space="preserve">Мировой судья: ___________________  Д.Р. </w:t>
      </w:r>
      <w:r w:rsidRPr="00C3599A">
        <w:rPr>
          <w:rFonts w:ascii="Times New Roman" w:hAnsi="Times New Roman"/>
          <w:sz w:val="22"/>
          <w:szCs w:val="22"/>
        </w:rPr>
        <w:t>Мердымшаева</w:t>
      </w:r>
      <w:r w:rsidRPr="00C3599A">
        <w:rPr>
          <w:rFonts w:ascii="Times New Roman" w:hAnsi="Times New Roman"/>
          <w:iCs/>
          <w:sz w:val="22"/>
          <w:szCs w:val="22"/>
        </w:rPr>
        <w:t xml:space="preserve"> </w:t>
      </w:r>
    </w:p>
    <w:p w:rsidR="00C3599A" w:rsidRPr="00C3599A" w:rsidP="00C3599A">
      <w:pPr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C3599A">
        <w:rPr>
          <w:rFonts w:ascii="Times New Roman" w:hAnsi="Times New Roman"/>
          <w:iCs/>
          <w:sz w:val="22"/>
          <w:szCs w:val="22"/>
        </w:rPr>
        <w:t>«____»_____________2021 г.</w:t>
      </w:r>
    </w:p>
    <w:p w:rsidR="000748D7" w:rsidRPr="00C3599A" w:rsidP="00C3599A">
      <w:pPr>
        <w:ind w:firstLine="708"/>
        <w:rPr>
          <w:rFonts w:ascii="Times New Roman" w:hAnsi="Times New Roman"/>
          <w:sz w:val="22"/>
          <w:szCs w:val="22"/>
        </w:rPr>
      </w:pPr>
    </w:p>
    <w:p w:rsidR="00C46270" w:rsidRPr="007759CC">
      <w:pPr>
        <w:rPr>
          <w:rFonts w:ascii="Times New Roman" w:hAnsi="Times New Roman"/>
        </w:rPr>
      </w:pPr>
    </w:p>
    <w:sectPr w:rsidSect="007759CC">
      <w:pgSz w:w="11906" w:h="16838"/>
      <w:pgMar w:top="851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94"/>
    <w:rsid w:val="00020DED"/>
    <w:rsid w:val="000748D7"/>
    <w:rsid w:val="00081FE8"/>
    <w:rsid w:val="00432C14"/>
    <w:rsid w:val="006D4894"/>
    <w:rsid w:val="007759CC"/>
    <w:rsid w:val="00972ED1"/>
    <w:rsid w:val="00A14C4A"/>
    <w:rsid w:val="00AF60FA"/>
    <w:rsid w:val="00B73E2C"/>
    <w:rsid w:val="00C2073C"/>
    <w:rsid w:val="00C3599A"/>
    <w:rsid w:val="00C46270"/>
    <w:rsid w:val="00C85BE9"/>
    <w:rsid w:val="00D14B8D"/>
    <w:rsid w:val="00D26485"/>
    <w:rsid w:val="00D27941"/>
    <w:rsid w:val="00ED24AF"/>
    <w:rsid w:val="00FC7F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D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0748D7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074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748D7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748D7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a"/>
    <w:uiPriority w:val="99"/>
    <w:qFormat/>
    <w:rsid w:val="000748D7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">
    <w:name w:val="Название Знак"/>
    <w:basedOn w:val="DefaultParagraphFont"/>
    <w:link w:val="Title"/>
    <w:uiPriority w:val="99"/>
    <w:rsid w:val="00074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0748D7"/>
    <w:pPr>
      <w:ind w:firstLine="709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0748D7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0748D7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0748D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semiHidden/>
    <w:locked/>
    <w:rsid w:val="000748D7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semiHidden/>
    <w:rsid w:val="000748D7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0748D7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0748D7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0748D7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0748D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