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1249" w:rsidRPr="005D3221" w:rsidP="008C6036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5D3221">
        <w:rPr>
          <w:rFonts w:ascii="Times New Roman" w:hAnsi="Times New Roman"/>
        </w:rPr>
        <w:tab/>
        <w:t xml:space="preserve">                                               Дело № 5-59-257/2021</w:t>
      </w:r>
    </w:p>
    <w:p w:rsidR="00981249" w:rsidRPr="005D3221" w:rsidP="008C6036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5D3221">
        <w:rPr>
          <w:rFonts w:ascii="Times New Roman" w:hAnsi="Times New Roman"/>
        </w:rPr>
        <w:t xml:space="preserve">                                                        УИД 91</w:t>
      </w:r>
      <w:r w:rsidRPr="005D3221">
        <w:rPr>
          <w:rFonts w:ascii="Times New Roman" w:hAnsi="Times New Roman"/>
          <w:lang w:val="en-US"/>
        </w:rPr>
        <w:t>MS</w:t>
      </w:r>
      <w:r w:rsidRPr="005D3221">
        <w:rPr>
          <w:rFonts w:ascii="Times New Roman" w:hAnsi="Times New Roman"/>
        </w:rPr>
        <w:t>0059-01-2021-001205-63</w:t>
      </w:r>
    </w:p>
    <w:p w:rsidR="00981249" w:rsidRPr="005D3221" w:rsidP="008C6036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p w:rsidR="00981249" w:rsidRPr="005D3221" w:rsidP="008C6036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5D3221">
        <w:rPr>
          <w:rFonts w:ascii="Times New Roman" w:hAnsi="Times New Roman"/>
          <w:b/>
        </w:rPr>
        <w:t>ПОСТАНОВЛЕНИЕ</w:t>
      </w:r>
    </w:p>
    <w:p w:rsidR="00981249" w:rsidRPr="005D3221" w:rsidP="008C6036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5D3221">
        <w:rPr>
          <w:rFonts w:ascii="Times New Roman" w:hAnsi="Times New Roman"/>
          <w:b/>
        </w:rPr>
        <w:t>о назначении административного наказания</w:t>
      </w:r>
    </w:p>
    <w:p w:rsidR="00981249" w:rsidRPr="005D3221" w:rsidP="008C6036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p w:rsidR="00981249" w:rsidRPr="005D3221" w:rsidP="008C6036">
      <w:pPr>
        <w:spacing w:after="0" w:line="240" w:lineRule="auto"/>
        <w:rPr>
          <w:rFonts w:ascii="Times New Roman" w:eastAsia="Arial Unicode MS" w:hAnsi="Times New Roman"/>
        </w:rPr>
      </w:pPr>
      <w:r w:rsidRPr="005D3221">
        <w:rPr>
          <w:rFonts w:ascii="Times New Roman" w:eastAsia="Arial Unicode MS" w:hAnsi="Times New Roman"/>
        </w:rPr>
        <w:t xml:space="preserve">          19 августа 2021 года</w:t>
      </w:r>
      <w:r w:rsidRPr="005D3221">
        <w:rPr>
          <w:rFonts w:ascii="Times New Roman" w:eastAsia="Arial Unicode MS" w:hAnsi="Times New Roman"/>
        </w:rPr>
        <w:tab/>
        <w:t xml:space="preserve">      </w:t>
      </w:r>
      <w:r w:rsidRPr="005D3221">
        <w:rPr>
          <w:rFonts w:ascii="Times New Roman" w:eastAsia="Arial Unicode MS" w:hAnsi="Times New Roman"/>
        </w:rPr>
        <w:t xml:space="preserve">                </w:t>
      </w:r>
      <w:r w:rsidRPr="005D3221" w:rsidR="0018330D">
        <w:rPr>
          <w:rFonts w:ascii="Times New Roman" w:eastAsia="Arial Unicode MS" w:hAnsi="Times New Roman"/>
        </w:rPr>
        <w:t xml:space="preserve">                     </w:t>
      </w:r>
      <w:r w:rsidRPr="005D3221">
        <w:rPr>
          <w:rFonts w:ascii="Times New Roman" w:eastAsia="Arial Unicode MS" w:hAnsi="Times New Roman"/>
        </w:rPr>
        <w:t xml:space="preserve">    </w:t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 w:rsidRPr="005D3221">
        <w:rPr>
          <w:rFonts w:ascii="Times New Roman" w:eastAsia="Arial Unicode MS" w:hAnsi="Times New Roman"/>
        </w:rPr>
        <w:t xml:space="preserve">   г. Красноперекопск </w:t>
      </w:r>
    </w:p>
    <w:p w:rsidR="00981249" w:rsidRPr="005D3221" w:rsidP="008C6036">
      <w:pPr>
        <w:spacing w:after="0" w:line="240" w:lineRule="auto"/>
        <w:rPr>
          <w:rFonts w:ascii="Times New Roman" w:hAnsi="Times New Roman"/>
        </w:rPr>
      </w:pPr>
    </w:p>
    <w:p w:rsidR="00981249" w:rsidRPr="005D3221" w:rsidP="008C6036">
      <w:pPr>
        <w:pStyle w:val="Heading1"/>
        <w:ind w:firstLine="709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5D3221">
        <w:rPr>
          <w:rFonts w:ascii="Times New Roman" w:hAnsi="Times New Roman"/>
          <w:b w:val="0"/>
          <w:sz w:val="22"/>
          <w:szCs w:val="22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с участием</w:t>
      </w:r>
      <w:r w:rsidRPr="005D3221">
        <w:rPr>
          <w:rFonts w:ascii="Times New Roman" w:hAnsi="Times New Roman"/>
          <w:b w:val="0"/>
          <w:sz w:val="22"/>
          <w:szCs w:val="22"/>
          <w:u w:val="none"/>
        </w:rPr>
        <w:t xml:space="preserve"> лица, в отношении которого ведется производство по делу об административном правонарушении Исмаиловой Э.О., рассмотрев в открытом судебном заседании по адресу: 296000, РФ, Республика Крым, г. Красноперекопск, микрорайон 10, дом 4, дело об административном</w:t>
      </w:r>
      <w:r w:rsidRPr="005D3221">
        <w:rPr>
          <w:rFonts w:ascii="Times New Roman" w:hAnsi="Times New Roman"/>
          <w:b w:val="0"/>
          <w:sz w:val="22"/>
          <w:szCs w:val="22"/>
          <w:u w:val="none"/>
        </w:rPr>
        <w:t xml:space="preserve"> правонарушении в отношении должностного</w:t>
      </w:r>
      <w:r w:rsidRPr="005D3221">
        <w:rPr>
          <w:rFonts w:ascii="Times New Roman" w:hAnsi="Times New Roman"/>
          <w:b w:val="0"/>
          <w:sz w:val="22"/>
          <w:szCs w:val="22"/>
          <w:u w:val="none"/>
        </w:rPr>
        <w:t xml:space="preserve"> лица</w:t>
      </w:r>
    </w:p>
    <w:p w:rsidR="00981249" w:rsidRPr="005D3221" w:rsidP="008C6036">
      <w:pPr>
        <w:pStyle w:val="Heading1"/>
        <w:ind w:firstLine="709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5D3221">
        <w:rPr>
          <w:rFonts w:ascii="Times New Roman" w:hAnsi="Times New Roman"/>
          <w:b w:val="0"/>
          <w:sz w:val="22"/>
          <w:szCs w:val="22"/>
          <w:u w:val="none"/>
        </w:rPr>
        <w:t xml:space="preserve">индивидуального предпринимателя </w:t>
      </w:r>
      <w:r w:rsidRPr="005D3221">
        <w:rPr>
          <w:rFonts w:ascii="Times New Roman" w:hAnsi="Times New Roman"/>
          <w:b w:val="0"/>
          <w:sz w:val="22"/>
          <w:szCs w:val="22"/>
          <w:u w:val="none"/>
        </w:rPr>
        <w:t>Исмаиловой</w:t>
      </w:r>
      <w:r w:rsidRPr="005D3221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0"/>
          <w:sz w:val="22"/>
          <w:szCs w:val="22"/>
          <w:u w:val="none"/>
        </w:rPr>
        <w:t>Э.О., ПЕРСОНАЛЬНЫЕ ДАННЫЕ,</w:t>
      </w:r>
    </w:p>
    <w:p w:rsidR="00981249" w:rsidRPr="005D3221" w:rsidP="008C6036">
      <w:pPr>
        <w:spacing w:after="0" w:line="240" w:lineRule="auto"/>
        <w:ind w:firstLine="709"/>
        <w:jc w:val="both"/>
        <w:rPr>
          <w:rFonts w:ascii="Times New Roman" w:eastAsia="Arial Unicode MS" w:hAnsi="Times New Roman"/>
        </w:rPr>
      </w:pPr>
      <w:r w:rsidRPr="005D3221">
        <w:rPr>
          <w:rFonts w:ascii="Times New Roman" w:hAnsi="Times New Roman"/>
        </w:rPr>
        <w:t>в совершении административного правонарушения, предусмотренного ст. 1</w:t>
      </w:r>
      <w:r w:rsidRPr="005D3221" w:rsidR="00E33AFA">
        <w:rPr>
          <w:rFonts w:ascii="Times New Roman" w:hAnsi="Times New Roman"/>
        </w:rPr>
        <w:t>9</w:t>
      </w:r>
      <w:r w:rsidRPr="005D3221">
        <w:rPr>
          <w:rFonts w:ascii="Times New Roman" w:hAnsi="Times New Roman"/>
        </w:rPr>
        <w:t>.6 КРФ об АП,</w:t>
      </w:r>
    </w:p>
    <w:p w:rsidR="001039C2" w:rsidRPr="005D3221" w:rsidP="008C6036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D3221">
        <w:rPr>
          <w:rFonts w:ascii="Times New Roman" w:hAnsi="Times New Roman"/>
          <w:b/>
        </w:rPr>
        <w:t>УСТАНОВИЛ:</w:t>
      </w:r>
    </w:p>
    <w:p w:rsidR="003F7BCE" w:rsidRPr="005D3221" w:rsidP="008C6036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3F7BCE" w:rsidRPr="005D3221" w:rsidP="008C6036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  <w:r w:rsidRPr="005D3221"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…</w:t>
      </w:r>
      <w:r w:rsidRPr="005D3221">
        <w:rPr>
          <w:rFonts w:ascii="Times New Roman" w:eastAsia="Times New Roman" w:hAnsi="Times New Roman" w:cs="Times New Roman"/>
        </w:rPr>
        <w:t xml:space="preserve"> час</w:t>
      </w:r>
      <w:r w:rsidRPr="005D3221">
        <w:rPr>
          <w:rFonts w:ascii="Times New Roman" w:eastAsia="Times New Roman" w:hAnsi="Times New Roman" w:cs="Times New Roman"/>
        </w:rPr>
        <w:t>.</w:t>
      </w:r>
      <w:r w:rsidRPr="005D322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</w:t>
      </w:r>
      <w:r w:rsidRPr="005D3221">
        <w:rPr>
          <w:rFonts w:ascii="Times New Roman" w:eastAsia="Times New Roman" w:hAnsi="Times New Roman" w:cs="Times New Roman"/>
        </w:rPr>
        <w:t xml:space="preserve"> </w:t>
      </w:r>
      <w:r w:rsidRPr="005D3221">
        <w:rPr>
          <w:rFonts w:ascii="Times New Roman" w:eastAsia="Times New Roman" w:hAnsi="Times New Roman" w:cs="Times New Roman"/>
        </w:rPr>
        <w:t>м</w:t>
      </w:r>
      <w:r w:rsidRPr="005D3221">
        <w:rPr>
          <w:rFonts w:ascii="Times New Roman" w:eastAsia="Times New Roman" w:hAnsi="Times New Roman" w:cs="Times New Roman"/>
        </w:rPr>
        <w:t xml:space="preserve">ин. </w:t>
      </w:r>
      <w:r w:rsidRPr="005D3221" w:rsidR="00587EF7">
        <w:rPr>
          <w:rFonts w:ascii="Times New Roman" w:eastAsia="Times New Roman" w:hAnsi="Times New Roman" w:cs="Times New Roman"/>
        </w:rPr>
        <w:t>ИП Исмаилов</w:t>
      </w:r>
      <w:r w:rsidRPr="005D3221" w:rsidR="00927ECB">
        <w:rPr>
          <w:rFonts w:ascii="Times New Roman" w:eastAsia="Times New Roman" w:hAnsi="Times New Roman" w:cs="Times New Roman"/>
        </w:rPr>
        <w:t>а</w:t>
      </w:r>
      <w:r w:rsidRPr="005D3221" w:rsidR="00587EF7">
        <w:rPr>
          <w:rFonts w:ascii="Times New Roman" w:eastAsia="Times New Roman" w:hAnsi="Times New Roman" w:cs="Times New Roman"/>
        </w:rPr>
        <w:t xml:space="preserve"> Э.О</w:t>
      </w:r>
      <w:r w:rsidRPr="005D3221">
        <w:rPr>
          <w:rFonts w:ascii="Times New Roman" w:eastAsia="Times New Roman" w:hAnsi="Times New Roman" w:cs="Times New Roman"/>
        </w:rPr>
        <w:t>. в нарушение требований ст.</w:t>
      </w:r>
      <w:r w:rsidRPr="005D3221" w:rsidR="00CF66BE">
        <w:rPr>
          <w:rFonts w:ascii="Times New Roman" w:eastAsia="Times New Roman" w:hAnsi="Times New Roman" w:cs="Times New Roman"/>
        </w:rPr>
        <w:t xml:space="preserve"> </w:t>
      </w:r>
      <w:r w:rsidRPr="005D3221">
        <w:rPr>
          <w:rFonts w:ascii="Times New Roman" w:eastAsia="Times New Roman" w:hAnsi="Times New Roman" w:cs="Times New Roman"/>
        </w:rPr>
        <w:t>29.13 Кодекса Российской Федерации об административных правонарушениях не принял</w:t>
      </w:r>
      <w:r w:rsidRPr="005D3221" w:rsidR="00CF66BE">
        <w:rPr>
          <w:rFonts w:ascii="Times New Roman" w:eastAsia="Times New Roman" w:hAnsi="Times New Roman" w:cs="Times New Roman"/>
        </w:rPr>
        <w:t>а</w:t>
      </w:r>
      <w:r w:rsidRPr="005D3221">
        <w:rPr>
          <w:rFonts w:ascii="Times New Roman" w:eastAsia="Times New Roman" w:hAnsi="Times New Roman" w:cs="Times New Roman"/>
        </w:rPr>
        <w:t xml:space="preserve"> мер по устранению причин и условий, способствовавших совершению административного правонарушения</w:t>
      </w:r>
      <w:r w:rsidRPr="005D3221" w:rsidR="0008432E">
        <w:rPr>
          <w:rFonts w:ascii="Times New Roman" w:eastAsia="Times New Roman" w:hAnsi="Times New Roman" w:cs="Times New Roman"/>
        </w:rPr>
        <w:t>,</w:t>
      </w:r>
      <w:r w:rsidRPr="005D3221">
        <w:rPr>
          <w:rFonts w:ascii="Times New Roman" w:eastAsia="Times New Roman" w:hAnsi="Times New Roman" w:cs="Times New Roman"/>
        </w:rPr>
        <w:t xml:space="preserve"> по представлению начальника </w:t>
      </w:r>
      <w:r w:rsidRPr="005D3221" w:rsidR="00CF66BE">
        <w:rPr>
          <w:rFonts w:ascii="Times New Roman" w:eastAsia="Times New Roman" w:hAnsi="Times New Roman" w:cs="Times New Roman"/>
        </w:rPr>
        <w:t xml:space="preserve">территориального отдела по Красноперекопскому и Первомайскому районам </w:t>
      </w:r>
      <w:r w:rsidRPr="005D3221">
        <w:rPr>
          <w:rFonts w:ascii="Times New Roman" w:hAnsi="Times New Roman" w:cs="Times New Roman"/>
        </w:rPr>
        <w:t>Межр</w:t>
      </w:r>
      <w:r w:rsidRPr="005D3221" w:rsidR="00CF66BE">
        <w:rPr>
          <w:rFonts w:ascii="Times New Roman" w:hAnsi="Times New Roman" w:cs="Times New Roman"/>
        </w:rPr>
        <w:t>егионального управления Федеральной службы по надзору в сфере защиты прав потребителя и благополучия человека по Республике Крым и городу федерального значения Севастополю</w:t>
      </w:r>
      <w:r w:rsidRPr="005D3221" w:rsidR="0008432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НОМЕР</w:t>
      </w:r>
      <w:r w:rsidRPr="005D3221" w:rsidR="00CF66BE">
        <w:rPr>
          <w:rFonts w:ascii="Times New Roman" w:hAnsi="Times New Roman" w:cs="Times New Roman"/>
        </w:rPr>
        <w:t xml:space="preserve"> </w:t>
      </w:r>
      <w:r w:rsidRPr="005D3221" w:rsidR="0008432E">
        <w:rPr>
          <w:rFonts w:ascii="Times New Roman" w:hAnsi="Times New Roman" w:cs="Times New Roman"/>
        </w:rPr>
        <w:t>от</w:t>
      </w:r>
      <w:r w:rsidRPr="005D3221" w:rsidR="00084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ДАТА</w:t>
      </w:r>
      <w:r w:rsidRPr="005D3221">
        <w:rPr>
          <w:rFonts w:ascii="Times New Roman" w:eastAsia="Times New Roman" w:hAnsi="Times New Roman" w:cs="Times New Roman"/>
        </w:rPr>
        <w:t xml:space="preserve">, рассмотревшего дело об административном правонарушении в отношении </w:t>
      </w:r>
      <w:r w:rsidRPr="005D3221" w:rsidR="0008432E">
        <w:rPr>
          <w:rFonts w:ascii="Times New Roman" w:eastAsia="Times New Roman" w:hAnsi="Times New Roman" w:cs="Times New Roman"/>
        </w:rPr>
        <w:t>ИП Исмаиловой Э.О</w:t>
      </w:r>
      <w:r w:rsidRPr="005D3221">
        <w:rPr>
          <w:rFonts w:ascii="Times New Roman" w:eastAsia="Times New Roman" w:hAnsi="Times New Roman" w:cs="Times New Roman"/>
        </w:rPr>
        <w:t>. по ч.</w:t>
      </w:r>
      <w:r w:rsidRPr="005D3221" w:rsidR="005F56D2">
        <w:rPr>
          <w:rFonts w:ascii="Times New Roman" w:eastAsia="Times New Roman" w:hAnsi="Times New Roman" w:cs="Times New Roman"/>
        </w:rPr>
        <w:t xml:space="preserve"> 1</w:t>
      </w:r>
      <w:r w:rsidRPr="005D3221">
        <w:rPr>
          <w:rFonts w:ascii="Times New Roman" w:eastAsia="Times New Roman" w:hAnsi="Times New Roman" w:cs="Times New Roman"/>
        </w:rPr>
        <w:t xml:space="preserve"> ст.</w:t>
      </w:r>
      <w:r w:rsidRPr="005D3221" w:rsidR="005F56D2">
        <w:rPr>
          <w:rFonts w:ascii="Times New Roman" w:eastAsia="Times New Roman" w:hAnsi="Times New Roman" w:cs="Times New Roman"/>
        </w:rPr>
        <w:t xml:space="preserve"> </w:t>
      </w:r>
      <w:r w:rsidRPr="005D3221">
        <w:rPr>
          <w:rFonts w:ascii="Times New Roman" w:eastAsia="Times New Roman" w:hAnsi="Times New Roman" w:cs="Times New Roman"/>
        </w:rPr>
        <w:t>14.</w:t>
      </w:r>
      <w:r w:rsidRPr="005D3221" w:rsidR="005F56D2">
        <w:rPr>
          <w:rFonts w:ascii="Times New Roman" w:eastAsia="Times New Roman" w:hAnsi="Times New Roman" w:cs="Times New Roman"/>
        </w:rPr>
        <w:t>5</w:t>
      </w:r>
      <w:r w:rsidRPr="005D3221">
        <w:rPr>
          <w:rFonts w:ascii="Times New Roman" w:eastAsia="Times New Roman" w:hAnsi="Times New Roman" w:cs="Times New Roman"/>
        </w:rPr>
        <w:t>3 Кодекса Российской Федерации об административных правонарушениях.</w:t>
      </w:r>
    </w:p>
    <w:p w:rsidR="00D01170" w:rsidRPr="005D3221" w:rsidP="008C6036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5D3221">
        <w:rPr>
          <w:rFonts w:ascii="Times New Roman" w:eastAsia="Times New Roman" w:hAnsi="Times New Roman" w:cs="Times New Roman"/>
        </w:rPr>
        <w:t>Исмаилова Э.О. в судебном заседании вину в совершении административного</w:t>
      </w:r>
      <w:r w:rsidRPr="005D3221">
        <w:rPr>
          <w:rFonts w:ascii="Times New Roman" w:eastAsia="Times New Roman" w:hAnsi="Times New Roman" w:cs="Times New Roman"/>
        </w:rPr>
        <w:t xml:space="preserve"> правонарушения признала полностью.</w:t>
      </w:r>
    </w:p>
    <w:p w:rsidR="00BD42C2" w:rsidRPr="005D3221" w:rsidP="008C603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3221">
        <w:rPr>
          <w:rFonts w:ascii="Times New Roman" w:hAnsi="Times New Roman"/>
        </w:rPr>
        <w:t xml:space="preserve">Заслушав лицо, в отношении которого ведётся производство по делу об административном правонарушении, исследовав представленные материалы дела, считаю, что вина  Исмаиловой Э.О. полностью установлена и подтверждается </w:t>
      </w:r>
      <w:r w:rsidRPr="005D3221">
        <w:rPr>
          <w:rFonts w:ascii="Times New Roman" w:hAnsi="Times New Roman"/>
        </w:rPr>
        <w:t>совокупностью собранных по делу доказательств, а именно:</w:t>
      </w:r>
    </w:p>
    <w:p w:rsidR="00BD42C2" w:rsidRPr="005D3221" w:rsidP="008C603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3221">
        <w:rPr>
          <w:rFonts w:ascii="Times New Roman" w:hAnsi="Times New Roman"/>
        </w:rPr>
        <w:t xml:space="preserve">- протоколом об административном правонарушении от </w:t>
      </w:r>
      <w:r>
        <w:rPr>
          <w:rFonts w:ascii="Times New Roman" w:hAnsi="Times New Roman"/>
        </w:rPr>
        <w:t>ДАТА</w:t>
      </w:r>
      <w:r w:rsidRPr="005D3221">
        <w:rPr>
          <w:rFonts w:ascii="Times New Roman" w:hAnsi="Times New Roman"/>
        </w:rPr>
        <w:t xml:space="preserve">, с которым </w:t>
      </w:r>
      <w:r w:rsidRPr="005D3221">
        <w:rPr>
          <w:rFonts w:ascii="Times New Roman" w:hAnsi="Times New Roman"/>
        </w:rPr>
        <w:t>Исмаилова</w:t>
      </w:r>
      <w:r w:rsidRPr="005D3221">
        <w:rPr>
          <w:rFonts w:ascii="Times New Roman" w:hAnsi="Times New Roman"/>
        </w:rPr>
        <w:t xml:space="preserve"> Э.О. была ознакомлена, с нарушением согласилась (л.д. 6-8); служебной запиской </w:t>
      </w:r>
      <w:r w:rsidRPr="005D3221" w:rsidR="00943562">
        <w:rPr>
          <w:rFonts w:ascii="Times New Roman" w:hAnsi="Times New Roman"/>
        </w:rPr>
        <w:t xml:space="preserve">главного специалиста-эксперта отдела защиты прав потребителе МРУ Роспотребнадзора по РК и г. Севастополю </w:t>
      </w:r>
      <w:r w:rsidRPr="005D322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ДАТА</w:t>
      </w:r>
      <w:r w:rsidRPr="005D3221" w:rsidR="006F7F98">
        <w:rPr>
          <w:rFonts w:ascii="Times New Roman" w:hAnsi="Times New Roman"/>
        </w:rPr>
        <w:t xml:space="preserve"> о неисполнении </w:t>
      </w:r>
      <w:r w:rsidRPr="005D3221" w:rsidR="006F7F98">
        <w:rPr>
          <w:rFonts w:ascii="Times New Roman" w:hAnsi="Times New Roman"/>
        </w:rPr>
        <w:t>Исмаиловой</w:t>
      </w:r>
      <w:r w:rsidRPr="005D3221" w:rsidR="006F7F98">
        <w:rPr>
          <w:rFonts w:ascii="Times New Roman" w:hAnsi="Times New Roman"/>
        </w:rPr>
        <w:t xml:space="preserve"> Э.О. законных требований, предусмотренных ст. 29.13 КоАП РФ</w:t>
      </w:r>
      <w:r w:rsidRPr="005D3221">
        <w:rPr>
          <w:rFonts w:ascii="Times New Roman" w:hAnsi="Times New Roman"/>
        </w:rPr>
        <w:t xml:space="preserve"> (л.д. 5);</w:t>
      </w:r>
      <w:r w:rsidRPr="005D3221">
        <w:rPr>
          <w:rFonts w:ascii="Times New Roman" w:hAnsi="Times New Roman"/>
        </w:rPr>
        <w:t xml:space="preserve"> </w:t>
      </w:r>
      <w:r w:rsidRPr="005D3221" w:rsidR="0022054F">
        <w:rPr>
          <w:rFonts w:ascii="Times New Roman" w:hAnsi="Times New Roman"/>
        </w:rPr>
        <w:t xml:space="preserve">письменными объяснениями Исмаиловой Э.О. от </w:t>
      </w:r>
      <w:r>
        <w:rPr>
          <w:rFonts w:ascii="Times New Roman" w:hAnsi="Times New Roman"/>
        </w:rPr>
        <w:t>ДАТА</w:t>
      </w:r>
      <w:r w:rsidRPr="005D3221" w:rsidR="0022054F">
        <w:rPr>
          <w:rFonts w:ascii="Times New Roman" w:hAnsi="Times New Roman"/>
        </w:rPr>
        <w:t xml:space="preserve"> о непринятии мер по устранению нарушений (л.д. 9); копией уведомления № </w:t>
      </w:r>
      <w:r>
        <w:rPr>
          <w:rFonts w:ascii="Times New Roman" w:hAnsi="Times New Roman"/>
        </w:rPr>
        <w:t>НОМЕР</w:t>
      </w:r>
      <w:r w:rsidRPr="005D3221" w:rsidR="0022054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ДАТА</w:t>
      </w:r>
      <w:r w:rsidRPr="005D3221" w:rsidR="0022054F">
        <w:rPr>
          <w:rFonts w:ascii="Times New Roman" w:hAnsi="Times New Roman"/>
        </w:rPr>
        <w:t xml:space="preserve"> о составлении протокола (л.д. 10); </w:t>
      </w:r>
      <w:r w:rsidRPr="005D3221" w:rsidR="00157665">
        <w:rPr>
          <w:rFonts w:ascii="Times New Roman" w:hAnsi="Times New Roman"/>
        </w:rPr>
        <w:t xml:space="preserve"> </w:t>
      </w:r>
      <w:r w:rsidRPr="005D3221" w:rsidR="008C3F01">
        <w:rPr>
          <w:rFonts w:ascii="Times New Roman" w:hAnsi="Times New Roman"/>
        </w:rPr>
        <w:t xml:space="preserve">копией уведомления о получении почтового отправления (л.д. 11, 13); копией представления № </w:t>
      </w:r>
      <w:r>
        <w:rPr>
          <w:rFonts w:ascii="Times New Roman" w:hAnsi="Times New Roman"/>
        </w:rPr>
        <w:t>НОМЕР</w:t>
      </w:r>
      <w:r w:rsidRPr="005D3221" w:rsidR="008C3F01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ДАТА</w:t>
      </w:r>
      <w:r w:rsidRPr="005D3221" w:rsidR="008C3F01">
        <w:rPr>
          <w:rFonts w:ascii="Times New Roman" w:hAnsi="Times New Roman"/>
        </w:rPr>
        <w:t xml:space="preserve"> об устранении причин и условий, способствовавших совершению административного правонарушения </w:t>
      </w:r>
      <w:r w:rsidRPr="005D3221" w:rsidR="00061D7D">
        <w:rPr>
          <w:rFonts w:ascii="Times New Roman" w:hAnsi="Times New Roman"/>
        </w:rPr>
        <w:t>(л.д. 14-</w:t>
      </w:r>
      <w:r w:rsidRPr="005D3221" w:rsidR="002B18CA">
        <w:rPr>
          <w:rFonts w:ascii="Times New Roman" w:hAnsi="Times New Roman"/>
        </w:rPr>
        <w:t>15);</w:t>
      </w:r>
      <w:r w:rsidRPr="005D3221" w:rsidR="002B18CA">
        <w:rPr>
          <w:rFonts w:ascii="Times New Roman" w:hAnsi="Times New Roman"/>
        </w:rPr>
        <w:t xml:space="preserve"> копией постановления № </w:t>
      </w:r>
      <w:r>
        <w:rPr>
          <w:rFonts w:ascii="Times New Roman" w:hAnsi="Times New Roman"/>
        </w:rPr>
        <w:t>НОМЕР</w:t>
      </w:r>
      <w:r w:rsidRPr="005D3221" w:rsidR="002B18CA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ДАТА</w:t>
      </w:r>
      <w:r w:rsidRPr="005D3221" w:rsidR="002B18CA">
        <w:rPr>
          <w:rFonts w:ascii="Times New Roman" w:hAnsi="Times New Roman"/>
        </w:rPr>
        <w:t xml:space="preserve"> (</w:t>
      </w:r>
      <w:r w:rsidRPr="005D3221" w:rsidR="002B18CA">
        <w:rPr>
          <w:rFonts w:ascii="Times New Roman" w:hAnsi="Times New Roman"/>
        </w:rPr>
        <w:t>л.д</w:t>
      </w:r>
      <w:r w:rsidRPr="005D3221" w:rsidR="002B18CA">
        <w:rPr>
          <w:rFonts w:ascii="Times New Roman" w:hAnsi="Times New Roman"/>
        </w:rPr>
        <w:t xml:space="preserve">. 16-19); выпиской из ЕГРИП, согласно которой  Исмаилова Э.О. </w:t>
      </w:r>
      <w:r w:rsidRPr="005D3221" w:rsidR="002B18CA">
        <w:rPr>
          <w:rFonts w:ascii="Times New Roman" w:hAnsi="Times New Roman"/>
        </w:rPr>
        <w:t>индивидуальном</w:t>
      </w:r>
      <w:r w:rsidRPr="005D3221" w:rsidR="002B18CA">
        <w:rPr>
          <w:rFonts w:ascii="Times New Roman" w:hAnsi="Times New Roman"/>
        </w:rPr>
        <w:t xml:space="preserve"> предпринимателем (л.д. 20-22).</w:t>
      </w:r>
    </w:p>
    <w:p w:rsidR="003F7BCE" w:rsidRPr="005D3221" w:rsidP="008C603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3221">
        <w:rPr>
          <w:rFonts w:ascii="Times New Roman" w:hAnsi="Times New Roman"/>
        </w:rPr>
        <w:t xml:space="preserve">Указанные доказательства </w:t>
      </w:r>
      <w:r w:rsidRPr="005D3221">
        <w:rPr>
          <w:rFonts w:ascii="Times New Roman" w:hAnsi="Times New Roman"/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5D3221">
        <w:rPr>
          <w:rFonts w:ascii="Times New Roman" w:hAnsi="Times New Roman"/>
        </w:rPr>
        <w:t>.</w:t>
      </w:r>
    </w:p>
    <w:p w:rsidR="00025980" w:rsidRPr="005D3221" w:rsidP="008C603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3221">
        <w:rPr>
          <w:rFonts w:ascii="Times New Roman" w:hAnsi="Times New Roman"/>
        </w:rPr>
        <w:t>Как усматривается из материалов д</w:t>
      </w:r>
      <w:r w:rsidRPr="005D3221">
        <w:rPr>
          <w:rFonts w:ascii="Times New Roman" w:hAnsi="Times New Roman"/>
        </w:rPr>
        <w:t xml:space="preserve">ела, постановлением начальника территориального отдела по Красноперекопскому и Первомайскому районам Межрегионального управления Федеральной службы по надзору в сфере защиты прав потребителя и благополучия человека по Республике Крым и городу федерального </w:t>
      </w:r>
      <w:r w:rsidRPr="005D3221">
        <w:rPr>
          <w:rFonts w:ascii="Times New Roman" w:hAnsi="Times New Roman"/>
        </w:rPr>
        <w:t>значения Севастополю</w:t>
      </w:r>
      <w:r w:rsidRPr="005D3221" w:rsidR="005342A8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НОМЕР</w:t>
      </w:r>
      <w:r w:rsidRPr="005D3221" w:rsidR="009B05A4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ДАТА</w:t>
      </w:r>
      <w:r w:rsidRPr="005D3221" w:rsidR="009B05A4">
        <w:rPr>
          <w:rFonts w:ascii="Times New Roman" w:hAnsi="Times New Roman"/>
        </w:rPr>
        <w:t xml:space="preserve"> ИП </w:t>
      </w:r>
      <w:r w:rsidRPr="005D3221" w:rsidR="009B05A4">
        <w:rPr>
          <w:rFonts w:ascii="Times New Roman" w:hAnsi="Times New Roman"/>
        </w:rPr>
        <w:t>Исмаилова</w:t>
      </w:r>
      <w:r w:rsidRPr="005D3221" w:rsidR="009B05A4">
        <w:rPr>
          <w:rFonts w:ascii="Times New Roman" w:hAnsi="Times New Roman"/>
        </w:rPr>
        <w:t xml:space="preserve"> Э.О. привлечена к административной ответственности по ч. 1 ст.14.53 КоАП РФ и ей назначено административное наказание в</w:t>
      </w:r>
      <w:r w:rsidRPr="005D3221" w:rsidR="009B05A4">
        <w:rPr>
          <w:rFonts w:ascii="Times New Roman" w:hAnsi="Times New Roman"/>
        </w:rPr>
        <w:t xml:space="preserve"> </w:t>
      </w:r>
      <w:r w:rsidRPr="005D3221" w:rsidR="009B05A4">
        <w:rPr>
          <w:rFonts w:ascii="Times New Roman" w:hAnsi="Times New Roman"/>
        </w:rPr>
        <w:t>виде</w:t>
      </w:r>
      <w:r w:rsidRPr="005D3221" w:rsidR="009B05A4">
        <w:rPr>
          <w:rFonts w:ascii="Times New Roman" w:hAnsi="Times New Roman"/>
        </w:rPr>
        <w:t xml:space="preserve"> административного штрафа в размере 5000 рублей.</w:t>
      </w:r>
    </w:p>
    <w:p w:rsidR="003F7BCE" w:rsidRPr="005D3221" w:rsidP="008C603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  <w:r w:rsidRPr="005D3221">
        <w:rPr>
          <w:rFonts w:ascii="Times New Roman" w:hAnsi="Times New Roman"/>
        </w:rPr>
        <w:t xml:space="preserve"> начальником</w:t>
      </w:r>
      <w:r w:rsidRPr="005D3221">
        <w:rPr>
          <w:rFonts w:ascii="Times New Roman" w:hAnsi="Times New Roman"/>
        </w:rPr>
        <w:t xml:space="preserve"> территориального отдела по Красноперекопскому и Первомайскому районам Межрегионального управления Федеральной службы по надзору в сфере защиты прав потребителя и благополучия человека по Республике Крым и городу федерального значения Севастополю на имя ИП</w:t>
      </w:r>
      <w:r w:rsidRPr="005D3221">
        <w:rPr>
          <w:rFonts w:ascii="Times New Roman" w:hAnsi="Times New Roman"/>
        </w:rPr>
        <w:t xml:space="preserve"> Исмаиловой Э.О. вынесено представление об устранении причин и условий, способствовавших совершению административного правонарушения.</w:t>
      </w:r>
    </w:p>
    <w:p w:rsidR="005149AF" w:rsidRPr="005D3221" w:rsidP="008C603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3221">
        <w:rPr>
          <w:rFonts w:ascii="Times New Roman" w:hAnsi="Times New Roman"/>
        </w:rPr>
        <w:t>Копия данного представления была направлена Исмаиловой Э.О. посредством почтовой связи, которое</w:t>
      </w:r>
      <w:r w:rsidRPr="005D3221" w:rsidR="00AB3FE3">
        <w:rPr>
          <w:rFonts w:ascii="Times New Roman" w:hAnsi="Times New Roman"/>
        </w:rPr>
        <w:t>,</w:t>
      </w:r>
      <w:r w:rsidRPr="005D3221">
        <w:rPr>
          <w:rFonts w:ascii="Times New Roman" w:hAnsi="Times New Roman"/>
        </w:rPr>
        <w:t xml:space="preserve"> согласно почтовому уведом</w:t>
      </w:r>
      <w:r w:rsidRPr="005D3221">
        <w:rPr>
          <w:rFonts w:ascii="Times New Roman" w:hAnsi="Times New Roman"/>
        </w:rPr>
        <w:t>лению</w:t>
      </w:r>
      <w:r w:rsidRPr="005D3221" w:rsidR="00AB3FE3">
        <w:rPr>
          <w:rFonts w:ascii="Times New Roman" w:hAnsi="Times New Roman"/>
        </w:rPr>
        <w:t>,</w:t>
      </w:r>
      <w:r w:rsidRPr="005D3221">
        <w:rPr>
          <w:rFonts w:ascii="Times New Roman" w:hAnsi="Times New Roman"/>
        </w:rPr>
        <w:t xml:space="preserve"> она получила </w:t>
      </w:r>
      <w:r>
        <w:rPr>
          <w:rFonts w:ascii="Times New Roman" w:hAnsi="Times New Roman"/>
        </w:rPr>
        <w:t>ДАТА</w:t>
      </w:r>
      <w:r w:rsidRPr="005D3221">
        <w:rPr>
          <w:rFonts w:ascii="Times New Roman" w:hAnsi="Times New Roman"/>
        </w:rPr>
        <w:t>.</w:t>
      </w:r>
    </w:p>
    <w:p w:rsidR="003F7BCE" w:rsidRPr="005D3221" w:rsidP="008C6036">
      <w:pPr>
        <w:spacing w:after="0" w:line="240" w:lineRule="auto"/>
        <w:ind w:firstLine="709"/>
        <w:jc w:val="both"/>
        <w:rPr>
          <w:rFonts w:ascii="Times New Roman" w:eastAsia="Tahoma" w:hAnsi="Times New Roman"/>
        </w:rPr>
      </w:pPr>
      <w:r w:rsidRPr="005D3221">
        <w:rPr>
          <w:rFonts w:ascii="Times New Roman" w:hAnsi="Times New Roman"/>
        </w:rPr>
        <w:t>В силу ч.</w:t>
      </w:r>
      <w:r w:rsidRPr="005D3221" w:rsidR="00AB3FE3">
        <w:rPr>
          <w:rFonts w:ascii="Times New Roman" w:hAnsi="Times New Roman"/>
        </w:rPr>
        <w:t xml:space="preserve"> </w:t>
      </w:r>
      <w:r w:rsidRPr="005D3221">
        <w:rPr>
          <w:rFonts w:ascii="Times New Roman" w:hAnsi="Times New Roman"/>
        </w:rPr>
        <w:t>1 ст.</w:t>
      </w:r>
      <w:r w:rsidRPr="005D3221" w:rsidR="00AB3FE3">
        <w:rPr>
          <w:rFonts w:ascii="Times New Roman" w:hAnsi="Times New Roman"/>
        </w:rPr>
        <w:t xml:space="preserve"> </w:t>
      </w:r>
      <w:r w:rsidRPr="005D3221">
        <w:rPr>
          <w:rFonts w:ascii="Times New Roman" w:hAnsi="Times New Roman"/>
        </w:rPr>
        <w:t>29.13 Кодекса Российской Федерации об административных правонарушениях судья, орган, должностное лицо, рассматривающие дело об административном правонарушении, при установлении причин административного правон</w:t>
      </w:r>
      <w:r w:rsidRPr="005D3221">
        <w:rPr>
          <w:rFonts w:ascii="Times New Roman" w:hAnsi="Times New Roman"/>
        </w:rPr>
        <w:t>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3F7BCE" w:rsidRPr="005D3221" w:rsidP="008C603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3221">
        <w:rPr>
          <w:rFonts w:ascii="Times New Roman" w:hAnsi="Times New Roman"/>
        </w:rPr>
        <w:t>Согласно ч.</w:t>
      </w:r>
      <w:r w:rsidRPr="005D3221" w:rsidR="00B907BE">
        <w:rPr>
          <w:rFonts w:ascii="Times New Roman" w:hAnsi="Times New Roman"/>
        </w:rPr>
        <w:t xml:space="preserve"> </w:t>
      </w:r>
      <w:r w:rsidRPr="005D3221">
        <w:rPr>
          <w:rFonts w:ascii="Times New Roman" w:hAnsi="Times New Roman"/>
        </w:rPr>
        <w:t>2 ст.</w:t>
      </w:r>
      <w:r w:rsidRPr="005D3221" w:rsidR="00AB3FE3">
        <w:rPr>
          <w:rFonts w:ascii="Times New Roman" w:hAnsi="Times New Roman"/>
        </w:rPr>
        <w:t xml:space="preserve"> </w:t>
      </w:r>
      <w:r w:rsidRPr="005D3221">
        <w:rPr>
          <w:rFonts w:ascii="Times New Roman" w:hAnsi="Times New Roman"/>
        </w:rPr>
        <w:t>29.13 Кодекса Российской Федерации об адм</w:t>
      </w:r>
      <w:r w:rsidRPr="005D3221">
        <w:rPr>
          <w:rFonts w:ascii="Times New Roman" w:hAnsi="Times New Roman"/>
        </w:rPr>
        <w:t xml:space="preserve">инистративных правонарушениях,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</w:t>
      </w:r>
      <w:r w:rsidRPr="005D3221">
        <w:rPr>
          <w:rFonts w:ascii="Times New Roman" w:hAnsi="Times New Roman"/>
        </w:rPr>
        <w:t>судье, в орган, должностному лицу, внесшим представление.</w:t>
      </w:r>
    </w:p>
    <w:p w:rsidR="0057094F" w:rsidRPr="005D3221" w:rsidP="008C6036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5D3221">
        <w:rPr>
          <w:rFonts w:ascii="Times New Roman" w:hAnsi="Times New Roman" w:cs="Times New Roman"/>
        </w:rPr>
        <w:t>Однако, в установленный ч.</w:t>
      </w:r>
      <w:r w:rsidRPr="005D3221" w:rsidR="00DC54B9">
        <w:rPr>
          <w:rFonts w:ascii="Times New Roman" w:hAnsi="Times New Roman" w:cs="Times New Roman"/>
        </w:rPr>
        <w:t xml:space="preserve"> </w:t>
      </w:r>
      <w:r w:rsidRPr="005D3221">
        <w:rPr>
          <w:rFonts w:ascii="Times New Roman" w:hAnsi="Times New Roman" w:cs="Times New Roman"/>
        </w:rPr>
        <w:t>2 ст.</w:t>
      </w:r>
      <w:r w:rsidRPr="005D3221" w:rsidR="00DC54B9">
        <w:rPr>
          <w:rFonts w:ascii="Times New Roman" w:hAnsi="Times New Roman" w:cs="Times New Roman"/>
        </w:rPr>
        <w:t xml:space="preserve"> </w:t>
      </w:r>
      <w:r w:rsidRPr="005D3221">
        <w:rPr>
          <w:rFonts w:ascii="Times New Roman" w:hAnsi="Times New Roman" w:cs="Times New Roman"/>
        </w:rPr>
        <w:t xml:space="preserve">29.13 Кодекса Российской Федерации об административных правонарушения срок </w:t>
      </w:r>
      <w:r w:rsidRPr="005D3221" w:rsidR="00DC54B9">
        <w:rPr>
          <w:rFonts w:ascii="Times New Roman" w:hAnsi="Times New Roman" w:cs="Times New Roman"/>
        </w:rPr>
        <w:t>Исмаилова Э.О</w:t>
      </w:r>
      <w:r w:rsidRPr="005D3221">
        <w:rPr>
          <w:rFonts w:ascii="Times New Roman" w:hAnsi="Times New Roman" w:cs="Times New Roman"/>
        </w:rPr>
        <w:t xml:space="preserve">. </w:t>
      </w:r>
      <w:r w:rsidRPr="005D3221">
        <w:rPr>
          <w:rFonts w:ascii="Times New Roman" w:eastAsia="Times New Roman" w:hAnsi="Times New Roman" w:cs="Times New Roman"/>
        </w:rPr>
        <w:t>не принял</w:t>
      </w:r>
      <w:r w:rsidRPr="005D3221" w:rsidR="00DC54B9">
        <w:rPr>
          <w:rFonts w:ascii="Times New Roman" w:eastAsia="Times New Roman" w:hAnsi="Times New Roman" w:cs="Times New Roman"/>
        </w:rPr>
        <w:t>а</w:t>
      </w:r>
      <w:r w:rsidRPr="005D3221">
        <w:rPr>
          <w:rFonts w:ascii="Times New Roman" w:eastAsia="Times New Roman" w:hAnsi="Times New Roman" w:cs="Times New Roman"/>
        </w:rPr>
        <w:t xml:space="preserve"> мер по устранению причин и условий, способствовавших совершению административного правонарушения по представлению начальника территориального отдела по Красноперекопскому и Первомайскому районам </w:t>
      </w:r>
      <w:r w:rsidRPr="005D3221">
        <w:rPr>
          <w:rFonts w:ascii="Times New Roman" w:hAnsi="Times New Roman" w:cs="Times New Roman"/>
        </w:rPr>
        <w:t xml:space="preserve">Межрегионального управления Федеральной службы по надзору в </w:t>
      </w:r>
      <w:r w:rsidRPr="005D3221">
        <w:rPr>
          <w:rFonts w:ascii="Times New Roman" w:hAnsi="Times New Roman" w:cs="Times New Roman"/>
        </w:rPr>
        <w:t>сфере защиты прав потребителя и благополучия человека по Республике Крым и городу федерального значения</w:t>
      </w:r>
      <w:r w:rsidRPr="005D3221">
        <w:rPr>
          <w:rFonts w:ascii="Times New Roman" w:hAnsi="Times New Roman" w:cs="Times New Roman"/>
        </w:rPr>
        <w:t xml:space="preserve"> Севастополю</w:t>
      </w:r>
      <w:r w:rsidRPr="005D3221" w:rsidR="00607F8C">
        <w:rPr>
          <w:rFonts w:ascii="Times New Roman" w:hAnsi="Times New Roman" w:cs="Times New Roman"/>
        </w:rPr>
        <w:t xml:space="preserve"> и </w:t>
      </w:r>
      <w:r w:rsidRPr="005D3221" w:rsidR="00607F8C">
        <w:rPr>
          <w:rFonts w:ascii="Times New Roman" w:eastAsia="Times New Roman" w:hAnsi="Times New Roman" w:cs="Times New Roman"/>
        </w:rPr>
        <w:t>о принятых мерах не сообщила.</w:t>
      </w:r>
    </w:p>
    <w:p w:rsidR="003F7BCE" w:rsidRPr="005D3221" w:rsidP="008C6036">
      <w:pPr>
        <w:spacing w:after="0" w:line="240" w:lineRule="auto"/>
        <w:ind w:firstLine="709"/>
        <w:jc w:val="both"/>
        <w:rPr>
          <w:rFonts w:ascii="Times New Roman" w:eastAsia="Tahoma" w:hAnsi="Times New Roman"/>
        </w:rPr>
      </w:pPr>
      <w:r w:rsidRPr="005D3221">
        <w:rPr>
          <w:rFonts w:ascii="Times New Roman" w:hAnsi="Times New Roman"/>
        </w:rPr>
        <w:t>В соответствии со ст.</w:t>
      </w:r>
      <w:r w:rsidRPr="005D3221" w:rsidR="00516404">
        <w:rPr>
          <w:rFonts w:ascii="Times New Roman" w:hAnsi="Times New Roman"/>
        </w:rPr>
        <w:t xml:space="preserve"> </w:t>
      </w:r>
      <w:r w:rsidRPr="005D3221">
        <w:rPr>
          <w:rFonts w:ascii="Times New Roman" w:hAnsi="Times New Roman"/>
        </w:rPr>
        <w:t>19.6 Кодекса Российской Федерации об административных правонарушениях непринятие по по</w:t>
      </w:r>
      <w:r w:rsidRPr="005D3221">
        <w:rPr>
          <w:rFonts w:ascii="Times New Roman" w:hAnsi="Times New Roman"/>
        </w:rPr>
        <w:t>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 влечет наложение административного штрафа на</w:t>
      </w:r>
      <w:r w:rsidRPr="005D3221">
        <w:rPr>
          <w:rFonts w:ascii="Times New Roman" w:hAnsi="Times New Roman"/>
        </w:rPr>
        <w:t xml:space="preserve"> должностных лиц в размере от четырех тысяч до пяти тысяч рублей.</w:t>
      </w:r>
    </w:p>
    <w:p w:rsidR="003F7BCE" w:rsidRPr="005D3221" w:rsidP="008C603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3221">
        <w:rPr>
          <w:rFonts w:ascii="Times New Roman" w:hAnsi="Times New Roman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5D3221" w:rsidR="00516404">
        <w:rPr>
          <w:rFonts w:ascii="Times New Roman" w:hAnsi="Times New Roman"/>
        </w:rPr>
        <w:t>ИП Исмаиловой Э.О</w:t>
      </w:r>
      <w:r w:rsidRPr="005D3221">
        <w:rPr>
          <w:rFonts w:ascii="Times New Roman" w:hAnsi="Times New Roman"/>
        </w:rPr>
        <w:t>. имеется состав административного правонарушения, п</w:t>
      </w:r>
      <w:r w:rsidRPr="005D3221">
        <w:rPr>
          <w:rFonts w:ascii="Times New Roman" w:hAnsi="Times New Roman"/>
        </w:rPr>
        <w:t xml:space="preserve">редусмотренного ст. 19.6 Кодекса Российской Федерации об административных правонарушениях, а именно: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</w:t>
      </w:r>
      <w:r w:rsidRPr="005D3221">
        <w:rPr>
          <w:rFonts w:ascii="Times New Roman" w:hAnsi="Times New Roman"/>
        </w:rPr>
        <w:t>условий, способствовавших совершению административного правонарушения.</w:t>
      </w:r>
    </w:p>
    <w:p w:rsidR="003F7BCE" w:rsidRPr="005D3221" w:rsidP="008C603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3221">
        <w:rPr>
          <w:rFonts w:ascii="Times New Roman" w:hAnsi="Times New Roman"/>
        </w:rPr>
        <w:t>При назначении административного наказания учитывает</w:t>
      </w:r>
      <w:r w:rsidRPr="005D3221" w:rsidR="00516404">
        <w:rPr>
          <w:rFonts w:ascii="Times New Roman" w:hAnsi="Times New Roman"/>
        </w:rPr>
        <w:t>ся</w:t>
      </w:r>
      <w:r w:rsidRPr="005D3221">
        <w:rPr>
          <w:rFonts w:ascii="Times New Roman" w:hAnsi="Times New Roman"/>
        </w:rPr>
        <w:t xml:space="preserve"> характер совершенного </w:t>
      </w:r>
      <w:r w:rsidRPr="005D3221" w:rsidR="0011237C">
        <w:rPr>
          <w:rFonts w:ascii="Times New Roman" w:hAnsi="Times New Roman"/>
        </w:rPr>
        <w:t xml:space="preserve">Исмаиловой Э.О. </w:t>
      </w:r>
      <w:r w:rsidRPr="005D3221">
        <w:rPr>
          <w:rFonts w:ascii="Times New Roman" w:hAnsi="Times New Roman"/>
        </w:rPr>
        <w:t>правонарушения, обстоятельства его совершения, личность и имущественное положение правонаруш</w:t>
      </w:r>
      <w:r w:rsidRPr="005D3221">
        <w:rPr>
          <w:rFonts w:ascii="Times New Roman" w:hAnsi="Times New Roman"/>
        </w:rPr>
        <w:t>ителя</w:t>
      </w:r>
      <w:r w:rsidRPr="005D3221" w:rsidR="0011237C">
        <w:rPr>
          <w:rFonts w:ascii="Times New Roman" w:hAnsi="Times New Roman"/>
        </w:rPr>
        <w:t>, а также обстоятельства, смягчающие и отягчающие ответственность за совершенное правонарушение</w:t>
      </w:r>
      <w:r w:rsidRPr="005D3221">
        <w:rPr>
          <w:rFonts w:ascii="Times New Roman" w:hAnsi="Times New Roman"/>
        </w:rPr>
        <w:t>.</w:t>
      </w:r>
    </w:p>
    <w:p w:rsidR="009F68DF" w:rsidRPr="005D3221" w:rsidP="008C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D3221">
        <w:rPr>
          <w:rFonts w:ascii="Times New Roman" w:hAnsi="Times New Roman"/>
        </w:rPr>
        <w:t>Обстоятельством, смягчающим ответственность Исмаиловой Э.О., суд признает признание вины. Обстоятельств, отягчающих ответственность за совершенное правона</w:t>
      </w:r>
      <w:r w:rsidRPr="005D3221">
        <w:rPr>
          <w:rFonts w:ascii="Times New Roman" w:hAnsi="Times New Roman"/>
        </w:rPr>
        <w:t xml:space="preserve">рушение, не установлено. </w:t>
      </w:r>
    </w:p>
    <w:p w:rsidR="003F7BCE" w:rsidRPr="005D3221" w:rsidP="008C603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3221">
        <w:rPr>
          <w:rFonts w:ascii="Times New Roman" w:hAnsi="Times New Roman"/>
        </w:rPr>
        <w:t xml:space="preserve">Исходя из изложенного, мировой судья считает возможным назначить </w:t>
      </w:r>
      <w:r w:rsidRPr="005D3221" w:rsidR="00534A3F">
        <w:rPr>
          <w:rFonts w:ascii="Times New Roman" w:hAnsi="Times New Roman"/>
        </w:rPr>
        <w:t>ИП Исмаиловой Э.О</w:t>
      </w:r>
      <w:r w:rsidRPr="005D3221">
        <w:rPr>
          <w:rFonts w:ascii="Times New Roman" w:hAnsi="Times New Roman"/>
        </w:rPr>
        <w:t>. административное наказание в виде административного штрафа в минимальном размере, установленном ст.</w:t>
      </w:r>
      <w:r w:rsidRPr="005D3221" w:rsidR="00534A3F">
        <w:rPr>
          <w:rFonts w:ascii="Times New Roman" w:hAnsi="Times New Roman"/>
        </w:rPr>
        <w:t xml:space="preserve"> </w:t>
      </w:r>
      <w:r w:rsidRPr="005D3221">
        <w:rPr>
          <w:rFonts w:ascii="Times New Roman" w:hAnsi="Times New Roman"/>
        </w:rPr>
        <w:t xml:space="preserve">19.6 КоАП РФ. Данный вид наказания в данном </w:t>
      </w:r>
      <w:r w:rsidRPr="005D3221">
        <w:rPr>
          <w:rFonts w:ascii="Times New Roman" w:hAnsi="Times New Roman"/>
        </w:rPr>
        <w:t>случае является целесообразным и достаточным для е</w:t>
      </w:r>
      <w:r w:rsidRPr="005D3221" w:rsidR="00534A3F">
        <w:rPr>
          <w:rFonts w:ascii="Times New Roman" w:hAnsi="Times New Roman"/>
        </w:rPr>
        <w:t>е</w:t>
      </w:r>
      <w:r w:rsidRPr="005D3221">
        <w:rPr>
          <w:rFonts w:ascii="Times New Roman" w:hAnsi="Times New Roman"/>
        </w:rPr>
        <w:t xml:space="preserve"> исправления, а также для предупреждения совершения </w:t>
      </w:r>
      <w:r w:rsidRPr="005D3221" w:rsidR="00534A3F">
        <w:rPr>
          <w:rFonts w:ascii="Times New Roman" w:hAnsi="Times New Roman"/>
        </w:rPr>
        <w:t>ею</w:t>
      </w:r>
      <w:r w:rsidRPr="005D3221">
        <w:rPr>
          <w:rFonts w:ascii="Times New Roman" w:hAnsi="Times New Roman"/>
        </w:rPr>
        <w:t xml:space="preserve"> новых правонарушений.</w:t>
      </w:r>
    </w:p>
    <w:p w:rsidR="003F7BCE" w:rsidRPr="005D3221" w:rsidP="008C603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3221">
        <w:rPr>
          <w:rFonts w:ascii="Times New Roman" w:hAnsi="Times New Roman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7752FD" w:rsidRPr="005D3221" w:rsidP="008C603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F7BCE" w:rsidRPr="005D3221" w:rsidP="008C6036">
      <w:pPr>
        <w:spacing w:after="0" w:line="240" w:lineRule="auto"/>
        <w:jc w:val="center"/>
        <w:rPr>
          <w:rFonts w:ascii="Times New Roman" w:hAnsi="Times New Roman"/>
          <w:bCs/>
        </w:rPr>
      </w:pPr>
      <w:r w:rsidRPr="005D3221">
        <w:rPr>
          <w:rFonts w:ascii="Times New Roman" w:hAnsi="Times New Roman"/>
          <w:bCs/>
        </w:rPr>
        <w:t>ПОСТАНОВИЛ:</w:t>
      </w:r>
    </w:p>
    <w:p w:rsidR="007752FD" w:rsidRPr="005D3221" w:rsidP="008C6036">
      <w:pPr>
        <w:spacing w:after="0" w:line="240" w:lineRule="auto"/>
        <w:jc w:val="center"/>
        <w:rPr>
          <w:rFonts w:ascii="Times New Roman" w:hAnsi="Times New Roman"/>
        </w:rPr>
      </w:pPr>
    </w:p>
    <w:p w:rsidR="003F7BCE" w:rsidRPr="005D3221" w:rsidP="008C603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3221">
        <w:rPr>
          <w:rFonts w:ascii="Times New Roman" w:hAnsi="Times New Roman"/>
        </w:rPr>
        <w:t xml:space="preserve">Признать </w:t>
      </w:r>
      <w:r w:rsidRPr="005D3221" w:rsidR="00926744">
        <w:rPr>
          <w:rFonts w:ascii="Times New Roman" w:hAnsi="Times New Roman"/>
        </w:rPr>
        <w:t xml:space="preserve">индивидуального предпринимателя </w:t>
      </w:r>
      <w:r w:rsidRPr="005D3221" w:rsidR="00926744">
        <w:rPr>
          <w:rFonts w:ascii="Times New Roman" w:hAnsi="Times New Roman"/>
        </w:rPr>
        <w:t>Исмаилову</w:t>
      </w:r>
      <w:r w:rsidRPr="005D3221" w:rsidR="009267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Э.О.</w:t>
      </w:r>
      <w:r w:rsidRPr="005D3221">
        <w:rPr>
          <w:rFonts w:ascii="Times New Roman" w:hAnsi="Times New Roman"/>
        </w:rPr>
        <w:t xml:space="preserve"> виновн</w:t>
      </w:r>
      <w:r w:rsidRPr="005D3221" w:rsidR="00926744">
        <w:rPr>
          <w:rFonts w:ascii="Times New Roman" w:hAnsi="Times New Roman"/>
        </w:rPr>
        <w:t>ой</w:t>
      </w:r>
      <w:r w:rsidRPr="005D3221">
        <w:rPr>
          <w:rFonts w:ascii="Times New Roman" w:hAnsi="Times New Roman"/>
        </w:rPr>
        <w:t xml:space="preserve"> в совершении административного правонарушения, предусмотренного  ст.</w:t>
      </w:r>
      <w:r w:rsidRPr="005D3221" w:rsidR="00926744">
        <w:rPr>
          <w:rFonts w:ascii="Times New Roman" w:hAnsi="Times New Roman"/>
        </w:rPr>
        <w:t xml:space="preserve"> </w:t>
      </w:r>
      <w:r w:rsidRPr="005D3221">
        <w:rPr>
          <w:rFonts w:ascii="Times New Roman" w:hAnsi="Times New Roman"/>
        </w:rPr>
        <w:t>19.6 Кодекса Российской Федерации об административных правонарушениях, и назначить е</w:t>
      </w:r>
      <w:r w:rsidRPr="005D3221" w:rsidR="00926744">
        <w:rPr>
          <w:rFonts w:ascii="Times New Roman" w:hAnsi="Times New Roman"/>
        </w:rPr>
        <w:t>й</w:t>
      </w:r>
      <w:r w:rsidRPr="005D3221">
        <w:rPr>
          <w:rFonts w:ascii="Times New Roman" w:hAnsi="Times New Roman"/>
        </w:rPr>
        <w:t xml:space="preserve"> административное наказа</w:t>
      </w:r>
      <w:r w:rsidRPr="005D3221">
        <w:rPr>
          <w:rFonts w:ascii="Times New Roman" w:hAnsi="Times New Roman"/>
        </w:rPr>
        <w:t>ние в виде административного штрафа в размере 4000</w:t>
      </w:r>
      <w:r w:rsidRPr="005D3221" w:rsidR="00926744">
        <w:rPr>
          <w:rFonts w:ascii="Times New Roman" w:hAnsi="Times New Roman"/>
        </w:rPr>
        <w:t xml:space="preserve"> (четырех тысяч)</w:t>
      </w:r>
      <w:r w:rsidRPr="005D3221">
        <w:rPr>
          <w:rFonts w:ascii="Times New Roman" w:hAnsi="Times New Roman"/>
        </w:rPr>
        <w:t xml:space="preserve"> рублей. </w:t>
      </w:r>
    </w:p>
    <w:p w:rsidR="003F7BCE" w:rsidRPr="005D3221" w:rsidP="008C6036">
      <w:pPr>
        <w:spacing w:after="0" w:line="240" w:lineRule="auto"/>
        <w:ind w:firstLine="698"/>
        <w:jc w:val="both"/>
        <w:rPr>
          <w:rFonts w:ascii="Times New Roman" w:hAnsi="Times New Roman"/>
          <w:lang w:val="uk-UA"/>
        </w:rPr>
      </w:pPr>
      <w:r w:rsidRPr="005D3221">
        <w:rPr>
          <w:rFonts w:ascii="Times New Roman" w:hAnsi="Times New Roman"/>
        </w:rPr>
        <w:t>Штраф необходимо оплатить по следующим реквизитам: получатель: УФК по Республике Крым (Министерство юстиции Республики Крым), Наименование банка: Отделение Республика Крым Банк Рос</w:t>
      </w:r>
      <w:r w:rsidRPr="005D3221">
        <w:rPr>
          <w:rFonts w:ascii="Times New Roman" w:hAnsi="Times New Roman"/>
        </w:rPr>
        <w:t>сии//УФК по Республике Крым г. Симферополь,  ИНН 9102013284, КПП 910201001, БИК 013510002, Единый казначейский счет  40102810645370000035, счет  03100643000000017500, Лицевой счет  04752203230 в УФК по  Республике Крым, Код Сводного реестра 35220323, ОКТМО</w:t>
      </w:r>
      <w:r w:rsidRPr="005D3221">
        <w:rPr>
          <w:rFonts w:ascii="Times New Roman" w:hAnsi="Times New Roman"/>
        </w:rPr>
        <w:t>: 3571</w:t>
      </w:r>
      <w:r w:rsidRPr="005D3221" w:rsidR="008C6036">
        <w:rPr>
          <w:rFonts w:ascii="Times New Roman" w:hAnsi="Times New Roman"/>
        </w:rPr>
        <w:t>8</w:t>
      </w:r>
      <w:r w:rsidRPr="005D3221">
        <w:rPr>
          <w:rFonts w:ascii="Times New Roman" w:hAnsi="Times New Roman"/>
        </w:rPr>
        <w:t>000; КБК: 82811601193010006140; Почтовый адрес: Россия, Республика Крым, 295000,   г. Симферополь, ул. Набережная им.60-летия СССР, 28</w:t>
      </w:r>
      <w:r w:rsidRPr="005D3221">
        <w:rPr>
          <w:rFonts w:ascii="Times New Roman" w:hAnsi="Times New Roman"/>
          <w:lang w:val="uk-UA"/>
        </w:rPr>
        <w:t>.</w:t>
      </w:r>
    </w:p>
    <w:p w:rsidR="00AA72FC" w:rsidRPr="005D3221" w:rsidP="008C603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3221">
        <w:rPr>
          <w:rFonts w:ascii="Times New Roman" w:hAnsi="Times New Roman"/>
        </w:rPr>
        <w:t>Разъяснить Исмаиловой</w:t>
      </w:r>
      <w:r w:rsidRPr="005D3221">
        <w:rPr>
          <w:rFonts w:ascii="Times New Roman" w:hAnsi="Times New Roman"/>
        </w:rPr>
        <w:t xml:space="preserve"> Э.О.,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5D3221">
        <w:rPr>
          <w:rFonts w:ascii="Times New Roman" w:hAnsi="Times New Roman"/>
        </w:rPr>
        <w:t>лу либо со дня истечения срока отсрочки или срока рассрочки, предусмотренных статьей 31.5 настоящего Кодекса.</w:t>
      </w:r>
    </w:p>
    <w:p w:rsidR="00AA72FC" w:rsidRPr="005D3221" w:rsidP="008C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D3221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</w:t>
      </w:r>
      <w:r w:rsidRPr="005D3221">
        <w:rPr>
          <w:rFonts w:ascii="Times New Roman" w:hAnsi="Times New Roman"/>
        </w:rPr>
        <w:t xml:space="preserve"> постановление. </w:t>
      </w:r>
    </w:p>
    <w:p w:rsidR="00AA72FC" w:rsidRPr="005D3221" w:rsidP="008C60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5D3221">
        <w:rPr>
          <w:rFonts w:ascii="Times New Roman" w:hAnsi="Times New Roman"/>
        </w:rPr>
        <w:t xml:space="preserve">Разъяснить Исмаиловой Э.О.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5D3221">
          <w:rPr>
            <w:rStyle w:val="Hyperlink"/>
            <w:rFonts w:eastAsiaTheme="majorEastAsia"/>
            <w:color w:val="auto"/>
          </w:rPr>
          <w:t>Кодексом</w:t>
        </w:r>
      </w:hyperlink>
      <w:r w:rsidRPr="005D3221">
        <w:rPr>
          <w:rFonts w:ascii="Times New Roman" w:hAnsi="Times New Roman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5D3221">
        <w:rPr>
          <w:rFonts w:ascii="Times New Roman" w:hAnsi="Times New Roman"/>
        </w:rPr>
        <w:t>часов.</w:t>
      </w:r>
    </w:p>
    <w:p w:rsidR="00AA72FC" w:rsidRPr="005D3221" w:rsidP="008C603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3221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C2FCE" w:rsidRPr="005D3221" w:rsidP="008C6036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</w:p>
    <w:p w:rsidR="005D3221" w:rsidRPr="005D3221" w:rsidP="005D3221">
      <w:pPr>
        <w:pStyle w:val="BodyTextIndent"/>
        <w:spacing w:after="0"/>
        <w:ind w:left="0" w:firstLine="709"/>
        <w:rPr>
          <w:sz w:val="22"/>
          <w:szCs w:val="22"/>
        </w:rPr>
      </w:pPr>
      <w:r w:rsidRPr="005D3221">
        <w:rPr>
          <w:sz w:val="22"/>
          <w:szCs w:val="22"/>
        </w:rPr>
        <w:t>Мировой судья</w:t>
      </w:r>
      <w:r w:rsidRPr="005D3221">
        <w:rPr>
          <w:sz w:val="22"/>
          <w:szCs w:val="22"/>
        </w:rPr>
        <w:tab/>
      </w:r>
      <w:r w:rsidRPr="005D3221">
        <w:rPr>
          <w:sz w:val="22"/>
          <w:szCs w:val="22"/>
        </w:rPr>
        <w:tab/>
        <w:t>(подпись)</w:t>
      </w:r>
      <w:r w:rsidRPr="005D3221">
        <w:rPr>
          <w:color w:val="FFFFFF" w:themeColor="background1"/>
          <w:sz w:val="22"/>
          <w:szCs w:val="22"/>
        </w:rPr>
        <w:t xml:space="preserve"> подпись) </w:t>
      </w:r>
      <w:r w:rsidRPr="005D3221">
        <w:rPr>
          <w:sz w:val="22"/>
          <w:szCs w:val="22"/>
        </w:rPr>
        <w:t xml:space="preserve">                            Д.Р. </w:t>
      </w:r>
      <w:r w:rsidRPr="005D3221">
        <w:rPr>
          <w:sz w:val="22"/>
          <w:szCs w:val="22"/>
        </w:rPr>
        <w:t>Мердымшаева</w:t>
      </w:r>
    </w:p>
    <w:p w:rsidR="005D3221" w:rsidRPr="005D3221" w:rsidP="005D3221">
      <w:pPr>
        <w:spacing w:after="0"/>
        <w:rPr>
          <w:rFonts w:ascii="Times New Roman" w:hAnsi="Times New Roman"/>
        </w:rPr>
      </w:pPr>
    </w:p>
    <w:p w:rsidR="005D3221" w:rsidRPr="005D3221" w:rsidP="005D3221">
      <w:pPr>
        <w:spacing w:after="0"/>
        <w:ind w:firstLine="709"/>
        <w:jc w:val="both"/>
        <w:rPr>
          <w:rFonts w:ascii="Times New Roman" w:hAnsi="Times New Roman"/>
        </w:rPr>
      </w:pPr>
      <w:r w:rsidRPr="005D3221">
        <w:rPr>
          <w:rFonts w:ascii="Times New Roman" w:hAnsi="Times New Roman"/>
        </w:rPr>
        <w:t xml:space="preserve">ДЕПЕРСОНИФИКАЦИЮ </w:t>
      </w:r>
    </w:p>
    <w:p w:rsidR="005D3221" w:rsidRPr="005D3221" w:rsidP="005D3221">
      <w:pPr>
        <w:spacing w:after="0"/>
        <w:ind w:firstLine="709"/>
        <w:jc w:val="both"/>
        <w:rPr>
          <w:rFonts w:ascii="Times New Roman" w:hAnsi="Times New Roman"/>
        </w:rPr>
      </w:pPr>
      <w:r w:rsidRPr="005D3221">
        <w:rPr>
          <w:rFonts w:ascii="Times New Roman" w:hAnsi="Times New Roman"/>
        </w:rPr>
        <w:t>Лингвистический контроль произвела</w:t>
      </w:r>
    </w:p>
    <w:p w:rsidR="005D3221" w:rsidRPr="005D3221" w:rsidP="005D3221">
      <w:pPr>
        <w:spacing w:after="0"/>
        <w:ind w:firstLine="709"/>
        <w:jc w:val="both"/>
        <w:rPr>
          <w:rFonts w:ascii="Times New Roman" w:hAnsi="Times New Roman"/>
        </w:rPr>
      </w:pPr>
      <w:r w:rsidRPr="005D3221">
        <w:rPr>
          <w:rFonts w:ascii="Times New Roman" w:hAnsi="Times New Roman"/>
        </w:rPr>
        <w:t xml:space="preserve">администратор судебного участка ___________А.А. </w:t>
      </w:r>
      <w:r w:rsidRPr="005D3221">
        <w:rPr>
          <w:rFonts w:ascii="Times New Roman" w:hAnsi="Times New Roman"/>
        </w:rPr>
        <w:t>Синюченко</w:t>
      </w:r>
    </w:p>
    <w:p w:rsidR="005D3221" w:rsidRPr="005D3221" w:rsidP="005D3221">
      <w:pPr>
        <w:spacing w:after="0"/>
        <w:ind w:firstLine="709"/>
        <w:jc w:val="both"/>
        <w:rPr>
          <w:rFonts w:ascii="Times New Roman" w:hAnsi="Times New Roman"/>
        </w:rPr>
      </w:pPr>
      <w:r w:rsidRPr="005D3221">
        <w:rPr>
          <w:rFonts w:ascii="Times New Roman" w:hAnsi="Times New Roman"/>
        </w:rPr>
        <w:t>СОГЛАСОВАНО</w:t>
      </w:r>
    </w:p>
    <w:p w:rsidR="005D3221" w:rsidRPr="005D3221" w:rsidP="005D3221">
      <w:pPr>
        <w:spacing w:after="0"/>
        <w:ind w:firstLine="709"/>
        <w:jc w:val="both"/>
        <w:rPr>
          <w:rFonts w:ascii="Times New Roman" w:hAnsi="Times New Roman"/>
          <w:iCs/>
        </w:rPr>
      </w:pPr>
      <w:r w:rsidRPr="005D3221">
        <w:rPr>
          <w:rFonts w:ascii="Times New Roman" w:hAnsi="Times New Roman"/>
        </w:rPr>
        <w:t xml:space="preserve">Мировой судья: ___________________  Д.Р. </w:t>
      </w:r>
      <w:r w:rsidRPr="005D3221">
        <w:rPr>
          <w:rFonts w:ascii="Times New Roman" w:hAnsi="Times New Roman"/>
        </w:rPr>
        <w:t>Мердымшаева</w:t>
      </w:r>
      <w:r w:rsidRPr="005D3221">
        <w:rPr>
          <w:rFonts w:ascii="Times New Roman" w:hAnsi="Times New Roman"/>
          <w:iCs/>
        </w:rPr>
        <w:t xml:space="preserve"> </w:t>
      </w:r>
    </w:p>
    <w:p w:rsidR="005D3221" w:rsidRPr="005D3221" w:rsidP="005D3221">
      <w:pPr>
        <w:spacing w:after="0"/>
        <w:ind w:firstLine="709"/>
        <w:jc w:val="both"/>
        <w:rPr>
          <w:rFonts w:ascii="Times New Roman" w:eastAsia="Calibri" w:hAnsi="Times New Roman"/>
        </w:rPr>
      </w:pPr>
      <w:r w:rsidRPr="005D3221">
        <w:rPr>
          <w:rFonts w:ascii="Times New Roman" w:hAnsi="Times New Roman"/>
          <w:iCs/>
        </w:rPr>
        <w:t>«____»_____________2021 г.</w:t>
      </w:r>
    </w:p>
    <w:p w:rsidR="000509A0" w:rsidRPr="005D3221" w:rsidP="008C6036">
      <w:pPr>
        <w:spacing w:after="0" w:line="240" w:lineRule="auto"/>
        <w:ind w:firstLine="698"/>
        <w:jc w:val="both"/>
        <w:rPr>
          <w:rFonts w:ascii="Times New Roman" w:hAnsi="Times New Roman"/>
        </w:rPr>
      </w:pPr>
    </w:p>
    <w:sectPr w:rsidSect="00D466F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2"/>
    <w:rsid w:val="00025980"/>
    <w:rsid w:val="00050672"/>
    <w:rsid w:val="000509A0"/>
    <w:rsid w:val="00061D7D"/>
    <w:rsid w:val="0008432E"/>
    <w:rsid w:val="00100802"/>
    <w:rsid w:val="001039C2"/>
    <w:rsid w:val="0011237C"/>
    <w:rsid w:val="00157665"/>
    <w:rsid w:val="0018330D"/>
    <w:rsid w:val="0022054F"/>
    <w:rsid w:val="002B18CA"/>
    <w:rsid w:val="00321B9D"/>
    <w:rsid w:val="003D1131"/>
    <w:rsid w:val="003F7BCE"/>
    <w:rsid w:val="005149AF"/>
    <w:rsid w:val="00514EB0"/>
    <w:rsid w:val="00516404"/>
    <w:rsid w:val="005342A8"/>
    <w:rsid w:val="00534A3F"/>
    <w:rsid w:val="0057094F"/>
    <w:rsid w:val="00587EF7"/>
    <w:rsid w:val="005D3221"/>
    <w:rsid w:val="005F56D2"/>
    <w:rsid w:val="00607F8C"/>
    <w:rsid w:val="00635A7B"/>
    <w:rsid w:val="00651932"/>
    <w:rsid w:val="006F7F98"/>
    <w:rsid w:val="007233BD"/>
    <w:rsid w:val="007752FD"/>
    <w:rsid w:val="007C2FCE"/>
    <w:rsid w:val="007E259A"/>
    <w:rsid w:val="008C31F9"/>
    <w:rsid w:val="008C3F01"/>
    <w:rsid w:val="008C6036"/>
    <w:rsid w:val="00926744"/>
    <w:rsid w:val="00927ECB"/>
    <w:rsid w:val="00943562"/>
    <w:rsid w:val="00981249"/>
    <w:rsid w:val="009A73D6"/>
    <w:rsid w:val="009B05A4"/>
    <w:rsid w:val="009C0C39"/>
    <w:rsid w:val="009F68DF"/>
    <w:rsid w:val="00AA72FC"/>
    <w:rsid w:val="00AB3FE3"/>
    <w:rsid w:val="00B907BE"/>
    <w:rsid w:val="00BD42C2"/>
    <w:rsid w:val="00BE78CD"/>
    <w:rsid w:val="00C41CC0"/>
    <w:rsid w:val="00CF66BE"/>
    <w:rsid w:val="00D01170"/>
    <w:rsid w:val="00D466F8"/>
    <w:rsid w:val="00D930CE"/>
    <w:rsid w:val="00D951CA"/>
    <w:rsid w:val="00DC54B9"/>
    <w:rsid w:val="00E33AFA"/>
    <w:rsid w:val="00E47BC6"/>
    <w:rsid w:val="00E63C6D"/>
    <w:rsid w:val="00FD35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9C2"/>
    <w:pPr>
      <w:spacing w:line="252" w:lineRule="auto"/>
    </w:pPr>
    <w:rPr>
      <w:rFonts w:ascii="Cambria" w:eastAsia="Times New Roman" w:hAnsi="Cambria" w:cs="Times New Roman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981249"/>
    <w:pPr>
      <w:keepNext/>
      <w:spacing w:after="0" w:line="240" w:lineRule="auto"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1039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039C2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FontStyle11">
    <w:name w:val="Font Style11"/>
    <w:uiPriority w:val="99"/>
    <w:rsid w:val="001039C2"/>
    <w:rPr>
      <w:rFonts w:ascii="Times New Roman" w:hAnsi="Times New Roman" w:cs="Times New Roman" w:hint="default"/>
      <w:sz w:val="22"/>
      <w:szCs w:val="22"/>
    </w:rPr>
  </w:style>
  <w:style w:type="character" w:customStyle="1" w:styleId="21">
    <w:name w:val="Основной текст (2) + Полужирный"/>
    <w:basedOn w:val="2"/>
    <w:rsid w:val="001039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">
    <w:name w:val="Заголовок 1 Знак"/>
    <w:basedOn w:val="DefaultParagraphFont"/>
    <w:uiPriority w:val="9"/>
    <w:rsid w:val="00981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98124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NoSpacing">
    <w:name w:val="No Spacing"/>
    <w:uiPriority w:val="1"/>
    <w:qFormat/>
    <w:rsid w:val="003F7BC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A72F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A7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a"/>
    <w:uiPriority w:val="99"/>
    <w:semiHidden/>
    <w:unhideWhenUsed/>
    <w:rsid w:val="005D322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D32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