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2743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2743F">
        <w:rPr>
          <w:rFonts w:ascii="Times New Roman" w:hAnsi="Times New Roman" w:cs="Times New Roman"/>
          <w:lang w:eastAsia="ru-RU"/>
        </w:rPr>
        <w:t>Дело № 5-59-</w:t>
      </w:r>
      <w:r w:rsidRPr="0042743F" w:rsidR="000F559A">
        <w:rPr>
          <w:rFonts w:ascii="Times New Roman" w:hAnsi="Times New Roman" w:cs="Times New Roman"/>
          <w:lang w:eastAsia="ru-RU"/>
        </w:rPr>
        <w:t>27</w:t>
      </w:r>
      <w:r w:rsidRPr="0042743F" w:rsidR="00BE053A">
        <w:rPr>
          <w:rFonts w:ascii="Times New Roman" w:hAnsi="Times New Roman" w:cs="Times New Roman"/>
          <w:lang w:eastAsia="ru-RU"/>
        </w:rPr>
        <w:t>3</w:t>
      </w:r>
      <w:r w:rsidRPr="0042743F">
        <w:rPr>
          <w:rFonts w:ascii="Times New Roman" w:hAnsi="Times New Roman" w:cs="Times New Roman"/>
          <w:lang w:eastAsia="ru-RU"/>
        </w:rPr>
        <w:t>/20</w:t>
      </w:r>
      <w:r w:rsidRPr="0042743F" w:rsidR="004C162D">
        <w:rPr>
          <w:rFonts w:ascii="Times New Roman" w:hAnsi="Times New Roman" w:cs="Times New Roman"/>
          <w:lang w:eastAsia="ru-RU"/>
        </w:rPr>
        <w:t>20</w:t>
      </w:r>
    </w:p>
    <w:p w:rsidR="00663C19" w:rsidRPr="0042743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2743F">
        <w:rPr>
          <w:rFonts w:ascii="Times New Roman" w:hAnsi="Times New Roman" w:cs="Times New Roman"/>
          <w:lang w:eastAsia="ru-RU"/>
        </w:rPr>
        <w:t>УИД: 91</w:t>
      </w:r>
      <w:r w:rsidRPr="0042743F">
        <w:rPr>
          <w:rFonts w:ascii="Times New Roman" w:hAnsi="Times New Roman" w:cs="Times New Roman"/>
          <w:lang w:val="en-US" w:eastAsia="ru-RU"/>
        </w:rPr>
        <w:t>MS</w:t>
      </w:r>
      <w:r w:rsidRPr="0042743F">
        <w:rPr>
          <w:rFonts w:ascii="Times New Roman" w:hAnsi="Times New Roman" w:cs="Times New Roman"/>
          <w:lang w:eastAsia="ru-RU"/>
        </w:rPr>
        <w:t>0059-01-20</w:t>
      </w:r>
      <w:r w:rsidRPr="0042743F" w:rsidR="004C162D">
        <w:rPr>
          <w:rFonts w:ascii="Times New Roman" w:hAnsi="Times New Roman" w:cs="Times New Roman"/>
          <w:lang w:eastAsia="ru-RU"/>
        </w:rPr>
        <w:t>20</w:t>
      </w:r>
      <w:r w:rsidRPr="0042743F">
        <w:rPr>
          <w:rFonts w:ascii="Times New Roman" w:hAnsi="Times New Roman" w:cs="Times New Roman"/>
          <w:lang w:eastAsia="ru-RU"/>
        </w:rPr>
        <w:t>-00</w:t>
      </w:r>
      <w:r w:rsidRPr="0042743F" w:rsidR="004C162D">
        <w:rPr>
          <w:rFonts w:ascii="Times New Roman" w:hAnsi="Times New Roman" w:cs="Times New Roman"/>
          <w:lang w:eastAsia="ru-RU"/>
        </w:rPr>
        <w:t>0</w:t>
      </w:r>
      <w:r w:rsidRPr="0042743F" w:rsidR="000F559A">
        <w:rPr>
          <w:rFonts w:ascii="Times New Roman" w:hAnsi="Times New Roman" w:cs="Times New Roman"/>
          <w:lang w:eastAsia="ru-RU"/>
        </w:rPr>
        <w:t>6</w:t>
      </w:r>
      <w:r w:rsidRPr="0042743F" w:rsidR="00BE053A">
        <w:rPr>
          <w:rFonts w:ascii="Times New Roman" w:hAnsi="Times New Roman" w:cs="Times New Roman"/>
          <w:lang w:eastAsia="ru-RU"/>
        </w:rPr>
        <w:t>8</w:t>
      </w:r>
      <w:r w:rsidRPr="0042743F" w:rsidR="000F559A">
        <w:rPr>
          <w:rFonts w:ascii="Times New Roman" w:hAnsi="Times New Roman" w:cs="Times New Roman"/>
          <w:lang w:eastAsia="ru-RU"/>
        </w:rPr>
        <w:t>0</w:t>
      </w:r>
      <w:r w:rsidRPr="0042743F">
        <w:rPr>
          <w:rFonts w:ascii="Times New Roman" w:hAnsi="Times New Roman" w:cs="Times New Roman"/>
          <w:lang w:eastAsia="ru-RU"/>
        </w:rPr>
        <w:t>-</w:t>
      </w:r>
      <w:r w:rsidRPr="0042743F" w:rsidR="000F559A">
        <w:rPr>
          <w:rFonts w:ascii="Times New Roman" w:hAnsi="Times New Roman" w:cs="Times New Roman"/>
          <w:lang w:eastAsia="ru-RU"/>
        </w:rPr>
        <w:t>70</w:t>
      </w:r>
    </w:p>
    <w:p w:rsidR="00EB594E" w:rsidRPr="0042743F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42743F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2743F">
        <w:rPr>
          <w:rFonts w:ascii="Times New Roman" w:hAnsi="Times New Roman" w:cs="Times New Roman"/>
          <w:b/>
          <w:bCs/>
          <w:lang w:eastAsia="ru-RU"/>
        </w:rPr>
        <w:t>П</w:t>
      </w:r>
      <w:r w:rsidRPr="0042743F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42743F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42743F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42743F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 w:cs="Times New Roman"/>
          <w:lang w:eastAsia="ru-RU"/>
        </w:rPr>
        <w:tab/>
      </w:r>
      <w:r w:rsidRPr="0042743F">
        <w:rPr>
          <w:rFonts w:ascii="Times New Roman" w:eastAsia="Arial Unicode MS" w:hAnsi="Times New Roman"/>
          <w:lang w:eastAsia="ru-RU"/>
        </w:rPr>
        <w:tab/>
      </w:r>
      <w:r w:rsidRPr="0042743F" w:rsidR="00936E8B">
        <w:rPr>
          <w:rFonts w:ascii="Times New Roman" w:eastAsia="Arial Unicode MS" w:hAnsi="Times New Roman"/>
          <w:lang w:eastAsia="ru-RU"/>
        </w:rPr>
        <w:t xml:space="preserve"> </w:t>
      </w:r>
      <w:r w:rsidR="0042743F">
        <w:rPr>
          <w:rFonts w:ascii="Times New Roman" w:eastAsia="Arial Unicode MS" w:hAnsi="Times New Roman"/>
          <w:lang w:eastAsia="ru-RU"/>
        </w:rPr>
        <w:t xml:space="preserve">                  </w:t>
      </w:r>
      <w:r w:rsidRPr="0042743F" w:rsidR="00936E8B">
        <w:rPr>
          <w:rFonts w:ascii="Times New Roman" w:eastAsia="Arial Unicode MS" w:hAnsi="Times New Roman"/>
          <w:lang w:eastAsia="ru-RU"/>
        </w:rPr>
        <w:t xml:space="preserve">   </w:t>
      </w:r>
      <w:r w:rsidRPr="0042743F" w:rsidR="00BE053A">
        <w:rPr>
          <w:rFonts w:ascii="Times New Roman" w:eastAsia="Arial Unicode MS" w:hAnsi="Times New Roman"/>
          <w:lang w:eastAsia="ru-RU"/>
        </w:rPr>
        <w:t>2</w:t>
      </w:r>
      <w:r w:rsidRPr="0042743F" w:rsidR="000F559A">
        <w:rPr>
          <w:rFonts w:ascii="Times New Roman" w:eastAsia="Arial Unicode MS" w:hAnsi="Times New Roman"/>
          <w:lang w:eastAsia="ru-RU"/>
        </w:rPr>
        <w:t>3</w:t>
      </w:r>
      <w:r w:rsidRPr="0042743F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0F559A">
        <w:rPr>
          <w:rFonts w:ascii="Times New Roman" w:eastAsia="Arial Unicode MS" w:hAnsi="Times New Roman" w:cs="Times New Roman"/>
          <w:lang w:eastAsia="ru-RU"/>
        </w:rPr>
        <w:t>июн</w:t>
      </w:r>
      <w:r w:rsidRPr="0042743F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42743F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42743F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2743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42743F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42743F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2743F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42743F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BE053A">
        <w:rPr>
          <w:rFonts w:ascii="Times New Roman" w:eastAsia="Arial Unicode MS" w:hAnsi="Times New Roman" w:cs="Times New Roman"/>
          <w:lang w:eastAsia="ru-RU"/>
        </w:rPr>
        <w:t>ст. 19.6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1631DC" w:rsidRPr="0042743F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985498">
        <w:rPr>
          <w:rFonts w:ascii="Times New Roman" w:eastAsia="Arial Unicode MS" w:hAnsi="Times New Roman" w:cs="Times New Roman"/>
          <w:lang w:eastAsia="ru-RU"/>
        </w:rPr>
        <w:t>а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С.И.</w:t>
      </w:r>
      <w:r w:rsidRPr="0042743F" w:rsidR="00F0600E">
        <w:rPr>
          <w:rFonts w:ascii="Times New Roman" w:eastAsia="Arial Unicode MS" w:hAnsi="Times New Roman" w:cs="Times New Roman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42743F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2743F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42743F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«…»</w:t>
      </w:r>
      <w:r w:rsidRPr="0042743F" w:rsidR="00EB594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>Биданец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>С.И.</w:t>
      </w:r>
      <w:r w:rsidRPr="0042743F" w:rsidR="00237D1E">
        <w:rPr>
          <w:rFonts w:ascii="Times New Roman" w:hAnsi="Times New Roman" w:cs="Times New Roman"/>
        </w:rPr>
        <w:t xml:space="preserve"> совершил правонарушение, предусмотренное </w:t>
      </w:r>
      <w:r w:rsidRPr="0042743F" w:rsidR="00BE053A">
        <w:rPr>
          <w:rFonts w:ascii="Times New Roman" w:hAnsi="Times New Roman" w:cs="Times New Roman"/>
        </w:rPr>
        <w:t>ст. 19.6</w:t>
      </w:r>
      <w:r w:rsidRPr="0042743F" w:rsidR="00237D1E">
        <w:rPr>
          <w:rFonts w:ascii="Times New Roman" w:hAnsi="Times New Roman" w:cs="Times New Roman"/>
        </w:rPr>
        <w:t xml:space="preserve"> 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900A85" w:rsidRPr="0042743F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42743F" w:rsidR="00EB594E">
        <w:rPr>
          <w:rFonts w:ascii="Times New Roman" w:hAnsi="Times New Roman" w:cs="Times New Roman"/>
        </w:rPr>
        <w:t xml:space="preserve"> </w:t>
      </w:r>
      <w:r w:rsidRPr="0042743F" w:rsidR="00237D1E">
        <w:rPr>
          <w:rFonts w:ascii="Times New Roman" w:hAnsi="Times New Roman" w:cs="Times New Roman"/>
        </w:rPr>
        <w:t xml:space="preserve">первым заместителем </w:t>
      </w:r>
      <w:r w:rsidRPr="0042743F" w:rsidR="00EB594E">
        <w:rPr>
          <w:rFonts w:ascii="Times New Roman" w:hAnsi="Times New Roman" w:cs="Times New Roman"/>
        </w:rPr>
        <w:t xml:space="preserve">начальника </w:t>
      </w:r>
      <w:r w:rsidRPr="0042743F" w:rsidR="00237D1E">
        <w:rPr>
          <w:rFonts w:ascii="Times New Roman" w:hAnsi="Times New Roman" w:cs="Times New Roman"/>
        </w:rPr>
        <w:t xml:space="preserve">Управления ФСБ России по Республике Крым и </w:t>
      </w:r>
      <w:r w:rsidRPr="0042743F" w:rsidR="00EB594E">
        <w:rPr>
          <w:rFonts w:ascii="Times New Roman" w:hAnsi="Times New Roman" w:cs="Times New Roman"/>
        </w:rPr>
        <w:t>городу Севастополю</w:t>
      </w:r>
      <w:r w:rsidRPr="0042743F" w:rsidR="00580500">
        <w:rPr>
          <w:rFonts w:ascii="Times New Roman" w:hAnsi="Times New Roman" w:cs="Times New Roman"/>
        </w:rPr>
        <w:t xml:space="preserve"> в отношении </w:t>
      </w:r>
      <w:r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743F" w:rsidR="00237D1E">
        <w:rPr>
          <w:rFonts w:ascii="Times New Roman" w:hAnsi="Times New Roman" w:cs="Times New Roman"/>
        </w:rPr>
        <w:t>Биданца</w:t>
      </w:r>
      <w:r w:rsidRPr="0042743F" w:rsidR="00237D1E">
        <w:rPr>
          <w:rFonts w:ascii="Times New Roman" w:hAnsi="Times New Roman" w:cs="Times New Roman"/>
        </w:rPr>
        <w:t xml:space="preserve"> С.И.</w:t>
      </w:r>
      <w:r w:rsidRPr="0042743F" w:rsidR="00580500">
        <w:rPr>
          <w:rFonts w:ascii="Times New Roman" w:hAnsi="Times New Roman" w:cs="Times New Roman"/>
        </w:rPr>
        <w:t xml:space="preserve"> вынесено представление об устранении причин и условий, способствующих совершению административного правонарушения</w:t>
      </w:r>
      <w:r w:rsidRPr="0042743F" w:rsidR="00FB0BEA">
        <w:rPr>
          <w:rFonts w:ascii="Times New Roman" w:hAnsi="Times New Roman" w:cs="Times New Roman"/>
        </w:rPr>
        <w:t xml:space="preserve">, а именно </w:t>
      </w:r>
      <w:r w:rsidRPr="0042743F" w:rsidR="00237D1E">
        <w:rPr>
          <w:rFonts w:ascii="Times New Roman" w:hAnsi="Times New Roman" w:cs="Times New Roman"/>
        </w:rPr>
        <w:t xml:space="preserve">организовать защиту сведений, составляющих государственную тайну, в соответствии с требованиями </w:t>
      </w:r>
      <w:r w:rsidRPr="0042743F" w:rsidR="00237D1E">
        <w:rPr>
          <w:rFonts w:ascii="Times New Roman" w:hAnsi="Times New Roman" w:cs="Times New Roman"/>
        </w:rPr>
        <w:t>нормативных документов по защите государственной тайны</w:t>
      </w:r>
      <w:r w:rsidRPr="0042743F" w:rsidR="00FB0BEA">
        <w:rPr>
          <w:rFonts w:ascii="Times New Roman" w:hAnsi="Times New Roman" w:cs="Times New Roman"/>
        </w:rPr>
        <w:t>.</w:t>
      </w:r>
      <w:r w:rsidRPr="0042743F" w:rsidR="00237D1E">
        <w:rPr>
          <w:rFonts w:ascii="Times New Roman" w:hAnsi="Times New Roman" w:cs="Times New Roman"/>
        </w:rPr>
        <w:t xml:space="preserve"> </w:t>
      </w:r>
    </w:p>
    <w:p w:rsidR="00580500" w:rsidRPr="0042743F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Основанием для внесения представления явилось </w:t>
      </w:r>
      <w:r w:rsidRPr="0042743F" w:rsidR="00F97CC6">
        <w:rPr>
          <w:rFonts w:ascii="Times New Roman" w:hAnsi="Times New Roman" w:cs="Times New Roman"/>
        </w:rPr>
        <w:t xml:space="preserve">привлечение </w:t>
      </w:r>
      <w:r w:rsidR="0042743F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743F" w:rsidR="006860AA">
        <w:rPr>
          <w:rFonts w:ascii="Times New Roman" w:hAnsi="Times New Roman" w:cs="Times New Roman"/>
        </w:rPr>
        <w:t>Биданц</w:t>
      </w:r>
      <w:r w:rsidRPr="0042743F" w:rsidR="00F97CC6">
        <w:rPr>
          <w:rFonts w:ascii="Times New Roman" w:hAnsi="Times New Roman" w:cs="Times New Roman"/>
        </w:rPr>
        <w:t>а</w:t>
      </w:r>
      <w:r w:rsidRPr="0042743F" w:rsidR="006860AA">
        <w:rPr>
          <w:rFonts w:ascii="Times New Roman" w:hAnsi="Times New Roman" w:cs="Times New Roman"/>
        </w:rPr>
        <w:t xml:space="preserve"> С.И.</w:t>
      </w:r>
      <w:r w:rsidRPr="0042743F">
        <w:rPr>
          <w:rFonts w:ascii="Times New Roman" w:hAnsi="Times New Roman" w:cs="Times New Roman"/>
        </w:rPr>
        <w:t xml:space="preserve"> </w:t>
      </w:r>
      <w:r w:rsidRPr="0042743F" w:rsidR="00F97CC6">
        <w:rPr>
          <w:rFonts w:ascii="Times New Roman" w:hAnsi="Times New Roman" w:cs="Times New Roman"/>
        </w:rPr>
        <w:t>к административной ответственности за н</w:t>
      </w:r>
      <w:r w:rsidRPr="0042743F" w:rsidR="00F97CC6">
        <w:rPr>
          <w:rFonts w:ascii="Times New Roman" w:hAnsi="Times New Roman" w:cs="Times New Roman"/>
          <w:lang w:eastAsia="ru-RU"/>
        </w:rPr>
        <w:t>арушение требований о защите информации, составляющей государственную тайну</w:t>
      </w:r>
      <w:r w:rsidRPr="0042743F">
        <w:rPr>
          <w:rFonts w:ascii="Times New Roman" w:hAnsi="Times New Roman" w:cs="Times New Roman"/>
        </w:rPr>
        <w:t>.</w:t>
      </w:r>
    </w:p>
    <w:p w:rsidR="00580500" w:rsidRPr="0042743F" w:rsidP="00580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42743F" w:rsidR="00237D1E">
        <w:rPr>
          <w:rFonts w:ascii="Times New Roman" w:hAnsi="Times New Roman" w:cs="Times New Roman"/>
        </w:rPr>
        <w:t xml:space="preserve"> вышеуказанное представление</w:t>
      </w:r>
      <w:r w:rsidRPr="0042743F" w:rsidR="00FB0BEA">
        <w:rPr>
          <w:rFonts w:ascii="Times New Roman" w:hAnsi="Times New Roman" w:cs="Times New Roman"/>
        </w:rPr>
        <w:t>, где содержится требование о сообщении последн</w:t>
      </w:r>
      <w:r w:rsidRPr="0042743F" w:rsidR="00237D1E">
        <w:rPr>
          <w:rFonts w:ascii="Times New Roman" w:hAnsi="Times New Roman" w:cs="Times New Roman"/>
        </w:rPr>
        <w:t>им</w:t>
      </w:r>
      <w:r w:rsidRPr="0042743F" w:rsidR="00FB0BEA">
        <w:rPr>
          <w:rFonts w:ascii="Times New Roman" w:hAnsi="Times New Roman" w:cs="Times New Roman"/>
        </w:rPr>
        <w:t xml:space="preserve"> в месячный срок со дня получения представления, сведений о принятых мерах, </w:t>
      </w:r>
      <w:r w:rsidRPr="0042743F" w:rsidR="00237D1E">
        <w:rPr>
          <w:rFonts w:ascii="Times New Roman" w:hAnsi="Times New Roman" w:cs="Times New Roman"/>
        </w:rPr>
        <w:t xml:space="preserve">вручено </w:t>
      </w:r>
      <w:r w:rsidRPr="0042743F" w:rsidR="006860AA">
        <w:rPr>
          <w:rFonts w:ascii="Times New Roman" w:hAnsi="Times New Roman" w:cs="Times New Roman"/>
        </w:rPr>
        <w:t>Биданц</w:t>
      </w:r>
      <w:r w:rsidRPr="0042743F" w:rsidR="00237D1E">
        <w:rPr>
          <w:rFonts w:ascii="Times New Roman" w:hAnsi="Times New Roman" w:cs="Times New Roman"/>
        </w:rPr>
        <w:t>у</w:t>
      </w:r>
      <w:r w:rsidRPr="0042743F" w:rsidR="006860AA">
        <w:rPr>
          <w:rFonts w:ascii="Times New Roman" w:hAnsi="Times New Roman" w:cs="Times New Roman"/>
        </w:rPr>
        <w:t xml:space="preserve"> С.И.</w:t>
      </w:r>
    </w:p>
    <w:p w:rsidR="009816E3" w:rsidRPr="0042743F" w:rsidP="00900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2743F">
        <w:rPr>
          <w:rFonts w:ascii="Times New Roman" w:hAnsi="Times New Roman" w:cs="Times New Roman"/>
          <w:color w:val="000000"/>
        </w:rPr>
        <w:t xml:space="preserve">С </w:t>
      </w:r>
      <w:r w:rsidR="0042743F">
        <w:rPr>
          <w:rFonts w:ascii="Times New Roman" w:hAnsi="Times New Roman" w:cs="Times New Roman"/>
        </w:rPr>
        <w:t xml:space="preserve">ДАТА </w:t>
      </w:r>
      <w:r w:rsidRPr="0042743F">
        <w:rPr>
          <w:rFonts w:ascii="Times New Roman" w:hAnsi="Times New Roman" w:cs="Times New Roman"/>
          <w:color w:val="000000"/>
        </w:rPr>
        <w:t xml:space="preserve">по </w:t>
      </w:r>
      <w:r w:rsidR="0042743F">
        <w:rPr>
          <w:rFonts w:ascii="Times New Roman" w:hAnsi="Times New Roman" w:cs="Times New Roman"/>
        </w:rPr>
        <w:t xml:space="preserve">ДАТА </w:t>
      </w:r>
      <w:r w:rsidR="0042743F">
        <w:rPr>
          <w:rFonts w:ascii="Times New Roman" w:eastAsia="Arial Unicode MS" w:hAnsi="Times New Roman" w:cs="Times New Roman"/>
          <w:lang w:eastAsia="ru-RU"/>
        </w:rPr>
        <w:t>«…»</w:t>
      </w:r>
      <w:r w:rsidRPr="0042743F">
        <w:rPr>
          <w:rFonts w:ascii="Times New Roman" w:hAnsi="Times New Roman" w:cs="Times New Roman"/>
          <w:color w:val="000000"/>
        </w:rPr>
        <w:t xml:space="preserve"> </w:t>
      </w:r>
      <w:r w:rsidRPr="0042743F" w:rsidR="006860AA">
        <w:rPr>
          <w:rFonts w:ascii="Times New Roman" w:hAnsi="Times New Roman" w:cs="Times New Roman"/>
          <w:color w:val="000000"/>
        </w:rPr>
        <w:t>Биданец С.И.</w:t>
      </w:r>
      <w:r w:rsidRPr="0042743F">
        <w:rPr>
          <w:rFonts w:ascii="Times New Roman" w:hAnsi="Times New Roman" w:cs="Times New Roman"/>
          <w:color w:val="000000"/>
        </w:rPr>
        <w:t xml:space="preserve"> </w:t>
      </w:r>
      <w:r w:rsidRPr="0042743F">
        <w:rPr>
          <w:rFonts w:ascii="Times New Roman" w:hAnsi="Times New Roman" w:cs="Times New Roman"/>
          <w:lang w:eastAsia="ru-RU"/>
        </w:rPr>
        <w:t xml:space="preserve">не принял по представлению от </w:t>
      </w:r>
      <w:r w:rsidR="0042743F">
        <w:rPr>
          <w:rFonts w:ascii="Times New Roman" w:hAnsi="Times New Roman" w:cs="Times New Roman"/>
        </w:rPr>
        <w:t xml:space="preserve">ДАТА </w:t>
      </w:r>
      <w:r w:rsidRPr="0042743F">
        <w:rPr>
          <w:rFonts w:ascii="Times New Roman" w:hAnsi="Times New Roman" w:cs="Times New Roman"/>
          <w:lang w:eastAsia="ru-RU"/>
        </w:rPr>
        <w:t>меры по устранению причин и условий, способствовавших совершению административного правонарушения</w:t>
      </w:r>
      <w:r w:rsidRPr="0042743F" w:rsidR="00900A85">
        <w:rPr>
          <w:rFonts w:ascii="Times New Roman" w:hAnsi="Times New Roman" w:cs="Times New Roman"/>
          <w:lang w:eastAsia="ru-RU"/>
        </w:rPr>
        <w:t>, и в установленный законом срок не сообщил должностному лицу о результатах рассмотрения представления</w:t>
      </w:r>
      <w:r w:rsidRPr="0042743F">
        <w:rPr>
          <w:rFonts w:ascii="Times New Roman" w:hAnsi="Times New Roman" w:cs="Times New Roman"/>
          <w:lang w:eastAsia="ru-RU"/>
        </w:rPr>
        <w:t>.</w:t>
      </w:r>
    </w:p>
    <w:p w:rsidR="008C052F" w:rsidRPr="0042743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 xml:space="preserve">защитник 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>а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2743F">
        <w:rPr>
          <w:rFonts w:ascii="Times New Roman" w:hAnsi="Times New Roman" w:cs="Times New Roman"/>
        </w:rPr>
        <w:t xml:space="preserve"> </w:t>
      </w:r>
      <w:r w:rsidRPr="0042743F" w:rsidR="00F97CC6">
        <w:rPr>
          <w:rFonts w:ascii="Times New Roman" w:hAnsi="Times New Roman" w:cs="Times New Roman"/>
        </w:rPr>
        <w:t>– А</w:t>
      </w:r>
      <w:r w:rsidR="0042743F">
        <w:rPr>
          <w:rFonts w:ascii="Times New Roman" w:hAnsi="Times New Roman" w:cs="Times New Roman"/>
        </w:rPr>
        <w:t>.</w:t>
      </w:r>
      <w:r w:rsidRPr="0042743F" w:rsidR="00F97CC6">
        <w:rPr>
          <w:rFonts w:ascii="Times New Roman" w:hAnsi="Times New Roman" w:cs="Times New Roman"/>
        </w:rPr>
        <w:t xml:space="preserve">А.А. пояснила, что её доверитель </w:t>
      </w:r>
      <w:r w:rsidRPr="0042743F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42743F" w:rsidR="005C7DA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>просила освободить Биданца С.И. от административной ответственности</w:t>
      </w:r>
      <w:r w:rsidRPr="0042743F" w:rsidR="00AD5CBD">
        <w:rPr>
          <w:rFonts w:ascii="Times New Roman" w:eastAsia="Arial Unicode MS" w:hAnsi="Times New Roman" w:cs="Times New Roman"/>
          <w:lang w:eastAsia="ru-RU"/>
        </w:rPr>
        <w:t xml:space="preserve"> на основании ст. 2.9 КоАП РФ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>, ограничившись устным замечанием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>.</w:t>
      </w:r>
    </w:p>
    <w:p w:rsidR="00E44DB9" w:rsidRPr="0042743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 xml:space="preserve">Выслушав 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>защитника</w:t>
      </w:r>
      <w:r w:rsidRPr="0042743F">
        <w:rPr>
          <w:rFonts w:ascii="Times New Roman" w:eastAsia="Arial Unicode MS" w:hAnsi="Times New Roman" w:cs="Times New Roman"/>
          <w:lang w:eastAsia="ru-RU"/>
        </w:rPr>
        <w:t>, и</w:t>
      </w:r>
      <w:r w:rsidRPr="0042743F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="0042743F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743F" w:rsidR="006860AA">
        <w:rPr>
          <w:rFonts w:ascii="Times New Roman" w:hAnsi="Times New Roman" w:cs="Times New Roman"/>
        </w:rPr>
        <w:t>Биданц</w:t>
      </w:r>
      <w:r w:rsidRPr="0042743F" w:rsidR="00F97CC6">
        <w:rPr>
          <w:rFonts w:ascii="Times New Roman" w:hAnsi="Times New Roman" w:cs="Times New Roman"/>
        </w:rPr>
        <w:t>а</w:t>
      </w:r>
      <w:r w:rsidRPr="0042743F" w:rsidR="006860AA">
        <w:rPr>
          <w:rFonts w:ascii="Times New Roman" w:hAnsi="Times New Roman" w:cs="Times New Roman"/>
        </w:rPr>
        <w:t xml:space="preserve"> С.И.</w:t>
      </w:r>
      <w:r w:rsidRPr="0042743F" w:rsidR="001631DC">
        <w:rPr>
          <w:rFonts w:ascii="Times New Roman" w:hAnsi="Times New Roman" w:cs="Times New Roman"/>
        </w:rPr>
        <w:t xml:space="preserve"> </w:t>
      </w:r>
      <w:r w:rsidRPr="0042743F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</w:t>
      </w:r>
      <w:r w:rsidRPr="0042743F">
        <w:rPr>
          <w:rFonts w:ascii="Times New Roman" w:eastAsia="Arial Unicode MS" w:hAnsi="Times New Roman" w:cs="Times New Roman"/>
          <w:lang w:eastAsia="ru-RU"/>
        </w:rPr>
        <w:t>следующими</w:t>
      </w:r>
      <w:r w:rsidRPr="0042743F" w:rsidR="001631DC">
        <w:rPr>
          <w:rFonts w:ascii="Times New Roman" w:eastAsia="Arial Unicode MS" w:hAnsi="Times New Roman" w:cs="Times New Roman"/>
          <w:lang w:eastAsia="ru-RU"/>
        </w:rPr>
        <w:t xml:space="preserve"> доказательствами</w:t>
      </w:r>
      <w:r w:rsidRPr="0042743F">
        <w:rPr>
          <w:rFonts w:ascii="Times New Roman" w:eastAsia="Arial Unicode MS" w:hAnsi="Times New Roman" w:cs="Times New Roman"/>
          <w:lang w:eastAsia="ru-RU"/>
        </w:rPr>
        <w:t>.</w:t>
      </w:r>
    </w:p>
    <w:p w:rsidR="00E44DB9" w:rsidRPr="0042743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>П</w:t>
      </w:r>
      <w:r w:rsidRPr="0042743F" w:rsidR="001631DC">
        <w:rPr>
          <w:rFonts w:ascii="Times New Roman" w:eastAsia="Arial Unicode MS" w:hAnsi="Times New Roman" w:cs="Times New Roman"/>
          <w:lang w:eastAsia="ru-RU"/>
        </w:rPr>
        <w:t xml:space="preserve">ротоколом об административном правонарушении от </w:t>
      </w:r>
      <w:r w:rsidR="0042743F">
        <w:rPr>
          <w:rFonts w:ascii="Times New Roman" w:eastAsia="Arial Unicode MS" w:hAnsi="Times New Roman" w:cs="Times New Roman"/>
          <w:lang w:eastAsia="ru-RU"/>
        </w:rPr>
        <w:t>ДАТА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 xml:space="preserve">, согласно которому </w:t>
      </w:r>
      <w:r w:rsidR="0042743F">
        <w:rPr>
          <w:rFonts w:ascii="Times New Roman" w:eastAsia="Arial Unicode MS" w:hAnsi="Times New Roman" w:cs="Times New Roman"/>
          <w:lang w:eastAsia="ru-RU"/>
        </w:rPr>
        <w:t>«…»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F97CC6">
        <w:rPr>
          <w:rFonts w:ascii="Times New Roman" w:eastAsia="Arial Unicode MS" w:hAnsi="Times New Roman" w:cs="Times New Roman"/>
          <w:lang w:eastAsia="ru-RU"/>
        </w:rPr>
        <w:t>ом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 xml:space="preserve"> не приняты меры по исполнению представления об устранении причин и условий, способствующих совершению административного правонарушения 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>от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743F">
        <w:rPr>
          <w:rFonts w:ascii="Times New Roman" w:eastAsia="Arial Unicode MS" w:hAnsi="Times New Roman" w:cs="Times New Roman"/>
          <w:lang w:eastAsia="ru-RU"/>
        </w:rPr>
        <w:t>ДАТА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>.</w:t>
      </w:r>
      <w:r w:rsidRPr="0042743F" w:rsidR="005579DE">
        <w:rPr>
          <w:rFonts w:ascii="Times New Roman" w:eastAsia="Arial Unicode MS" w:hAnsi="Times New Roman" w:cs="Times New Roman"/>
          <w:lang w:eastAsia="ru-RU"/>
        </w:rPr>
        <w:t xml:space="preserve"> Действия 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985498">
        <w:rPr>
          <w:rFonts w:ascii="Times New Roman" w:eastAsia="Arial Unicode MS" w:hAnsi="Times New Roman" w:cs="Times New Roman"/>
          <w:lang w:eastAsia="ru-RU"/>
        </w:rPr>
        <w:t>а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2743F" w:rsidR="005579DE">
        <w:rPr>
          <w:rFonts w:ascii="Times New Roman" w:eastAsia="Arial Unicode MS" w:hAnsi="Times New Roman" w:cs="Times New Roman"/>
          <w:lang w:eastAsia="ru-RU"/>
        </w:rPr>
        <w:t xml:space="preserve"> квалифицированы </w:t>
      </w:r>
      <w:r w:rsidRPr="0042743F" w:rsidR="009147F6">
        <w:rPr>
          <w:rFonts w:ascii="Times New Roman" w:eastAsia="Arial Unicode MS" w:hAnsi="Times New Roman" w:cs="Times New Roman"/>
          <w:lang w:eastAsia="ru-RU"/>
        </w:rPr>
        <w:t>по ст. 19.6 КоАП РФ</w:t>
      </w:r>
      <w:r w:rsidRPr="0042743F" w:rsidR="00B7388E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42743F" w:rsidR="00985498">
        <w:rPr>
          <w:rFonts w:ascii="Times New Roman" w:eastAsia="Arial Unicode MS" w:hAnsi="Times New Roman" w:cs="Times New Roman"/>
          <w:lang w:eastAsia="ru-RU"/>
        </w:rPr>
        <w:t>1</w:t>
      </w:r>
      <w:r w:rsidRPr="0042743F" w:rsidR="00B7388E">
        <w:rPr>
          <w:rFonts w:ascii="Times New Roman" w:eastAsia="Arial Unicode MS" w:hAnsi="Times New Roman" w:cs="Times New Roman"/>
          <w:lang w:eastAsia="ru-RU"/>
        </w:rPr>
        <w:t>-</w:t>
      </w:r>
      <w:r w:rsidRPr="0042743F" w:rsidR="00985498">
        <w:rPr>
          <w:rFonts w:ascii="Times New Roman" w:eastAsia="Arial Unicode MS" w:hAnsi="Times New Roman" w:cs="Times New Roman"/>
          <w:lang w:eastAsia="ru-RU"/>
        </w:rPr>
        <w:t>4</w:t>
      </w:r>
      <w:r w:rsidRPr="0042743F" w:rsidR="001631DC">
        <w:rPr>
          <w:rFonts w:ascii="Times New Roman" w:eastAsia="Arial Unicode MS" w:hAnsi="Times New Roman" w:cs="Times New Roman"/>
          <w:lang w:eastAsia="ru-RU"/>
        </w:rPr>
        <w:t>)</w:t>
      </w:r>
      <w:r w:rsidRPr="0042743F">
        <w:rPr>
          <w:rFonts w:ascii="Times New Roman" w:eastAsia="Arial Unicode MS" w:hAnsi="Times New Roman" w:cs="Times New Roman"/>
          <w:lang w:eastAsia="ru-RU"/>
        </w:rPr>
        <w:t>.</w:t>
      </w:r>
    </w:p>
    <w:p w:rsidR="00985498" w:rsidRPr="0042743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>Решением Красноперекопского районно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го совета Республики Крым </w:t>
      </w:r>
      <w:r w:rsidRPr="0042743F">
        <w:rPr>
          <w:rFonts w:ascii="Times New Roman" w:eastAsia="Arial Unicode MS" w:hAnsi="Times New Roman" w:cs="Times New Roman"/>
          <w:lang w:eastAsia="ru-RU"/>
        </w:rPr>
        <w:t>от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743F">
        <w:rPr>
          <w:rFonts w:ascii="Times New Roman" w:eastAsia="Arial Unicode MS" w:hAnsi="Times New Roman" w:cs="Times New Roman"/>
          <w:lang w:eastAsia="ru-RU"/>
        </w:rPr>
        <w:t>ДАТА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, согласно которому на должность </w:t>
      </w:r>
      <w:r w:rsidR="0042743F">
        <w:rPr>
          <w:rFonts w:ascii="Times New Roman" w:eastAsia="Arial Unicode MS" w:hAnsi="Times New Roman" w:cs="Times New Roman"/>
          <w:lang w:eastAsia="ru-RU"/>
        </w:rPr>
        <w:t>«...»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назначен </w:t>
      </w:r>
      <w:r w:rsidRPr="0042743F">
        <w:rPr>
          <w:rFonts w:ascii="Times New Roman" w:eastAsia="Arial Unicode MS" w:hAnsi="Times New Roman" w:cs="Times New Roman"/>
          <w:lang w:eastAsia="ru-RU"/>
        </w:rPr>
        <w:t>Биданец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С.И. (</w:t>
      </w:r>
      <w:r w:rsidRPr="0042743F">
        <w:rPr>
          <w:rFonts w:ascii="Times New Roman" w:eastAsia="Arial Unicode MS" w:hAnsi="Times New Roman" w:cs="Times New Roman"/>
          <w:lang w:eastAsia="ru-RU"/>
        </w:rPr>
        <w:t>л.д</w:t>
      </w:r>
      <w:r w:rsidRPr="0042743F">
        <w:rPr>
          <w:rFonts w:ascii="Times New Roman" w:eastAsia="Arial Unicode MS" w:hAnsi="Times New Roman" w:cs="Times New Roman"/>
          <w:lang w:eastAsia="ru-RU"/>
        </w:rPr>
        <w:t>. 79).</w:t>
      </w:r>
    </w:p>
    <w:p w:rsidR="00985498" w:rsidRPr="0042743F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2743F">
        <w:rPr>
          <w:rFonts w:ascii="Times New Roman" w:eastAsia="Arial Unicode MS" w:hAnsi="Times New Roman" w:cs="Times New Roman"/>
          <w:lang w:eastAsia="ru-RU"/>
        </w:rPr>
        <w:t xml:space="preserve">Протоколом опроса Биданца С.И. </w:t>
      </w:r>
      <w:r w:rsidRPr="0042743F">
        <w:rPr>
          <w:rFonts w:ascii="Times New Roman" w:eastAsia="Arial Unicode MS" w:hAnsi="Times New Roman" w:cs="Times New Roman"/>
          <w:lang w:eastAsia="ru-RU"/>
        </w:rPr>
        <w:t>от</w:t>
      </w:r>
      <w:r w:rsidRPr="0042743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2743F">
        <w:rPr>
          <w:rFonts w:ascii="Times New Roman" w:eastAsia="Arial Unicode MS" w:hAnsi="Times New Roman" w:cs="Times New Roman"/>
          <w:lang w:eastAsia="ru-RU"/>
        </w:rPr>
        <w:t>ДАТА</w:t>
      </w:r>
      <w:r w:rsidRPr="0042743F">
        <w:rPr>
          <w:rFonts w:ascii="Times New Roman" w:eastAsia="Arial Unicode MS" w:hAnsi="Times New Roman" w:cs="Times New Roman"/>
          <w:lang w:eastAsia="ru-RU"/>
        </w:rPr>
        <w:t>, согласно которому последний пояснил, что от</w:t>
      </w:r>
      <w:r w:rsidRPr="0042743F">
        <w:rPr>
          <w:rFonts w:ascii="Times New Roman" w:eastAsia="Arial Unicode MS" w:hAnsi="Times New Roman" w:cs="Times New Roman"/>
          <w:lang w:eastAsia="ru-RU"/>
        </w:rPr>
        <w:t>вет направлен несвоевременно в связи с оформлением допуска к государственной тайне сотрудника режимного подразделения администрации Красноперекопского района Республики Крым для выполнения требований представления (л.д. 85-87).</w:t>
      </w:r>
    </w:p>
    <w:p w:rsidR="00E44DB9" w:rsidRPr="0042743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  <w:lang w:eastAsia="ru-RU"/>
        </w:rPr>
        <w:t xml:space="preserve">Представлением </w:t>
      </w:r>
      <w:r w:rsidRPr="0042743F" w:rsidR="00985498">
        <w:rPr>
          <w:rFonts w:ascii="Times New Roman" w:hAnsi="Times New Roman" w:cs="Times New Roman"/>
        </w:rPr>
        <w:t xml:space="preserve">первого заместителя начальника Управления ФСБ России по Республике Крым и городу Севастополю </w:t>
      </w:r>
      <w:r w:rsidRPr="0042743F">
        <w:rPr>
          <w:rFonts w:ascii="Times New Roman" w:hAnsi="Times New Roman" w:cs="Times New Roman"/>
          <w:lang w:eastAsia="ru-RU"/>
        </w:rPr>
        <w:t xml:space="preserve">от </w:t>
      </w:r>
      <w:r w:rsidR="0042743F">
        <w:rPr>
          <w:rFonts w:ascii="Times New Roman" w:hAnsi="Times New Roman" w:cs="Times New Roman"/>
        </w:rPr>
        <w:t>ДАТА</w:t>
      </w:r>
      <w:r w:rsidRPr="0042743F">
        <w:rPr>
          <w:rFonts w:ascii="Times New Roman" w:hAnsi="Times New Roman" w:cs="Times New Roman"/>
        </w:rPr>
        <w:t xml:space="preserve">, согласно которому </w:t>
      </w:r>
      <w:r w:rsidRPr="0042743F" w:rsidR="006860AA">
        <w:rPr>
          <w:rFonts w:ascii="Times New Roman" w:hAnsi="Times New Roman" w:cs="Times New Roman"/>
        </w:rPr>
        <w:t>Биданц</w:t>
      </w:r>
      <w:r w:rsidRPr="0042743F" w:rsidR="00953528">
        <w:rPr>
          <w:rFonts w:ascii="Times New Roman" w:hAnsi="Times New Roman" w:cs="Times New Roman"/>
        </w:rPr>
        <w:t>у</w:t>
      </w:r>
      <w:r w:rsidRPr="0042743F" w:rsidR="006860AA">
        <w:rPr>
          <w:rFonts w:ascii="Times New Roman" w:hAnsi="Times New Roman" w:cs="Times New Roman"/>
        </w:rPr>
        <w:t xml:space="preserve"> С.И.</w:t>
      </w:r>
      <w:r w:rsidRPr="0042743F">
        <w:rPr>
          <w:rFonts w:ascii="Times New Roman" w:hAnsi="Times New Roman" w:cs="Times New Roman"/>
        </w:rPr>
        <w:t xml:space="preserve"> предписано </w:t>
      </w:r>
      <w:r w:rsidRPr="0042743F" w:rsidR="00953528">
        <w:rPr>
          <w:rFonts w:ascii="Times New Roman" w:hAnsi="Times New Roman" w:cs="Times New Roman"/>
        </w:rPr>
        <w:t xml:space="preserve">организовать защиту сведений, составляющих государственную тайну, в соответствии с требованиями нормативных документов по защите государственной тайны </w:t>
      </w:r>
      <w:r w:rsidRPr="0042743F">
        <w:rPr>
          <w:rFonts w:ascii="Times New Roman" w:hAnsi="Times New Roman" w:cs="Times New Roman"/>
        </w:rPr>
        <w:t xml:space="preserve">и сообщить о принятых мерах в срок не позднее одного месяца со дня получения представления (л.д. </w:t>
      </w:r>
      <w:r w:rsidRPr="0042743F" w:rsidR="00953528">
        <w:rPr>
          <w:rFonts w:ascii="Times New Roman" w:hAnsi="Times New Roman" w:cs="Times New Roman"/>
        </w:rPr>
        <w:t>89-90</w:t>
      </w:r>
      <w:r w:rsidRPr="0042743F">
        <w:rPr>
          <w:rFonts w:ascii="Times New Roman" w:hAnsi="Times New Roman" w:cs="Times New Roman"/>
        </w:rPr>
        <w:t>).</w:t>
      </w:r>
    </w:p>
    <w:p w:rsidR="001631DC" w:rsidRPr="0042743F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42743F">
        <w:rPr>
          <w:rFonts w:ascii="Times New Roman" w:hAnsi="Times New Roman" w:cs="Times New Roman"/>
        </w:rPr>
        <w:t xml:space="preserve">допустимыми, достоверными и достаточными для разрешения дела. </w:t>
      </w:r>
    </w:p>
    <w:p w:rsidR="001631DC" w:rsidRPr="0042743F" w:rsidP="00567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="0042743F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953528">
        <w:rPr>
          <w:rFonts w:ascii="Times New Roman" w:eastAsia="Arial Unicode MS" w:hAnsi="Times New Roman" w:cs="Times New Roman"/>
          <w:lang w:eastAsia="ru-RU"/>
        </w:rPr>
        <w:t>а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2743F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42743F" w:rsidR="00953528">
        <w:rPr>
          <w:rFonts w:ascii="Times New Roman" w:hAnsi="Times New Roman" w:cs="Times New Roman"/>
        </w:rPr>
        <w:t>го</w:t>
      </w:r>
      <w:r w:rsidRPr="0042743F">
        <w:rPr>
          <w:rFonts w:ascii="Times New Roman" w:hAnsi="Times New Roman" w:cs="Times New Roman"/>
        </w:rPr>
        <w:t xml:space="preserve"> действия по </w:t>
      </w:r>
      <w:r w:rsidRPr="0042743F" w:rsidR="00BE053A">
        <w:rPr>
          <w:rFonts w:ascii="Times New Roman" w:hAnsi="Times New Roman" w:cs="Times New Roman"/>
        </w:rPr>
        <w:t>ст. 19.6</w:t>
      </w:r>
      <w:r w:rsidRPr="0042743F">
        <w:rPr>
          <w:rFonts w:ascii="Times New Roman" w:hAnsi="Times New Roman" w:cs="Times New Roman"/>
        </w:rPr>
        <w:t xml:space="preserve"> КоАП РФ – </w:t>
      </w:r>
      <w:r w:rsidRPr="0042743F" w:rsidR="0056770B">
        <w:rPr>
          <w:rFonts w:ascii="Times New Roman" w:hAnsi="Times New Roman" w:cs="Times New Roman"/>
        </w:rPr>
        <w:t>н</w:t>
      </w:r>
      <w:r w:rsidRPr="0042743F" w:rsidR="0056770B">
        <w:rPr>
          <w:rFonts w:ascii="Times New Roman" w:hAnsi="Times New Roman" w:cs="Times New Roman"/>
          <w:lang w:eastAsia="ru-RU"/>
        </w:rPr>
        <w:t>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42743F">
        <w:rPr>
          <w:rFonts w:ascii="Times New Roman" w:hAnsi="Times New Roman" w:cs="Times New Roman"/>
        </w:rPr>
        <w:t>.</w:t>
      </w:r>
    </w:p>
    <w:p w:rsidR="00953528" w:rsidRPr="0042743F" w:rsidP="00953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42743F">
        <w:rPr>
          <w:rFonts w:ascii="Times New Roman" w:hAnsi="Times New Roman" w:cs="Times New Roman"/>
          <w:lang w:eastAsia="ru-RU"/>
        </w:rPr>
        <w:t>Довод защитника А</w:t>
      </w:r>
      <w:r w:rsidR="0042743F">
        <w:rPr>
          <w:rFonts w:ascii="Times New Roman" w:hAnsi="Times New Roman" w:cs="Times New Roman"/>
          <w:lang w:eastAsia="ru-RU"/>
        </w:rPr>
        <w:t>.</w:t>
      </w:r>
      <w:r w:rsidRPr="0042743F">
        <w:rPr>
          <w:rFonts w:ascii="Times New Roman" w:hAnsi="Times New Roman" w:cs="Times New Roman"/>
          <w:lang w:eastAsia="ru-RU"/>
        </w:rPr>
        <w:t xml:space="preserve">А.А. </w:t>
      </w:r>
      <w:r w:rsidRPr="0042743F">
        <w:rPr>
          <w:rFonts w:ascii="Times New Roman" w:hAnsi="Times New Roman" w:cs="Times New Roman"/>
          <w:lang w:eastAsia="ru-RU"/>
        </w:rPr>
        <w:t xml:space="preserve">о малозначительности совершенного Биданцом С.И.  правонарушения подлежит отклонению </w:t>
      </w:r>
      <w:r w:rsidRPr="0042743F">
        <w:rPr>
          <w:rFonts w:ascii="Times New Roman" w:hAnsi="Times New Roman" w:cs="Times New Roman"/>
          <w:lang w:eastAsia="ru-RU"/>
        </w:rPr>
        <w:t>по</w:t>
      </w:r>
      <w:r w:rsidRPr="0042743F">
        <w:rPr>
          <w:rFonts w:ascii="Times New Roman" w:hAnsi="Times New Roman" w:cs="Times New Roman"/>
          <w:lang w:eastAsia="ru-RU"/>
        </w:rPr>
        <w:t xml:space="preserve"> следующим основанием.</w:t>
      </w:r>
    </w:p>
    <w:p w:rsidR="00953528" w:rsidRPr="0042743F" w:rsidP="00ED60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Принимая во внимание особую значимость охраняемых отношений и конкретные обстоятельства совершения административного правонарушения, </w:t>
      </w:r>
      <w:r w:rsidRPr="0042743F" w:rsidR="00ED609C">
        <w:rPr>
          <w:rFonts w:ascii="Times New Roman" w:hAnsi="Times New Roman" w:cs="Times New Roman"/>
        </w:rPr>
        <w:t xml:space="preserve">тот факт, что неисполнение предписания об устранении причин и условий, способствовавших совершению административного правонарушения, приводит к невыполнению общей и частной превенции административных правонарушений, предусмотренной </w:t>
      </w:r>
      <w:hyperlink r:id="rId4" w:history="1">
        <w:r w:rsidRPr="0042743F" w:rsidR="00ED609C">
          <w:rPr>
            <w:rFonts w:ascii="Times New Roman" w:hAnsi="Times New Roman" w:cs="Times New Roman"/>
          </w:rPr>
          <w:t>статьей 24.1</w:t>
        </w:r>
      </w:hyperlink>
      <w:r w:rsidRPr="0042743F" w:rsidR="00ED609C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  <w:r w:rsidRPr="0042743F">
        <w:rPr>
          <w:rFonts w:ascii="Times New Roman" w:hAnsi="Times New Roman" w:cs="Times New Roman"/>
        </w:rPr>
        <w:t>мировой судья приходит к выводу об отсутствии исключ</w:t>
      </w:r>
      <w:r w:rsidRPr="0042743F">
        <w:rPr>
          <w:rFonts w:ascii="Times New Roman" w:hAnsi="Times New Roman" w:cs="Times New Roman"/>
        </w:rPr>
        <w:t>ительных обстоятельств, свидетельствующих о наличии предусмотренных ст. 2.9</w:t>
      </w:r>
      <w:r w:rsidRPr="0042743F">
        <w:rPr>
          <w:rFonts w:ascii="Times New Roman" w:hAnsi="Times New Roman" w:cs="Times New Roman"/>
        </w:rPr>
        <w:t xml:space="preserve"> КоАП РФ</w:t>
      </w:r>
      <w:r w:rsidRPr="0042743F">
        <w:rPr>
          <w:rFonts w:ascii="Times New Roman" w:hAnsi="Times New Roman" w:cs="Times New Roman"/>
        </w:rPr>
        <w:t xml:space="preserve"> </w:t>
      </w:r>
      <w:r w:rsidRPr="0042743F">
        <w:rPr>
          <w:rFonts w:ascii="Times New Roman" w:hAnsi="Times New Roman" w:cs="Times New Roman"/>
        </w:rPr>
        <w:t>признаков малозначительности административного правонарушения.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42743F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Обстоятельством, смягчающим </w:t>
      </w:r>
      <w:r w:rsidRPr="0042743F">
        <w:rPr>
          <w:rFonts w:ascii="Times New Roman" w:hAnsi="Times New Roman" w:cs="Times New Roman"/>
        </w:rPr>
        <w:t>административную ответственность, миров</w:t>
      </w:r>
      <w:r w:rsidRPr="0042743F" w:rsidR="00944E2F">
        <w:rPr>
          <w:rFonts w:ascii="Times New Roman" w:hAnsi="Times New Roman" w:cs="Times New Roman"/>
        </w:rPr>
        <w:t>ой</w:t>
      </w:r>
      <w:r w:rsidRPr="0042743F">
        <w:rPr>
          <w:rFonts w:ascii="Times New Roman" w:hAnsi="Times New Roman" w:cs="Times New Roman"/>
        </w:rPr>
        <w:t xml:space="preserve"> судь</w:t>
      </w:r>
      <w:r w:rsidRPr="0042743F" w:rsidR="00944E2F">
        <w:rPr>
          <w:rFonts w:ascii="Times New Roman" w:hAnsi="Times New Roman" w:cs="Times New Roman"/>
        </w:rPr>
        <w:t>я</w:t>
      </w:r>
      <w:r w:rsidRPr="0042743F">
        <w:rPr>
          <w:rFonts w:ascii="Times New Roman" w:hAnsi="Times New Roman" w:cs="Times New Roman"/>
        </w:rPr>
        <w:t xml:space="preserve"> </w:t>
      </w:r>
      <w:r w:rsidRPr="0042743F" w:rsidR="00944E2F">
        <w:rPr>
          <w:rFonts w:ascii="Times New Roman" w:hAnsi="Times New Roman" w:cs="Times New Roman"/>
        </w:rPr>
        <w:t>признаёт</w:t>
      </w:r>
      <w:r w:rsidRPr="0042743F" w:rsidR="00355FA2">
        <w:rPr>
          <w:rFonts w:ascii="Times New Roman" w:hAnsi="Times New Roman" w:cs="Times New Roman"/>
        </w:rPr>
        <w:t xml:space="preserve"> признание вины</w:t>
      </w:r>
      <w:r w:rsidRPr="0042743F">
        <w:rPr>
          <w:rFonts w:ascii="Times New Roman" w:hAnsi="Times New Roman" w:cs="Times New Roman"/>
        </w:rPr>
        <w:t>.</w:t>
      </w:r>
    </w:p>
    <w:p w:rsidR="001631DC" w:rsidRPr="0042743F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2743F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42743F">
        <w:rPr>
          <w:rFonts w:ascii="Times New Roman" w:hAnsi="Times New Roman" w:cs="Times New Roman"/>
          <w:color w:val="000000"/>
          <w:lang w:eastAsia="ru-RU"/>
        </w:rPr>
        <w:t>,</w:t>
      </w:r>
      <w:r w:rsidRPr="0042743F">
        <w:rPr>
          <w:rFonts w:ascii="Times New Roman" w:hAnsi="Times New Roman" w:cs="Times New Roman"/>
          <w:color w:val="000000"/>
        </w:rPr>
        <w:t xml:space="preserve"> а также </w:t>
      </w:r>
      <w:r w:rsidRPr="0042743F">
        <w:rPr>
          <w:rFonts w:ascii="Times New Roman" w:hAnsi="Times New Roman" w:cs="Times New Roman"/>
        </w:rPr>
        <w:t xml:space="preserve">исключающих производство по делу, </w:t>
      </w:r>
      <w:r w:rsidRPr="0042743F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42743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2743F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2743F" w:rsidR="00ED609C">
        <w:rPr>
          <w:rFonts w:ascii="Times New Roman" w:eastAsia="Arial Unicode MS" w:hAnsi="Times New Roman" w:cs="Times New Roman"/>
          <w:lang w:eastAsia="ru-RU"/>
        </w:rPr>
        <w:t>Бидан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>ц</w:t>
      </w:r>
      <w:r w:rsidRPr="0042743F" w:rsidR="00ED609C">
        <w:rPr>
          <w:rFonts w:ascii="Times New Roman" w:eastAsia="Arial Unicode MS" w:hAnsi="Times New Roman" w:cs="Times New Roman"/>
          <w:lang w:eastAsia="ru-RU"/>
        </w:rPr>
        <w:t>ом</w:t>
      </w:r>
      <w:r w:rsidRPr="0042743F" w:rsidR="006860AA">
        <w:rPr>
          <w:rFonts w:ascii="Times New Roman" w:eastAsia="Arial Unicode MS" w:hAnsi="Times New Roman" w:cs="Times New Roman"/>
          <w:lang w:eastAsia="ru-RU"/>
        </w:rPr>
        <w:t xml:space="preserve"> С.И.</w:t>
      </w:r>
      <w:r w:rsidRPr="0042743F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>
        <w:rPr>
          <w:rFonts w:ascii="Times New Roman" w:hAnsi="Times New Roman" w:cs="Times New Roman"/>
        </w:rPr>
        <w:t>административного правонарушения, е</w:t>
      </w:r>
      <w:r w:rsidRPr="0042743F" w:rsidR="00ED609C">
        <w:rPr>
          <w:rFonts w:ascii="Times New Roman" w:hAnsi="Times New Roman" w:cs="Times New Roman"/>
        </w:rPr>
        <w:t>го</w:t>
      </w:r>
      <w:r w:rsidRPr="0042743F">
        <w:rPr>
          <w:rFonts w:ascii="Times New Roman" w:hAnsi="Times New Roman" w:cs="Times New Roman"/>
        </w:rPr>
        <w:t xml:space="preserve"> личность, </w:t>
      </w:r>
      <w:r w:rsidRPr="0042743F">
        <w:rPr>
          <w:rFonts w:ascii="Times New Roman" w:hAnsi="Times New Roman" w:cs="Times New Roman"/>
          <w:color w:val="000000"/>
        </w:rPr>
        <w:t>обстоятельства, смягчающие административную ответственность.</w:t>
      </w:r>
    </w:p>
    <w:p w:rsidR="001631DC" w:rsidRPr="0042743F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>Согласно ч.</w:t>
      </w:r>
      <w:r w:rsidRPr="0042743F" w:rsidR="00355FA2">
        <w:rPr>
          <w:rFonts w:ascii="Times New Roman" w:hAnsi="Times New Roman" w:cs="Times New Roman"/>
        </w:rPr>
        <w:t xml:space="preserve"> </w:t>
      </w:r>
      <w:r w:rsidRPr="0042743F">
        <w:rPr>
          <w:rFonts w:ascii="Times New Roman" w:hAnsi="Times New Roman" w:cs="Times New Roman"/>
        </w:rPr>
        <w:t xml:space="preserve">1 ст. 3.1 </w:t>
      </w:r>
      <w:r w:rsidRPr="0042743F">
        <w:rPr>
          <w:rFonts w:ascii="Times New Roman" w:hAnsi="Times New Roman" w:cs="Times New Roman"/>
        </w:rPr>
        <w:t>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42743F">
        <w:rPr>
          <w:rFonts w:ascii="Times New Roman" w:hAnsi="Times New Roman" w:cs="Times New Roman"/>
        </w:rPr>
        <w:t>ами.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 xml:space="preserve">С учётом </w:t>
      </w:r>
      <w:r w:rsidRPr="0042743F">
        <w:rPr>
          <w:rFonts w:ascii="Times New Roman" w:hAnsi="Times New Roman" w:cs="Times New Roman"/>
        </w:rPr>
        <w:t>изложенного</w:t>
      </w:r>
      <w:r w:rsidRPr="0042743F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42743F" w:rsidP="0056770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2743F">
        <w:rPr>
          <w:rFonts w:ascii="Times New Roman" w:hAnsi="Times New Roman" w:cs="Times New Roman"/>
          <w:b/>
          <w:bCs/>
        </w:rPr>
        <w:t>п</w:t>
      </w:r>
      <w:r w:rsidRPr="0042743F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lang w:eastAsia="ru-RU"/>
        </w:rPr>
        <w:t>«…»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>Биданц</w:t>
      </w:r>
      <w:r w:rsidRPr="0042743F" w:rsidR="00985498">
        <w:rPr>
          <w:rFonts w:ascii="Times New Roman" w:eastAsia="Arial Unicode MS" w:hAnsi="Times New Roman" w:cs="Times New Roman"/>
          <w:lang w:eastAsia="ru-RU"/>
        </w:rPr>
        <w:t>а</w:t>
      </w:r>
      <w:r w:rsidRPr="0042743F" w:rsidR="00237D1E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С.И.</w:t>
      </w:r>
      <w:r w:rsidRPr="0042743F" w:rsidR="00237D1E">
        <w:rPr>
          <w:rFonts w:ascii="Times New Roman" w:hAnsi="Times New Roman" w:cs="Times New Roman"/>
        </w:rPr>
        <w:t xml:space="preserve"> признать виновн</w:t>
      </w:r>
      <w:r w:rsidRPr="0042743F" w:rsidR="00237D1E">
        <w:rPr>
          <w:rFonts w:ascii="Times New Roman" w:hAnsi="Times New Roman" w:cs="Times New Roman"/>
        </w:rPr>
        <w:t>ым</w:t>
      </w:r>
      <w:r w:rsidRPr="0042743F" w:rsidR="00237D1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42743F" w:rsidR="00BE053A">
        <w:rPr>
          <w:rFonts w:ascii="Times New Roman" w:hAnsi="Times New Roman" w:cs="Times New Roman"/>
        </w:rPr>
        <w:t>ст. 19.6</w:t>
      </w:r>
      <w:r w:rsidRPr="0042743F" w:rsidR="00237D1E">
        <w:rPr>
          <w:rFonts w:ascii="Times New Roman" w:hAnsi="Times New Roman" w:cs="Times New Roman"/>
        </w:rPr>
        <w:t xml:space="preserve"> Кодекса РФ об административных правонарушениях, и назначить е</w:t>
      </w:r>
      <w:r w:rsidRPr="0042743F" w:rsidR="00237D1E">
        <w:rPr>
          <w:rFonts w:ascii="Times New Roman" w:hAnsi="Times New Roman" w:cs="Times New Roman"/>
        </w:rPr>
        <w:t>му</w:t>
      </w:r>
      <w:r w:rsidRPr="0042743F" w:rsidR="00237D1E">
        <w:rPr>
          <w:rFonts w:ascii="Times New Roman" w:hAnsi="Times New Roman" w:cs="Times New Roman"/>
        </w:rPr>
        <w:t xml:space="preserve"> административное наказание в виде штрафа в размере </w:t>
      </w:r>
      <w:r w:rsidRPr="0042743F" w:rsidR="00C76B4A">
        <w:rPr>
          <w:rFonts w:ascii="Times New Roman" w:hAnsi="Times New Roman" w:cs="Times New Roman"/>
        </w:rPr>
        <w:t>40</w:t>
      </w:r>
      <w:r w:rsidRPr="0042743F" w:rsidR="00237D1E">
        <w:rPr>
          <w:rFonts w:ascii="Times New Roman" w:hAnsi="Times New Roman" w:cs="Times New Roman"/>
        </w:rPr>
        <w:t>00 (</w:t>
      </w:r>
      <w:r w:rsidRPr="0042743F" w:rsidR="00C76B4A">
        <w:rPr>
          <w:rFonts w:ascii="Times New Roman" w:hAnsi="Times New Roman" w:cs="Times New Roman"/>
        </w:rPr>
        <w:t>че</w:t>
      </w:r>
      <w:r w:rsidRPr="0042743F" w:rsidR="00237D1E">
        <w:rPr>
          <w:rFonts w:ascii="Times New Roman" w:hAnsi="Times New Roman" w:cs="Times New Roman"/>
        </w:rPr>
        <w:t>т</w:t>
      </w:r>
      <w:r w:rsidRPr="0042743F" w:rsidR="00C76B4A">
        <w:rPr>
          <w:rFonts w:ascii="Times New Roman" w:hAnsi="Times New Roman" w:cs="Times New Roman"/>
        </w:rPr>
        <w:t>ы</w:t>
      </w:r>
      <w:r w:rsidRPr="0042743F" w:rsidR="00237D1E">
        <w:rPr>
          <w:rFonts w:ascii="Times New Roman" w:hAnsi="Times New Roman" w:cs="Times New Roman"/>
        </w:rPr>
        <w:t>р</w:t>
      </w:r>
      <w:r w:rsidRPr="0042743F" w:rsidR="00C76B4A">
        <w:rPr>
          <w:rFonts w:ascii="Times New Roman" w:hAnsi="Times New Roman" w:cs="Times New Roman"/>
        </w:rPr>
        <w:t>е тысяч</w:t>
      </w:r>
      <w:r w:rsidRPr="0042743F" w:rsidR="00237D1E">
        <w:rPr>
          <w:rFonts w:ascii="Times New Roman" w:hAnsi="Times New Roman" w:cs="Times New Roman"/>
        </w:rPr>
        <w:t>и) рублей.</w:t>
      </w:r>
    </w:p>
    <w:p w:rsidR="001631DC" w:rsidRPr="004274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743F">
        <w:rPr>
          <w:rFonts w:ascii="Times New Roman" w:hAnsi="Times New Roman" w:cs="Times New Roman"/>
          <w:color w:val="000000"/>
        </w:rPr>
        <w:t>Административный штраф подлежит уплате</w:t>
      </w:r>
      <w:r w:rsidRPr="0042743F">
        <w:rPr>
          <w:rFonts w:ascii="Times New Roman" w:hAnsi="Times New Roman" w:cs="Times New Roman"/>
          <w:color w:val="000000"/>
        </w:rPr>
        <w:t xml:space="preserve">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42743F">
        <w:rPr>
          <w:rFonts w:ascii="Times New Roman" w:hAnsi="Times New Roman" w:cs="Times New Roman"/>
          <w:color w:val="000000"/>
        </w:rPr>
        <w:t>р</w:t>
      </w:r>
      <w:r w:rsidRPr="0042743F">
        <w:rPr>
          <w:rFonts w:ascii="Times New Roman" w:hAnsi="Times New Roman" w:cs="Times New Roman"/>
          <w:color w:val="000000"/>
        </w:rPr>
        <w:t xml:space="preserve">/с 40101810335100010001 в Отделении Республика Крым, БИК 043510001, КБК </w:t>
      </w:r>
      <w:r w:rsidRPr="0042743F" w:rsidR="00C76B4A">
        <w:rPr>
          <w:rFonts w:ascii="Times New Roman" w:hAnsi="Times New Roman" w:cs="Times New Roman"/>
          <w:color w:val="000000"/>
        </w:rPr>
        <w:t>828 1 16 01193 01 0006 140</w:t>
      </w:r>
      <w:r w:rsidRPr="0042743F">
        <w:rPr>
          <w:rFonts w:ascii="Times New Roman" w:hAnsi="Times New Roman" w:cs="Times New Roman"/>
          <w:color w:val="000000"/>
        </w:rPr>
        <w:t>, У</w:t>
      </w:r>
      <w:r w:rsidRPr="0042743F">
        <w:rPr>
          <w:rFonts w:ascii="Times New Roman" w:hAnsi="Times New Roman" w:cs="Times New Roman"/>
          <w:color w:val="000000"/>
        </w:rPr>
        <w:t>ИН 0.</w:t>
      </w:r>
    </w:p>
    <w:p w:rsidR="001631DC" w:rsidRPr="004274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743F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4274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2743F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42743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2743F">
        <w:rPr>
          <w:rFonts w:ascii="Times New Roman" w:hAnsi="Times New Roman" w:cs="Times New Roman"/>
          <w:color w:val="000000"/>
          <w:lang w:eastAsia="ru-RU"/>
        </w:rPr>
        <w:t>судебн</w:t>
      </w:r>
      <w:r w:rsidRPr="0042743F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42743F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42743F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42743F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</w:t>
      </w:r>
      <w:r w:rsidRPr="0042743F" w:rsidR="00AD5CBD">
        <w:rPr>
          <w:rFonts w:ascii="Times New Roman" w:hAnsi="Times New Roman" w:cs="Times New Roman"/>
          <w:color w:val="000000"/>
          <w:lang w:eastAsia="ru-RU"/>
        </w:rPr>
        <w:t xml:space="preserve">еспублики </w:t>
      </w:r>
      <w:r w:rsidRPr="0042743F">
        <w:rPr>
          <w:rFonts w:ascii="Times New Roman" w:hAnsi="Times New Roman" w:cs="Times New Roman"/>
          <w:color w:val="000000"/>
          <w:lang w:eastAsia="ru-RU"/>
        </w:rPr>
        <w:t>К</w:t>
      </w:r>
      <w:r w:rsidRPr="0042743F" w:rsidR="00AD5CBD">
        <w:rPr>
          <w:rFonts w:ascii="Times New Roman" w:hAnsi="Times New Roman" w:cs="Times New Roman"/>
          <w:color w:val="000000"/>
          <w:lang w:eastAsia="ru-RU"/>
        </w:rPr>
        <w:t>рым</w:t>
      </w:r>
      <w:r w:rsidRPr="0042743F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42743F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2743F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</w:t>
      </w:r>
      <w:r w:rsidRPr="0042743F">
        <w:rPr>
          <w:rFonts w:ascii="Times New Roman" w:hAnsi="Times New Roman" w:cs="Times New Roman"/>
          <w:color w:val="000000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42743F">
        <w:rPr>
          <w:rFonts w:ascii="Times New Roman" w:hAnsi="Times New Roman" w:cs="Times New Roman"/>
          <w:color w:val="000000"/>
        </w:rPr>
        <w:t>РФ.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</w:t>
      </w:r>
      <w:r w:rsidRPr="0042743F">
        <w:rPr>
          <w:rFonts w:ascii="Times New Roman" w:hAnsi="Times New Roman" w:cs="Times New Roman"/>
          <w:color w:val="000000"/>
        </w:rPr>
        <w:t>обязательные работы на срок до пятидесяти часов.</w:t>
      </w:r>
    </w:p>
    <w:p w:rsidR="001631DC" w:rsidRPr="0042743F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2743F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42743F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2743F">
        <w:rPr>
          <w:rFonts w:ascii="Times New Roman" w:hAnsi="Times New Roman" w:cs="Times New Roman"/>
        </w:rPr>
        <w:t xml:space="preserve">. </w:t>
      </w:r>
    </w:p>
    <w:p w:rsidR="001631DC" w:rsidRPr="0042743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42743F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43F">
        <w:rPr>
          <w:rFonts w:ascii="Times New Roman" w:hAnsi="Times New Roman" w:cs="Times New Roman"/>
        </w:rPr>
        <w:t>Мировой судья</w:t>
      </w:r>
      <w:r w:rsidRPr="0042743F">
        <w:rPr>
          <w:rFonts w:ascii="Times New Roman" w:hAnsi="Times New Roman" w:cs="Times New Roman"/>
        </w:rPr>
        <w:tab/>
      </w:r>
      <w:r w:rsidRPr="0042743F">
        <w:rPr>
          <w:rFonts w:ascii="Times New Roman" w:hAnsi="Times New Roman" w:cs="Times New Roman"/>
        </w:rPr>
        <w:tab/>
      </w:r>
      <w:r w:rsidRPr="0042743F">
        <w:rPr>
          <w:rFonts w:ascii="Times New Roman" w:hAnsi="Times New Roman" w:cs="Times New Roman"/>
        </w:rPr>
        <w:tab/>
      </w:r>
      <w:r w:rsidRPr="0042743F">
        <w:rPr>
          <w:rFonts w:ascii="Times New Roman" w:hAnsi="Times New Roman" w:cs="Times New Roman"/>
        </w:rPr>
        <w:tab/>
        <w:t>(подпись)</w:t>
      </w:r>
      <w:r w:rsidRPr="0042743F">
        <w:rPr>
          <w:rFonts w:ascii="Times New Roman" w:hAnsi="Times New Roman" w:cs="Times New Roman"/>
        </w:rPr>
        <w:tab/>
      </w:r>
      <w:r w:rsidRPr="0042743F">
        <w:rPr>
          <w:rFonts w:ascii="Times New Roman" w:hAnsi="Times New Roman" w:cs="Times New Roman"/>
        </w:rPr>
        <w:tab/>
      </w:r>
      <w:r w:rsidRPr="0042743F">
        <w:rPr>
          <w:rFonts w:ascii="Times New Roman" w:hAnsi="Times New Roman" w:cs="Times New Roman"/>
        </w:rPr>
        <w:tab/>
      </w:r>
      <w:r w:rsidRPr="0042743F" w:rsidR="00F91EF1">
        <w:rPr>
          <w:rFonts w:ascii="Times New Roman" w:hAnsi="Times New Roman" w:cs="Times New Roman"/>
        </w:rPr>
        <w:t xml:space="preserve">  </w:t>
      </w:r>
      <w:r w:rsidRPr="0042743F">
        <w:rPr>
          <w:rFonts w:ascii="Times New Roman" w:hAnsi="Times New Roman" w:cs="Times New Roman"/>
        </w:rPr>
        <w:t xml:space="preserve">  Д.Б. Сангаджи-Горяев</w:t>
      </w:r>
    </w:p>
    <w:sectPr w:rsidSect="0056770B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2743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2D1F"/>
    <w:rsid w:val="0001185A"/>
    <w:rsid w:val="0002068A"/>
    <w:rsid w:val="00034D32"/>
    <w:rsid w:val="00044910"/>
    <w:rsid w:val="000507DA"/>
    <w:rsid w:val="0006132E"/>
    <w:rsid w:val="00072374"/>
    <w:rsid w:val="00094204"/>
    <w:rsid w:val="000A4B44"/>
    <w:rsid w:val="000B3C8A"/>
    <w:rsid w:val="000D1DB1"/>
    <w:rsid w:val="000D476C"/>
    <w:rsid w:val="000E690C"/>
    <w:rsid w:val="000F2AEB"/>
    <w:rsid w:val="000F559A"/>
    <w:rsid w:val="000F618D"/>
    <w:rsid w:val="00117F03"/>
    <w:rsid w:val="001222E6"/>
    <w:rsid w:val="001364A1"/>
    <w:rsid w:val="00152192"/>
    <w:rsid w:val="001542B5"/>
    <w:rsid w:val="001631DC"/>
    <w:rsid w:val="00164521"/>
    <w:rsid w:val="00164CEB"/>
    <w:rsid w:val="0016593A"/>
    <w:rsid w:val="00190520"/>
    <w:rsid w:val="00195614"/>
    <w:rsid w:val="001A58E3"/>
    <w:rsid w:val="001A6CEF"/>
    <w:rsid w:val="001C0038"/>
    <w:rsid w:val="001E394D"/>
    <w:rsid w:val="001E69D1"/>
    <w:rsid w:val="001F1B12"/>
    <w:rsid w:val="001F49FA"/>
    <w:rsid w:val="001F6867"/>
    <w:rsid w:val="00204155"/>
    <w:rsid w:val="00211B9B"/>
    <w:rsid w:val="00215453"/>
    <w:rsid w:val="00220B69"/>
    <w:rsid w:val="002350AB"/>
    <w:rsid w:val="00237D1E"/>
    <w:rsid w:val="00252E10"/>
    <w:rsid w:val="002640AC"/>
    <w:rsid w:val="002662E2"/>
    <w:rsid w:val="002A1B07"/>
    <w:rsid w:val="002B26C2"/>
    <w:rsid w:val="002C075B"/>
    <w:rsid w:val="002C26B6"/>
    <w:rsid w:val="0030550C"/>
    <w:rsid w:val="0031360F"/>
    <w:rsid w:val="00355FA2"/>
    <w:rsid w:val="00365486"/>
    <w:rsid w:val="00383704"/>
    <w:rsid w:val="003A0AAD"/>
    <w:rsid w:val="003B02D4"/>
    <w:rsid w:val="003C74EA"/>
    <w:rsid w:val="003D10CC"/>
    <w:rsid w:val="003D4E69"/>
    <w:rsid w:val="003E3947"/>
    <w:rsid w:val="004028D1"/>
    <w:rsid w:val="0042743F"/>
    <w:rsid w:val="0043133E"/>
    <w:rsid w:val="00433188"/>
    <w:rsid w:val="00475F5D"/>
    <w:rsid w:val="004B19AA"/>
    <w:rsid w:val="004C162D"/>
    <w:rsid w:val="004F0087"/>
    <w:rsid w:val="004F725F"/>
    <w:rsid w:val="00501E29"/>
    <w:rsid w:val="005116AE"/>
    <w:rsid w:val="00516218"/>
    <w:rsid w:val="005340EE"/>
    <w:rsid w:val="005579DE"/>
    <w:rsid w:val="0056770B"/>
    <w:rsid w:val="00580038"/>
    <w:rsid w:val="00580500"/>
    <w:rsid w:val="005837F5"/>
    <w:rsid w:val="005B7241"/>
    <w:rsid w:val="005C7DA6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860AA"/>
    <w:rsid w:val="0069409D"/>
    <w:rsid w:val="006A2B13"/>
    <w:rsid w:val="006A47ED"/>
    <w:rsid w:val="006A7C56"/>
    <w:rsid w:val="006E3B8E"/>
    <w:rsid w:val="006F2B8C"/>
    <w:rsid w:val="00734048"/>
    <w:rsid w:val="0074141D"/>
    <w:rsid w:val="007423B0"/>
    <w:rsid w:val="00745216"/>
    <w:rsid w:val="00765D76"/>
    <w:rsid w:val="00766ECD"/>
    <w:rsid w:val="007701E0"/>
    <w:rsid w:val="00770736"/>
    <w:rsid w:val="00777178"/>
    <w:rsid w:val="00784239"/>
    <w:rsid w:val="00784671"/>
    <w:rsid w:val="007A2B76"/>
    <w:rsid w:val="007D6636"/>
    <w:rsid w:val="007F1BB5"/>
    <w:rsid w:val="007F7373"/>
    <w:rsid w:val="00807A5B"/>
    <w:rsid w:val="00810C06"/>
    <w:rsid w:val="00810DE2"/>
    <w:rsid w:val="00822628"/>
    <w:rsid w:val="00825384"/>
    <w:rsid w:val="008438DE"/>
    <w:rsid w:val="00845250"/>
    <w:rsid w:val="008467DD"/>
    <w:rsid w:val="00854A6B"/>
    <w:rsid w:val="00862A5E"/>
    <w:rsid w:val="00870441"/>
    <w:rsid w:val="008A02CD"/>
    <w:rsid w:val="008B2254"/>
    <w:rsid w:val="008C052F"/>
    <w:rsid w:val="008C0AEF"/>
    <w:rsid w:val="008C211C"/>
    <w:rsid w:val="008E05D2"/>
    <w:rsid w:val="008E33D4"/>
    <w:rsid w:val="00900A85"/>
    <w:rsid w:val="00900C27"/>
    <w:rsid w:val="009147F6"/>
    <w:rsid w:val="00936E8B"/>
    <w:rsid w:val="0094499B"/>
    <w:rsid w:val="00944E2F"/>
    <w:rsid w:val="00953528"/>
    <w:rsid w:val="00960A03"/>
    <w:rsid w:val="00961679"/>
    <w:rsid w:val="00962F7E"/>
    <w:rsid w:val="009630D6"/>
    <w:rsid w:val="00966C9F"/>
    <w:rsid w:val="009719BD"/>
    <w:rsid w:val="009816E3"/>
    <w:rsid w:val="00985498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D3556"/>
    <w:rsid w:val="00AD5CBD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BE053A"/>
    <w:rsid w:val="00C168B9"/>
    <w:rsid w:val="00C3444A"/>
    <w:rsid w:val="00C51172"/>
    <w:rsid w:val="00C56395"/>
    <w:rsid w:val="00C606BF"/>
    <w:rsid w:val="00C65591"/>
    <w:rsid w:val="00C76B4A"/>
    <w:rsid w:val="00C820E1"/>
    <w:rsid w:val="00C9021F"/>
    <w:rsid w:val="00CC2848"/>
    <w:rsid w:val="00CD78A3"/>
    <w:rsid w:val="00CF0B61"/>
    <w:rsid w:val="00D2153D"/>
    <w:rsid w:val="00D357C2"/>
    <w:rsid w:val="00D60673"/>
    <w:rsid w:val="00D73600"/>
    <w:rsid w:val="00D8674D"/>
    <w:rsid w:val="00DB7724"/>
    <w:rsid w:val="00DD36A6"/>
    <w:rsid w:val="00DD5106"/>
    <w:rsid w:val="00DE0304"/>
    <w:rsid w:val="00DE1344"/>
    <w:rsid w:val="00DE61BC"/>
    <w:rsid w:val="00DF14CF"/>
    <w:rsid w:val="00DF23CB"/>
    <w:rsid w:val="00DF3658"/>
    <w:rsid w:val="00E11762"/>
    <w:rsid w:val="00E44DB9"/>
    <w:rsid w:val="00E71AE1"/>
    <w:rsid w:val="00E7262F"/>
    <w:rsid w:val="00E83FD6"/>
    <w:rsid w:val="00EA138F"/>
    <w:rsid w:val="00EB4EB4"/>
    <w:rsid w:val="00EB594E"/>
    <w:rsid w:val="00ED609C"/>
    <w:rsid w:val="00EF4628"/>
    <w:rsid w:val="00F0600E"/>
    <w:rsid w:val="00F2683C"/>
    <w:rsid w:val="00F46784"/>
    <w:rsid w:val="00F52FEE"/>
    <w:rsid w:val="00F556F7"/>
    <w:rsid w:val="00F63F11"/>
    <w:rsid w:val="00F64FF6"/>
    <w:rsid w:val="00F84768"/>
    <w:rsid w:val="00F91EF1"/>
    <w:rsid w:val="00F97CC6"/>
    <w:rsid w:val="00FB0BEA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49D9E7B2BADF5BE46DA1ED055A8631A10E32BAA12FAEF16BEC6186470A3702F1FE3E47C299FA9B85937DCE48BAB775D55381EAB87EE02Ci4P5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