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21C4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21C43">
        <w:rPr>
          <w:rFonts w:ascii="Times New Roman" w:eastAsia="Times New Roman" w:hAnsi="Times New Roman" w:cs="Times New Roman"/>
          <w:lang w:eastAsia="ru-RU"/>
        </w:rPr>
        <w:t>Дело № 5-59-</w:t>
      </w:r>
      <w:r w:rsidRPr="00C21C43" w:rsidR="001B373F">
        <w:rPr>
          <w:rFonts w:ascii="Times New Roman" w:eastAsia="Times New Roman" w:hAnsi="Times New Roman" w:cs="Times New Roman"/>
          <w:lang w:eastAsia="ru-RU"/>
        </w:rPr>
        <w:t>275</w:t>
      </w:r>
      <w:r w:rsidRPr="00C21C43">
        <w:rPr>
          <w:rFonts w:ascii="Times New Roman" w:eastAsia="Times New Roman" w:hAnsi="Times New Roman" w:cs="Times New Roman"/>
          <w:lang w:eastAsia="ru-RU"/>
        </w:rPr>
        <w:t>/20</w:t>
      </w:r>
      <w:r w:rsidRPr="00C21C43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C21C4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21C43">
        <w:rPr>
          <w:rFonts w:ascii="Times New Roman" w:eastAsia="Times New Roman" w:hAnsi="Times New Roman" w:cs="Times New Roman"/>
          <w:lang w:eastAsia="ru-RU"/>
        </w:rPr>
        <w:t>УИД: 91</w:t>
      </w:r>
      <w:r w:rsidRPr="00C21C43">
        <w:rPr>
          <w:rFonts w:ascii="Times New Roman" w:eastAsia="Times New Roman" w:hAnsi="Times New Roman" w:cs="Times New Roman"/>
          <w:lang w:val="en-US" w:eastAsia="ru-RU"/>
        </w:rPr>
        <w:t>MS</w:t>
      </w:r>
      <w:r w:rsidRPr="00C21C43">
        <w:rPr>
          <w:rFonts w:ascii="Times New Roman" w:eastAsia="Times New Roman" w:hAnsi="Times New Roman" w:cs="Times New Roman"/>
          <w:lang w:eastAsia="ru-RU"/>
        </w:rPr>
        <w:t>0059-01-20</w:t>
      </w:r>
      <w:r w:rsidRPr="00C21C43" w:rsidR="00295BFC">
        <w:rPr>
          <w:rFonts w:ascii="Times New Roman" w:eastAsia="Times New Roman" w:hAnsi="Times New Roman" w:cs="Times New Roman"/>
          <w:lang w:eastAsia="ru-RU"/>
        </w:rPr>
        <w:t>20</w:t>
      </w:r>
      <w:r w:rsidRPr="00C21C43">
        <w:rPr>
          <w:rFonts w:ascii="Times New Roman" w:eastAsia="Times New Roman" w:hAnsi="Times New Roman" w:cs="Times New Roman"/>
          <w:lang w:eastAsia="ru-RU"/>
        </w:rPr>
        <w:t>-00</w:t>
      </w:r>
      <w:r w:rsidRPr="00C21C43" w:rsidR="00295BFC">
        <w:rPr>
          <w:rFonts w:ascii="Times New Roman" w:eastAsia="Times New Roman" w:hAnsi="Times New Roman" w:cs="Times New Roman"/>
          <w:lang w:eastAsia="ru-RU"/>
        </w:rPr>
        <w:t>0</w:t>
      </w:r>
      <w:r w:rsidRPr="00C21C43" w:rsidR="001B373F">
        <w:rPr>
          <w:rFonts w:ascii="Times New Roman" w:eastAsia="Times New Roman" w:hAnsi="Times New Roman" w:cs="Times New Roman"/>
          <w:lang w:eastAsia="ru-RU"/>
        </w:rPr>
        <w:t>682-64</w:t>
      </w:r>
    </w:p>
    <w:p w:rsidR="006F6390" w:rsidRPr="00C21C4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C21C4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1C43">
        <w:rPr>
          <w:rFonts w:ascii="Times New Roman" w:eastAsia="Times New Roman" w:hAnsi="Times New Roman" w:cs="Times New Roman"/>
          <w:b/>
          <w:lang w:eastAsia="ru-RU"/>
        </w:rPr>
        <w:t>П</w:t>
      </w:r>
      <w:r w:rsidRPr="00C21C4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C21C4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21C4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C21C43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21C43">
        <w:rPr>
          <w:rFonts w:ascii="Times New Roman" w:eastAsia="Arial Unicode MS" w:hAnsi="Times New Roman" w:cs="Times New Roman"/>
          <w:lang w:eastAsia="ru-RU"/>
        </w:rPr>
        <w:tab/>
      </w:r>
      <w:r w:rsidRPr="00C21C43">
        <w:rPr>
          <w:rFonts w:ascii="Times New Roman" w:eastAsia="Arial Unicode MS" w:hAnsi="Times New Roman" w:cs="Times New Roman"/>
          <w:lang w:eastAsia="ru-RU"/>
        </w:rPr>
        <w:tab/>
      </w:r>
      <w:r w:rsidRPr="00C21C43">
        <w:rPr>
          <w:rFonts w:ascii="Times New Roman" w:eastAsia="Arial Unicode MS" w:hAnsi="Times New Roman" w:cs="Times New Roman"/>
          <w:lang w:eastAsia="ru-RU"/>
        </w:rPr>
        <w:tab/>
      </w:r>
      <w:r w:rsidRPr="00C21C43">
        <w:rPr>
          <w:rFonts w:ascii="Times New Roman" w:eastAsia="Arial Unicode MS" w:hAnsi="Times New Roman" w:cs="Times New Roman"/>
          <w:lang w:eastAsia="ru-RU"/>
        </w:rPr>
        <w:tab/>
      </w:r>
      <w:r w:rsidRPr="00C21C43">
        <w:rPr>
          <w:rFonts w:ascii="Times New Roman" w:eastAsia="Arial Unicode MS" w:hAnsi="Times New Roman" w:cs="Times New Roman"/>
          <w:lang w:eastAsia="ru-RU"/>
        </w:rPr>
        <w:tab/>
      </w:r>
      <w:r w:rsidRPr="00C21C43">
        <w:rPr>
          <w:rFonts w:ascii="Times New Roman" w:eastAsia="Arial Unicode MS" w:hAnsi="Times New Roman" w:cs="Times New Roman"/>
          <w:lang w:eastAsia="ru-RU"/>
        </w:rPr>
        <w:tab/>
      </w:r>
      <w:r w:rsidRPr="00C21C43">
        <w:rPr>
          <w:rFonts w:ascii="Times New Roman" w:eastAsia="Arial Unicode MS" w:hAnsi="Times New Roman" w:cs="Times New Roman"/>
          <w:lang w:eastAsia="ru-RU"/>
        </w:rPr>
        <w:tab/>
      </w:r>
      <w:r w:rsidRPr="00C21C43">
        <w:rPr>
          <w:rFonts w:ascii="Times New Roman" w:eastAsia="Arial Unicode MS" w:hAnsi="Times New Roman" w:cs="Times New Roman"/>
          <w:lang w:eastAsia="ru-RU"/>
        </w:rPr>
        <w:tab/>
      </w:r>
      <w:r w:rsidRPr="00C21C43" w:rsidR="00230D4D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C21C43" w:rsidR="003B377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21C43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C21C43" w:rsidR="00230D4D">
        <w:rPr>
          <w:rFonts w:ascii="Times New Roman" w:eastAsia="Arial Unicode MS" w:hAnsi="Times New Roman" w:cs="Times New Roman"/>
          <w:lang w:eastAsia="ru-RU"/>
        </w:rPr>
        <w:t>17 июня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C21C43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C21C4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>Сангаджи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 xml:space="preserve">-Горяев Д.Б., 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C21C43">
        <w:rPr>
          <w:rFonts w:ascii="Times New Roman" w:eastAsia="Arial Unicode MS" w:hAnsi="Times New Roman" w:cs="Times New Roman"/>
          <w:lang w:eastAsia="ru-RU"/>
        </w:rPr>
        <w:t>мкр</w:t>
      </w:r>
      <w:r w:rsidRPr="00C21C4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C21C43" w:rsidP="001B373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color w:val="000000"/>
          <w:lang w:eastAsia="ru-RU"/>
        </w:rPr>
        <w:t xml:space="preserve">Калистратова </w:t>
      </w:r>
      <w:r w:rsidR="00C21C43">
        <w:rPr>
          <w:rFonts w:ascii="Times New Roman" w:eastAsia="Arial Unicode MS" w:hAnsi="Times New Roman" w:cs="Times New Roman"/>
          <w:color w:val="000000"/>
          <w:lang w:eastAsia="ru-RU"/>
        </w:rPr>
        <w:t>Т.Н., ПЕРСОНАЛЬНЫЕ ДАННЫЕ,</w:t>
      </w:r>
      <w:r w:rsidRPr="00C21C43" w:rsidR="00295BFC">
        <w:rPr>
          <w:rFonts w:ascii="Times New Roman" w:hAnsi="Times New Roman" w:cs="Times New Roman"/>
        </w:rPr>
        <w:t xml:space="preserve"> </w:t>
      </w:r>
    </w:p>
    <w:p w:rsidR="00B213CB" w:rsidRPr="00C21C4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21C43">
        <w:rPr>
          <w:rFonts w:ascii="Times New Roman" w:eastAsia="Arial Unicode MS" w:hAnsi="Times New Roman" w:cs="Times New Roman"/>
          <w:b/>
          <w:lang w:eastAsia="ru-RU"/>
        </w:rPr>
        <w:t>у</w:t>
      </w:r>
      <w:r w:rsidRPr="00C21C43">
        <w:rPr>
          <w:rFonts w:ascii="Times New Roman" w:eastAsia="Arial Unicode MS" w:hAnsi="Times New Roman" w:cs="Times New Roman"/>
          <w:b/>
          <w:lang w:eastAsia="ru-RU"/>
        </w:rPr>
        <w:t xml:space="preserve"> с т а н о в и л</w:t>
      </w:r>
      <w:r w:rsidRPr="00C21C4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Calibri" w:hAnsi="Times New Roman" w:cs="Times New Roman"/>
        </w:rPr>
        <w:t>Калистратов Т.Н.</w:t>
      </w:r>
      <w:r w:rsidRPr="00C21C43">
        <w:rPr>
          <w:rFonts w:ascii="Times New Roman" w:eastAsia="Calibri" w:hAnsi="Times New Roman" w:cs="Times New Roman"/>
        </w:rPr>
        <w:t xml:space="preserve"> </w:t>
      </w:r>
      <w:r w:rsidRPr="00C21C43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C21C43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C21C43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1C43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C21C43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C21C43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1C43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C21C43" w:rsidR="008A3773">
        <w:rPr>
          <w:rFonts w:ascii="Times New Roman" w:eastAsia="Arial Unicode MS" w:hAnsi="Times New Roman" w:cs="Times New Roman"/>
          <w:lang w:eastAsia="ru-RU"/>
        </w:rPr>
        <w:t>«</w:t>
      </w:r>
      <w:r w:rsidRPr="00C21C43" w:rsidR="008A377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C21C43" w:rsidR="008A3773">
        <w:rPr>
          <w:rFonts w:ascii="Times New Roman" w:eastAsia="Arial Unicode MS" w:hAnsi="Times New Roman" w:cs="Times New Roman"/>
          <w:lang w:eastAsia="ru-RU"/>
        </w:rPr>
        <w:t>»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1C43">
        <w:rPr>
          <w:rFonts w:ascii="Times New Roman" w:eastAsia="Arial Unicode MS" w:hAnsi="Times New Roman" w:cs="Times New Roman"/>
          <w:lang w:eastAsia="ru-RU"/>
        </w:rPr>
        <w:t>от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21C43">
        <w:rPr>
          <w:rFonts w:ascii="Times New Roman" w:eastAsia="Arial Unicode MS" w:hAnsi="Times New Roman" w:cs="Times New Roman"/>
          <w:lang w:eastAsia="ru-RU"/>
        </w:rPr>
        <w:t>ДАТА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C21C43">
        <w:rPr>
          <w:rFonts w:ascii="Times New Roman" w:eastAsia="Arial Unicode MS" w:hAnsi="Times New Roman" w:cs="Times New Roman"/>
          <w:lang w:eastAsia="ru-RU"/>
        </w:rPr>
        <w:t>ДАТА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Калистратов Т.Н.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признан виновн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ым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C21C43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1</w:t>
      </w:r>
      <w:r w:rsidRPr="00C21C43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5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му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C21C43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C21C43" w:rsidR="00B76EA1">
        <w:rPr>
          <w:rFonts w:ascii="Times New Roman" w:eastAsia="Arial Unicode MS" w:hAnsi="Times New Roman" w:cs="Times New Roman"/>
          <w:lang w:eastAsia="ru-RU"/>
        </w:rPr>
        <w:t>5</w:t>
      </w:r>
      <w:r w:rsidRPr="00C21C43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C21C43">
        <w:rPr>
          <w:rFonts w:ascii="Times New Roman" w:eastAsia="Arial Unicode MS" w:hAnsi="Times New Roman" w:cs="Times New Roman"/>
          <w:lang w:eastAsia="ru-RU"/>
        </w:rPr>
        <w:t>на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21C43">
        <w:rPr>
          <w:rFonts w:ascii="Times New Roman" w:eastAsia="Arial Unicode MS" w:hAnsi="Times New Roman" w:cs="Times New Roman"/>
          <w:lang w:eastAsia="ru-RU"/>
        </w:rPr>
        <w:t>ДАТА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C21C4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Калистратову Т.Н.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C21C43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ст. 25.1 КоАП РФ. Отвода судьи и ходатайств не поступило.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Калистратов Т.Н.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C21C43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C21C4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C21C4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lang w:eastAsia="ru-RU"/>
        </w:rPr>
        <w:tab/>
        <w:t xml:space="preserve">Часть 1 ст. 20.25 КоАП РФ предусматривает административную ответственность за неуплату административного штрафа в срок, </w:t>
      </w:r>
      <w:r w:rsidRPr="00C21C43">
        <w:rPr>
          <w:rFonts w:ascii="Times New Roman" w:eastAsia="Arial Unicode MS" w:hAnsi="Times New Roman" w:cs="Times New Roman"/>
          <w:lang w:eastAsia="ru-RU"/>
        </w:rPr>
        <w:t>предусмотренный ч. 1 ст. 32.2 КоАП РФ.</w:t>
      </w:r>
    </w:p>
    <w:p w:rsidR="00B213CB" w:rsidRPr="00C21C4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Калистратова Т.Н.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C21C43">
        <w:rPr>
          <w:rFonts w:ascii="Times New Roman" w:eastAsia="Arial Unicode MS" w:hAnsi="Times New Roman" w:cs="Times New Roman"/>
          <w:lang w:eastAsia="ru-RU"/>
        </w:rPr>
        <w:t>НОМЕР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C21C43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C21C43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C21C43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21C43">
        <w:rPr>
          <w:rFonts w:ascii="Times New Roman" w:eastAsia="Arial Unicode MS" w:hAnsi="Times New Roman" w:cs="Times New Roman"/>
          <w:lang w:eastAsia="ru-RU"/>
        </w:rPr>
        <w:t>ДАТА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Калистратова Т.Н.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по ч. 1 ст. 20.25 КоАП РФ (</w:t>
      </w:r>
      <w:r w:rsidRPr="00C21C43">
        <w:rPr>
          <w:rFonts w:ascii="Times New Roman" w:eastAsia="Arial Unicode MS" w:hAnsi="Times New Roman" w:cs="Times New Roman"/>
          <w:lang w:eastAsia="ru-RU"/>
        </w:rPr>
        <w:t>л.д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</w:t>
      </w:r>
      <w:r w:rsidR="00C21C43">
        <w:rPr>
          <w:rFonts w:ascii="Times New Roman" w:eastAsia="Arial Unicode MS" w:hAnsi="Times New Roman" w:cs="Times New Roman"/>
          <w:lang w:eastAsia="ru-RU"/>
        </w:rPr>
        <w:t>НОМЕР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C21C43">
        <w:rPr>
          <w:rFonts w:ascii="Times New Roman" w:eastAsia="Arial Unicode MS" w:hAnsi="Times New Roman" w:cs="Times New Roman"/>
          <w:lang w:eastAsia="ru-RU"/>
        </w:rPr>
        <w:t>от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21C43">
        <w:rPr>
          <w:rFonts w:ascii="Times New Roman" w:eastAsia="Arial Unicode MS" w:hAnsi="Times New Roman" w:cs="Times New Roman"/>
          <w:lang w:eastAsia="ru-RU"/>
        </w:rPr>
        <w:t>ДАТА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Калистратова Т.Н.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C21C43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1</w:t>
      </w:r>
      <w:r w:rsidRPr="00C21C43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5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C21C43">
        <w:rPr>
          <w:rFonts w:ascii="Times New Roman" w:eastAsia="Arial Unicode MS" w:hAnsi="Times New Roman" w:cs="Times New Roman"/>
          <w:lang w:eastAsia="ru-RU"/>
        </w:rPr>
        <w:t>л.д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. 4); 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Калистратова Т.Н.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21C43">
        <w:rPr>
          <w:rFonts w:ascii="Times New Roman" w:eastAsia="Arial Unicode MS" w:hAnsi="Times New Roman" w:cs="Times New Roman"/>
          <w:lang w:eastAsia="ru-RU"/>
        </w:rPr>
        <w:t>л.д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21C43" w:rsidR="001B373F">
        <w:rPr>
          <w:rFonts w:ascii="Times New Roman" w:eastAsia="Arial Unicode MS" w:hAnsi="Times New Roman" w:cs="Times New Roman"/>
          <w:lang w:eastAsia="ru-RU"/>
        </w:rPr>
        <w:t>6</w:t>
      </w:r>
      <w:r w:rsidRPr="00C21C43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</w:t>
      </w:r>
      <w:r w:rsidRPr="00C21C43">
        <w:rPr>
          <w:rFonts w:ascii="Times New Roman" w:eastAsia="Calibri" w:hAnsi="Times New Roman" w:cs="Times New Roman"/>
        </w:rPr>
        <w:t>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</w:t>
      </w:r>
      <w:r w:rsidRPr="00C21C43">
        <w:rPr>
          <w:rFonts w:ascii="Times New Roman" w:eastAsia="Calibri" w:hAnsi="Times New Roman" w:cs="Times New Roman"/>
        </w:rPr>
        <w:t>юдены.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1C43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C21C43">
        <w:rPr>
          <w:rFonts w:ascii="Times New Roman" w:eastAsia="Arial Unicode MS" w:hAnsi="Times New Roman" w:cs="Times New Roman"/>
          <w:lang w:eastAsia="ru-RU"/>
        </w:rPr>
        <w:t>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C21C43" w:rsidR="001B373F">
        <w:rPr>
          <w:rFonts w:ascii="Times New Roman" w:eastAsia="Calibri" w:hAnsi="Times New Roman" w:cs="Times New Roman"/>
        </w:rPr>
        <w:t>Калистратова Т.Н.</w:t>
      </w:r>
      <w:r w:rsidRPr="00C21C43">
        <w:rPr>
          <w:rFonts w:ascii="Times New Roman" w:eastAsia="Calibri" w:hAnsi="Times New Roman" w:cs="Times New Roman"/>
        </w:rPr>
        <w:t xml:space="preserve"> доказанной, мировой судья квалифицирует е</w:t>
      </w:r>
      <w:r w:rsidRPr="00C21C43" w:rsidR="001B373F">
        <w:rPr>
          <w:rFonts w:ascii="Times New Roman" w:eastAsia="Calibri" w:hAnsi="Times New Roman" w:cs="Times New Roman"/>
        </w:rPr>
        <w:t xml:space="preserve">го </w:t>
      </w:r>
      <w:r w:rsidRPr="00C21C43">
        <w:rPr>
          <w:rFonts w:ascii="Times New Roman" w:eastAsia="Calibri" w:hAnsi="Times New Roman" w:cs="Times New Roman"/>
        </w:rPr>
        <w:t xml:space="preserve">действия по ч. 1 ст. 20.25 КоАП РФ – неуплата </w:t>
      </w:r>
      <w:r w:rsidRPr="00C21C4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C21C43">
        <w:rPr>
          <w:rFonts w:ascii="Times New Roman" w:eastAsia="Calibri" w:hAnsi="Times New Roman" w:cs="Times New Roman"/>
        </w:rPr>
        <w:t>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</w:t>
      </w:r>
      <w:r w:rsidRPr="00C21C43">
        <w:rPr>
          <w:rFonts w:ascii="Times New Roman" w:eastAsia="Calibri" w:hAnsi="Times New Roman" w:cs="Times New Roman"/>
        </w:rPr>
        <w:t xml:space="preserve"> делу, судом не установлено.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C21C43" w:rsidR="00230D4D">
        <w:rPr>
          <w:rFonts w:ascii="Times New Roman" w:eastAsia="Calibri" w:hAnsi="Times New Roman" w:cs="Times New Roman"/>
        </w:rPr>
        <w:t>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>Разрешая в</w:t>
      </w:r>
      <w:r w:rsidRPr="00C21C43">
        <w:rPr>
          <w:rFonts w:ascii="Times New Roman" w:eastAsia="Calibri" w:hAnsi="Times New Roman" w:cs="Times New Roman"/>
        </w:rPr>
        <w:t xml:space="preserve">опрос о виде и размере административного наказания, мировой судья учитывает характер совершенного </w:t>
      </w:r>
      <w:r w:rsidRPr="00C21C43" w:rsidR="001B373F">
        <w:rPr>
          <w:rFonts w:ascii="Times New Roman" w:eastAsia="Calibri" w:hAnsi="Times New Roman" w:cs="Times New Roman"/>
        </w:rPr>
        <w:t>Калистратовым Т.Н.</w:t>
      </w:r>
      <w:r w:rsidRPr="00C21C43">
        <w:rPr>
          <w:rFonts w:ascii="Times New Roman" w:eastAsia="Calibri" w:hAnsi="Times New Roman" w:cs="Times New Roman"/>
        </w:rPr>
        <w:t xml:space="preserve"> административного правонарушения, е</w:t>
      </w:r>
      <w:r w:rsidRPr="00C21C43" w:rsidR="001B373F">
        <w:rPr>
          <w:rFonts w:ascii="Times New Roman" w:eastAsia="Calibri" w:hAnsi="Times New Roman" w:cs="Times New Roman"/>
        </w:rPr>
        <w:t>го</w:t>
      </w:r>
      <w:r w:rsidRPr="00C21C43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</w:t>
      </w:r>
      <w:r w:rsidRPr="00C21C43">
        <w:rPr>
          <w:rFonts w:ascii="Times New Roman" w:eastAsia="Calibri" w:hAnsi="Times New Roman" w:cs="Times New Roman"/>
        </w:rPr>
        <w:t>сть.</w:t>
      </w:r>
    </w:p>
    <w:p w:rsidR="00B213CB" w:rsidRPr="00C21C43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C21C43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</w:t>
      </w:r>
      <w:r w:rsidRPr="00C21C43">
        <w:rPr>
          <w:rFonts w:ascii="Times New Roman" w:eastAsia="Calibri" w:hAnsi="Times New Roman" w:cs="Times New Roman"/>
        </w:rPr>
        <w:t>ушителем, так и другими лицами.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 xml:space="preserve">С учётом </w:t>
      </w:r>
      <w:r w:rsidRPr="00C21C43">
        <w:rPr>
          <w:rFonts w:ascii="Times New Roman" w:eastAsia="Calibri" w:hAnsi="Times New Roman" w:cs="Times New Roman"/>
        </w:rPr>
        <w:t>изложенного</w:t>
      </w:r>
      <w:r w:rsidRPr="00C21C4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C21C4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1C43">
        <w:rPr>
          <w:rFonts w:ascii="Times New Roman" w:eastAsia="Calibri" w:hAnsi="Times New Roman" w:cs="Times New Roman"/>
          <w:b/>
        </w:rPr>
        <w:t>п</w:t>
      </w:r>
      <w:r w:rsidRPr="00C21C4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1C4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Калистратова </w:t>
      </w:r>
      <w:r w:rsidR="00C21C43">
        <w:rPr>
          <w:rFonts w:ascii="Times New Roman" w:eastAsia="Arial Unicode MS" w:hAnsi="Times New Roman" w:cs="Times New Roman"/>
          <w:color w:val="000000" w:themeColor="text1"/>
          <w:lang w:eastAsia="ru-RU"/>
        </w:rPr>
        <w:t>Т.Н.</w:t>
      </w:r>
      <w:r w:rsidRPr="00C21C43">
        <w:rPr>
          <w:rFonts w:ascii="Times New Roman" w:eastAsia="Calibri" w:hAnsi="Times New Roman" w:cs="Times New Roman"/>
        </w:rPr>
        <w:t xml:space="preserve"> признать виновн</w:t>
      </w:r>
      <w:r w:rsidRPr="00C21C43">
        <w:rPr>
          <w:rFonts w:ascii="Times New Roman" w:eastAsia="Calibri" w:hAnsi="Times New Roman" w:cs="Times New Roman"/>
        </w:rPr>
        <w:t>ым</w:t>
      </w:r>
      <w:r w:rsidRPr="00C21C43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C21C43" w:rsidR="00161C0D">
        <w:rPr>
          <w:rFonts w:ascii="Times New Roman" w:hAnsi="Times New Roman" w:cs="Times New Roman"/>
        </w:rPr>
        <w:t xml:space="preserve">виде штрафа в размере </w:t>
      </w:r>
      <w:r w:rsidRPr="00C21C43" w:rsidR="00230D4D">
        <w:rPr>
          <w:rFonts w:ascii="Times New Roman" w:hAnsi="Times New Roman" w:cs="Times New Roman"/>
        </w:rPr>
        <w:t>1000</w:t>
      </w:r>
      <w:r w:rsidRPr="00C21C43">
        <w:rPr>
          <w:rFonts w:ascii="Times New Roman" w:hAnsi="Times New Roman" w:cs="Times New Roman"/>
        </w:rPr>
        <w:t xml:space="preserve"> (</w:t>
      </w:r>
      <w:r w:rsidRPr="00C21C43" w:rsidR="00B76EA1">
        <w:rPr>
          <w:rFonts w:ascii="Times New Roman" w:hAnsi="Times New Roman" w:cs="Times New Roman"/>
        </w:rPr>
        <w:t>одна</w:t>
      </w:r>
      <w:r w:rsidRPr="00C21C43">
        <w:rPr>
          <w:rFonts w:ascii="Times New Roman" w:hAnsi="Times New Roman" w:cs="Times New Roman"/>
        </w:rPr>
        <w:t xml:space="preserve"> тысяч</w:t>
      </w:r>
      <w:r w:rsidRPr="00C21C43" w:rsidR="00B76EA1">
        <w:rPr>
          <w:rFonts w:ascii="Times New Roman" w:hAnsi="Times New Roman" w:cs="Times New Roman"/>
        </w:rPr>
        <w:t>а</w:t>
      </w:r>
      <w:r w:rsidRPr="00C21C43">
        <w:rPr>
          <w:rFonts w:ascii="Times New Roman" w:hAnsi="Times New Roman" w:cs="Times New Roman"/>
        </w:rPr>
        <w:t xml:space="preserve">) рублей. 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>Административный штраф подлежит у</w:t>
      </w:r>
      <w:r w:rsidRPr="00C21C43">
        <w:rPr>
          <w:rFonts w:ascii="Times New Roman" w:eastAsia="Calibri" w:hAnsi="Times New Roman" w:cs="Times New Roman"/>
        </w:rPr>
        <w:t>плате</w:t>
      </w:r>
      <w:r w:rsidRPr="00C21C43" w:rsidR="00191546">
        <w:rPr>
          <w:rFonts w:ascii="Times New Roman" w:eastAsia="Calibri" w:hAnsi="Times New Roman" w:cs="Times New Roman"/>
        </w:rPr>
        <w:t xml:space="preserve"> по реквизитам</w:t>
      </w:r>
      <w:r w:rsidRPr="00C21C43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C21C43">
        <w:rPr>
          <w:rFonts w:ascii="Times New Roman" w:eastAsia="Calibri" w:hAnsi="Times New Roman" w:cs="Times New Roman"/>
        </w:rPr>
        <w:t>р</w:t>
      </w:r>
      <w:r w:rsidRPr="00C21C43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C21C43" w:rsidR="008A3773">
        <w:rPr>
          <w:rFonts w:ascii="Times New Roman" w:eastAsia="Calibri" w:hAnsi="Times New Roman" w:cs="Times New Roman"/>
        </w:rPr>
        <w:t>828 1 16 01203 01 0025 140</w:t>
      </w:r>
      <w:r w:rsidRPr="00C21C43">
        <w:rPr>
          <w:rFonts w:ascii="Times New Roman" w:eastAsia="Calibri" w:hAnsi="Times New Roman" w:cs="Times New Roman"/>
        </w:rPr>
        <w:t>, УИН 0.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C21C43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судебный участок № 59 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21C4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C21C43">
        <w:rPr>
          <w:rFonts w:ascii="Times New Roman" w:eastAsia="Calibri" w:hAnsi="Times New Roman" w:cs="Times New Roman"/>
        </w:rPr>
        <w:t xml:space="preserve"> </w:t>
      </w:r>
      <w:r w:rsidRPr="00C21C43" w:rsidR="006F6390">
        <w:rPr>
          <w:rFonts w:ascii="Times New Roman" w:eastAsia="Calibri" w:hAnsi="Times New Roman" w:cs="Times New Roman"/>
        </w:rPr>
        <w:t>РК</w:t>
      </w:r>
      <w:r w:rsidRPr="00C21C43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 xml:space="preserve">Разъяснить </w:t>
      </w:r>
      <w:r w:rsidRPr="00C21C43" w:rsidR="001B373F">
        <w:rPr>
          <w:rFonts w:ascii="Times New Roman" w:eastAsia="Calibri" w:hAnsi="Times New Roman" w:cs="Times New Roman"/>
        </w:rPr>
        <w:t>Калистратову Т.Н.</w:t>
      </w:r>
      <w:r w:rsidRPr="00C21C43">
        <w:rPr>
          <w:rFonts w:ascii="Times New Roman" w:eastAsia="Calibri" w:hAnsi="Times New Roman" w:cs="Times New Roman"/>
        </w:rPr>
        <w:t xml:space="preserve">, что в соответствии со ст. 32.2 КоАП РФ, </w:t>
      </w:r>
      <w:r w:rsidRPr="00C21C43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C21C43">
        <w:rPr>
          <w:rFonts w:ascii="Times New Roman" w:eastAsia="Calibri" w:hAnsi="Times New Roman" w:cs="Times New Roman"/>
        </w:rPr>
        <w:t>татьей 31.5 КоАП РФ.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</w:t>
      </w:r>
      <w:r w:rsidRPr="00C21C43">
        <w:rPr>
          <w:rFonts w:ascii="Times New Roman" w:eastAsia="Calibri" w:hAnsi="Times New Roman" w:cs="Times New Roman"/>
        </w:rPr>
        <w:t>о 15 суток, либо обязательные работы на срок до пятидесяти часов.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1C43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C21C43">
        <w:rPr>
          <w:rFonts w:ascii="Times New Roman" w:eastAsia="Calibri" w:hAnsi="Times New Roman" w:cs="Times New Roman"/>
        </w:rPr>
        <w:t>Красноперекопский</w:t>
      </w:r>
      <w:r w:rsidRPr="00C21C43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C21C4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C21C43">
        <w:rPr>
          <w:rFonts w:ascii="Times New Roman" w:eastAsia="Calibri" w:hAnsi="Times New Roman" w:cs="Times New Roman"/>
        </w:rPr>
        <w:t xml:space="preserve">через </w:t>
      </w:r>
      <w:r w:rsidRPr="00C21C43" w:rsidR="00F66D86">
        <w:rPr>
          <w:rFonts w:ascii="Times New Roman" w:eastAsia="Calibri" w:hAnsi="Times New Roman" w:cs="Times New Roman"/>
        </w:rPr>
        <w:t xml:space="preserve">мирового судью </w:t>
      </w:r>
      <w:r w:rsidRPr="00C21C43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C21C43">
        <w:rPr>
          <w:rFonts w:ascii="Times New Roman" w:eastAsia="Calibri" w:hAnsi="Times New Roman" w:cs="Times New Roman"/>
        </w:rPr>
        <w:t>.</w:t>
      </w:r>
    </w:p>
    <w:p w:rsidR="00B213CB" w:rsidRPr="00C21C4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C21C43" w:rsidP="00F66D86">
      <w:pPr>
        <w:spacing w:after="0" w:line="240" w:lineRule="auto"/>
        <w:jc w:val="both"/>
      </w:pPr>
      <w:r w:rsidRPr="00C21C43">
        <w:rPr>
          <w:rFonts w:ascii="Times New Roman" w:eastAsia="Calibri" w:hAnsi="Times New Roman" w:cs="Times New Roman"/>
        </w:rPr>
        <w:t>Мировой судья</w:t>
      </w:r>
      <w:r w:rsidRPr="00C21C43">
        <w:rPr>
          <w:rFonts w:ascii="Times New Roman" w:eastAsia="Calibri" w:hAnsi="Times New Roman" w:cs="Times New Roman"/>
        </w:rPr>
        <w:tab/>
      </w:r>
      <w:r w:rsidRPr="00C21C43">
        <w:rPr>
          <w:rFonts w:ascii="Times New Roman" w:eastAsia="Calibri" w:hAnsi="Times New Roman" w:cs="Times New Roman"/>
        </w:rPr>
        <w:tab/>
      </w:r>
      <w:r w:rsidRPr="00C21C43">
        <w:rPr>
          <w:rFonts w:ascii="Times New Roman" w:eastAsia="Calibri" w:hAnsi="Times New Roman" w:cs="Times New Roman"/>
        </w:rPr>
        <w:tab/>
      </w:r>
      <w:r w:rsidRPr="00C21C43">
        <w:rPr>
          <w:rFonts w:ascii="Times New Roman" w:eastAsia="Calibri" w:hAnsi="Times New Roman" w:cs="Times New Roman"/>
        </w:rPr>
        <w:tab/>
        <w:t>(подпись)</w:t>
      </w:r>
      <w:r w:rsidRPr="00C21C43">
        <w:rPr>
          <w:rFonts w:ascii="Times New Roman" w:eastAsia="Calibri" w:hAnsi="Times New Roman" w:cs="Times New Roman"/>
        </w:rPr>
        <w:tab/>
      </w:r>
      <w:r w:rsidRPr="00C21C43">
        <w:rPr>
          <w:rFonts w:ascii="Times New Roman" w:eastAsia="Calibri" w:hAnsi="Times New Roman" w:cs="Times New Roman"/>
        </w:rPr>
        <w:tab/>
      </w:r>
      <w:r w:rsidRPr="00C21C43">
        <w:rPr>
          <w:rFonts w:ascii="Times New Roman" w:eastAsia="Calibri" w:hAnsi="Times New Roman" w:cs="Times New Roman"/>
        </w:rPr>
        <w:tab/>
        <w:t xml:space="preserve">     Д.Б. </w:t>
      </w:r>
      <w:r w:rsidRPr="00C21C43">
        <w:rPr>
          <w:rFonts w:ascii="Times New Roman" w:eastAsia="Calibri" w:hAnsi="Times New Roman" w:cs="Times New Roman"/>
        </w:rPr>
        <w:t>Сангаджи</w:t>
      </w:r>
      <w:r w:rsidRPr="00C21C43">
        <w:rPr>
          <w:rFonts w:ascii="Times New Roman" w:eastAsia="Calibri" w:hAnsi="Times New Roman" w:cs="Times New Roman"/>
        </w:rPr>
        <w:t>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4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E3704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B373F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0D4D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3EAF"/>
    <w:rsid w:val="00A7483A"/>
    <w:rsid w:val="00A91609"/>
    <w:rsid w:val="00AB3846"/>
    <w:rsid w:val="00AB5C8E"/>
    <w:rsid w:val="00AD04DC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1C43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A418A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3734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