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927A8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Дело № 5-59-</w:t>
      </w:r>
      <w:r w:rsidRPr="00927A84" w:rsidR="00264237">
        <w:rPr>
          <w:rFonts w:ascii="Times New Roman" w:eastAsia="Times New Roman" w:hAnsi="Times New Roman" w:cs="Times New Roman"/>
          <w:sz w:val="24"/>
          <w:szCs w:val="24"/>
          <w:lang w:eastAsia="ru-RU"/>
        </w:rPr>
        <w:t>290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927A84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26F13" w:rsidRPr="00927A84" w:rsidP="00685B2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УИД 91</w:t>
      </w:r>
      <w:r w:rsidRPr="00927A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27A84" w:rsidR="00086F1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927A84" w:rsidR="00E84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927A84" w:rsidR="00264237">
        <w:rPr>
          <w:rFonts w:ascii="Times New Roman" w:eastAsia="Times New Roman" w:hAnsi="Times New Roman" w:cs="Times New Roman"/>
          <w:sz w:val="24"/>
          <w:szCs w:val="24"/>
          <w:lang w:eastAsia="ru-RU"/>
        </w:rPr>
        <w:t>1668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A84" w:rsidR="00264237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</w:p>
    <w:p w:rsidR="00726F13" w:rsidRPr="00927A8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927A8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726F13" w:rsidRPr="00927A8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726F13" w:rsidRPr="00927A84" w:rsidP="00685B2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13" w:rsidRPr="00927A84" w:rsidP="00685B2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927A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927A84" w:rsidR="00086F1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927A84" w:rsidR="00264237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927A84" w:rsidR="00086F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7A84" w:rsidR="00264237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</w:t>
      </w:r>
      <w:r w:rsidRPr="00927A84" w:rsidR="00086F1F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927A84" w:rsidR="00E841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2024</w:t>
      </w:r>
      <w:r w:rsidRPr="00927A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927A8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</w:t>
      </w:r>
      <w:r w:rsidRPr="00927A84" w:rsidR="00E8453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927A84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927A84" w:rsidR="000B0C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927A84" w:rsidR="004C1B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27A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7E7E4F" w:rsidRPr="00927A84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</w:p>
    <w:p w:rsidR="00726F13" w:rsidRPr="00927A84" w:rsidP="00685B24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927A84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927A84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927A84">
        <w:rPr>
          <w:rFonts w:ascii="Times New Roman" w:hAnsi="Times New Roman"/>
          <w:sz w:val="24"/>
          <w:szCs w:val="24"/>
        </w:rPr>
        <w:t xml:space="preserve"> </w:t>
      </w:r>
    </w:p>
    <w:p w:rsidR="00CA4D2C" w:rsidRPr="00927A84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Гончаровой Н.А., ПЕРСОНАЛЬНЫЕ ДАННЫЕ,</w:t>
      </w:r>
    </w:p>
    <w:p w:rsidR="00203698" w:rsidRPr="00927A84" w:rsidP="00685B2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12.26 </w:t>
      </w:r>
      <w:r w:rsidRPr="00927A84" w:rsidR="005A7ACC">
        <w:rPr>
          <w:rFonts w:ascii="Times New Roman" w:hAnsi="Times New Roman" w:cs="Times New Roman"/>
          <w:sz w:val="24"/>
          <w:szCs w:val="24"/>
        </w:rPr>
        <w:t>КоАП РФ</w:t>
      </w:r>
      <w:r w:rsidRPr="00927A84">
        <w:rPr>
          <w:rFonts w:ascii="Times New Roman" w:hAnsi="Times New Roman" w:cs="Times New Roman"/>
          <w:sz w:val="24"/>
          <w:szCs w:val="24"/>
        </w:rPr>
        <w:t>,</w:t>
      </w:r>
    </w:p>
    <w:p w:rsidR="00726F13" w:rsidRPr="00927A84" w:rsidP="00933CCA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927A84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726F13" w:rsidRPr="00927A84" w:rsidP="00685B2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726F13" w:rsidRPr="00927A84" w:rsidP="00685B24">
      <w:pPr>
        <w:pStyle w:val="BodyTextIndent"/>
        <w:rPr>
          <w:sz w:val="24"/>
          <w:szCs w:val="24"/>
          <w:lang w:val="ru-RU"/>
        </w:rPr>
      </w:pPr>
      <w:r w:rsidRPr="00927A84">
        <w:rPr>
          <w:sz w:val="24"/>
          <w:szCs w:val="24"/>
        </w:rPr>
        <w:t>Гончаров</w:t>
      </w:r>
      <w:r w:rsidRPr="00927A84">
        <w:rPr>
          <w:sz w:val="24"/>
          <w:szCs w:val="24"/>
          <w:lang w:val="ru-RU"/>
        </w:rPr>
        <w:t>а</w:t>
      </w:r>
      <w:r w:rsidRPr="00927A84">
        <w:rPr>
          <w:sz w:val="24"/>
          <w:szCs w:val="24"/>
        </w:rPr>
        <w:t xml:space="preserve"> Н</w:t>
      </w:r>
      <w:r w:rsidRPr="00927A84">
        <w:rPr>
          <w:sz w:val="24"/>
          <w:szCs w:val="24"/>
          <w:lang w:val="ru-RU"/>
        </w:rPr>
        <w:t>.</w:t>
      </w:r>
      <w:r w:rsidRPr="00927A84">
        <w:rPr>
          <w:sz w:val="24"/>
          <w:szCs w:val="24"/>
        </w:rPr>
        <w:t>А</w:t>
      </w:r>
      <w:r w:rsidRPr="00927A84" w:rsidR="00D26388">
        <w:rPr>
          <w:sz w:val="24"/>
          <w:szCs w:val="24"/>
          <w:lang w:val="ru-RU"/>
        </w:rPr>
        <w:t>.</w:t>
      </w:r>
      <w:r w:rsidRPr="00927A84">
        <w:rPr>
          <w:sz w:val="24"/>
          <w:szCs w:val="24"/>
          <w:lang w:val="ru-RU"/>
        </w:rPr>
        <w:t>, ДАТА ВРЕМЯ АДРЕС</w:t>
      </w:r>
      <w:r w:rsidRPr="00927A84" w:rsidR="00EA08A0">
        <w:rPr>
          <w:sz w:val="24"/>
          <w:szCs w:val="24"/>
        </w:rPr>
        <w:t xml:space="preserve"> управляла транспортным средством автомобилем </w:t>
      </w:r>
      <w:r w:rsidRPr="00927A84">
        <w:rPr>
          <w:sz w:val="24"/>
          <w:szCs w:val="24"/>
          <w:lang w:val="ru-RU"/>
        </w:rPr>
        <w:t>МАРКА МОДЕЛЬ ТРАНСПОРТНОГО СРЕДСТВА</w:t>
      </w:r>
      <w:r w:rsidRPr="00927A84" w:rsidR="00EA08A0">
        <w:rPr>
          <w:sz w:val="24"/>
          <w:szCs w:val="24"/>
        </w:rPr>
        <w:t xml:space="preserve"> государственный регистрационный знак </w:t>
      </w:r>
      <w:r w:rsidRPr="00927A84">
        <w:rPr>
          <w:sz w:val="24"/>
          <w:szCs w:val="24"/>
          <w:lang w:val="ru-RU"/>
        </w:rPr>
        <w:t>НОМЕР</w:t>
      </w:r>
      <w:r w:rsidRPr="00927A84" w:rsidR="008230CC">
        <w:rPr>
          <w:sz w:val="24"/>
          <w:szCs w:val="24"/>
          <w:lang w:val="ru-RU"/>
        </w:rPr>
        <w:t xml:space="preserve"> </w:t>
      </w:r>
      <w:r w:rsidRPr="00927A84" w:rsidR="00114FB3">
        <w:rPr>
          <w:sz w:val="24"/>
          <w:szCs w:val="24"/>
          <w:lang w:val="ru-RU"/>
        </w:rPr>
        <w:t>с признаками опьянения</w:t>
      </w:r>
      <w:r w:rsidRPr="00927A84" w:rsidR="00FC6BB2">
        <w:rPr>
          <w:sz w:val="24"/>
          <w:szCs w:val="24"/>
          <w:lang w:val="ru-RU"/>
        </w:rPr>
        <w:t xml:space="preserve">, </w:t>
      </w:r>
      <w:r w:rsidRPr="00927A84" w:rsidR="007E06CE">
        <w:rPr>
          <w:sz w:val="24"/>
          <w:szCs w:val="24"/>
          <w:lang w:val="ru-RU"/>
        </w:rPr>
        <w:t>не выполнил</w:t>
      </w:r>
      <w:r w:rsidRPr="00927A84" w:rsidR="008230CC">
        <w:rPr>
          <w:sz w:val="24"/>
          <w:szCs w:val="24"/>
          <w:lang w:val="ru-RU"/>
        </w:rPr>
        <w:t>а</w:t>
      </w:r>
      <w:r w:rsidRPr="00927A84" w:rsidR="007E06CE">
        <w:rPr>
          <w:sz w:val="24"/>
          <w:szCs w:val="24"/>
          <w:lang w:val="ru-RU"/>
        </w:rPr>
        <w:t xml:space="preserve"> законного требования уполномоченного должностного лица </w:t>
      </w:r>
      <w:r w:rsidRPr="00927A84" w:rsidR="00203698">
        <w:rPr>
          <w:sz w:val="24"/>
          <w:szCs w:val="24"/>
          <w:lang w:val="ru-RU"/>
        </w:rPr>
        <w:t xml:space="preserve">о прохождении медицинского освидетельствования </w:t>
      </w:r>
      <w:r w:rsidRPr="00927A84" w:rsidR="002C6080">
        <w:rPr>
          <w:sz w:val="24"/>
          <w:szCs w:val="24"/>
          <w:lang w:val="ru-RU"/>
        </w:rPr>
        <w:t>на состояние опьянения</w:t>
      </w:r>
      <w:r w:rsidRPr="00927A84" w:rsidR="000050C2">
        <w:rPr>
          <w:sz w:val="24"/>
          <w:szCs w:val="24"/>
          <w:lang w:val="ru-RU"/>
        </w:rPr>
        <w:t>,</w:t>
      </w:r>
      <w:r w:rsidRPr="00927A84">
        <w:rPr>
          <w:sz w:val="24"/>
          <w:szCs w:val="24"/>
        </w:rPr>
        <w:t xml:space="preserve"> </w:t>
      </w:r>
      <w:r w:rsidRPr="00927A84" w:rsidR="00FC6BB2">
        <w:rPr>
          <w:sz w:val="24"/>
          <w:szCs w:val="24"/>
        </w:rPr>
        <w:t>при отсутствии в е</w:t>
      </w:r>
      <w:r w:rsidRPr="00927A84" w:rsidR="00A113BE">
        <w:rPr>
          <w:sz w:val="24"/>
          <w:szCs w:val="24"/>
          <w:lang w:val="ru-RU"/>
        </w:rPr>
        <w:t>е</w:t>
      </w:r>
      <w:r w:rsidRPr="00927A84" w:rsidR="00FC6BB2">
        <w:rPr>
          <w:sz w:val="24"/>
          <w:szCs w:val="24"/>
        </w:rPr>
        <w:t xml:space="preserve"> действиях признаков уголовно наказуемого деяния, </w:t>
      </w:r>
      <w:r w:rsidRPr="00927A84">
        <w:rPr>
          <w:sz w:val="24"/>
          <w:szCs w:val="24"/>
        </w:rPr>
        <w:t>чем нарушил</w:t>
      </w:r>
      <w:r w:rsidRPr="00927A84" w:rsidR="00A113BE">
        <w:rPr>
          <w:sz w:val="24"/>
          <w:szCs w:val="24"/>
          <w:lang w:val="ru-RU"/>
        </w:rPr>
        <w:t>а</w:t>
      </w:r>
      <w:r w:rsidRPr="00927A84">
        <w:rPr>
          <w:sz w:val="24"/>
          <w:szCs w:val="24"/>
        </w:rPr>
        <w:t xml:space="preserve"> требования п. 2.</w:t>
      </w:r>
      <w:r w:rsidRPr="00927A84" w:rsidR="000050C2">
        <w:rPr>
          <w:sz w:val="24"/>
          <w:szCs w:val="24"/>
          <w:lang w:val="ru-RU"/>
        </w:rPr>
        <w:t>3.2</w:t>
      </w:r>
      <w:r w:rsidRPr="00927A84">
        <w:rPr>
          <w:sz w:val="24"/>
          <w:szCs w:val="24"/>
        </w:rPr>
        <w:t xml:space="preserve"> ПДД РФ, </w:t>
      </w:r>
      <w:r w:rsidRPr="00927A84" w:rsidR="0062570C">
        <w:rPr>
          <w:sz w:val="24"/>
          <w:szCs w:val="24"/>
          <w:lang w:val="ru-RU"/>
        </w:rPr>
        <w:t>за что</w:t>
      </w:r>
      <w:r w:rsidRPr="00927A84">
        <w:rPr>
          <w:sz w:val="24"/>
          <w:szCs w:val="24"/>
        </w:rPr>
        <w:t xml:space="preserve"> предусмотрен</w:t>
      </w:r>
      <w:r w:rsidRPr="00927A84" w:rsidR="0062570C">
        <w:rPr>
          <w:sz w:val="24"/>
          <w:szCs w:val="24"/>
          <w:lang w:val="ru-RU"/>
        </w:rPr>
        <w:t>а ответственность по</w:t>
      </w:r>
      <w:r w:rsidRPr="00927A84">
        <w:rPr>
          <w:sz w:val="24"/>
          <w:szCs w:val="24"/>
        </w:rPr>
        <w:t xml:space="preserve"> ч. 1 ст. 12.</w:t>
      </w:r>
      <w:r w:rsidRPr="00927A84" w:rsidR="000050C2">
        <w:rPr>
          <w:sz w:val="24"/>
          <w:szCs w:val="24"/>
          <w:lang w:val="ru-RU"/>
        </w:rPr>
        <w:t>26</w:t>
      </w:r>
      <w:r w:rsidRPr="00927A84">
        <w:rPr>
          <w:sz w:val="24"/>
          <w:szCs w:val="24"/>
        </w:rPr>
        <w:t xml:space="preserve"> КоАП РФ.</w:t>
      </w:r>
    </w:p>
    <w:p w:rsidR="001D386F" w:rsidRPr="00927A84" w:rsidP="001D386F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Гончарова Н.А. не явилась, о рассмотрении дела извещена надлежаще, о причинах неявки не сообщила, ходатайств об отложении судебного заседания не заявляла.</w:t>
      </w:r>
    </w:p>
    <w:p w:rsidR="001D386F" w:rsidRPr="00927A84" w:rsidP="001D386F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разрешении вопроса о том, воспрепятствует ли отсутствие </w:t>
      </w:r>
      <w:r w:rsidRPr="00927A84" w:rsidR="00B52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Гончаровой Н.А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су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</w:t>
      </w: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шении которого ведется дело об административном правонарушении.        </w:t>
      </w:r>
    </w:p>
    <w:p w:rsidR="001D386F" w:rsidRPr="00927A84" w:rsidP="001D386F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A8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представленные материалы дела, суд приходит к следующему.</w:t>
      </w:r>
    </w:p>
    <w:p w:rsidR="00BD7499" w:rsidRPr="00927A84" w:rsidP="001D386F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Положениями ч. 1 </w:t>
      </w:r>
      <w:hyperlink r:id="rId5" w:history="1">
        <w:r w:rsidRPr="00927A84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927A84">
        <w:rPr>
          <w:rFonts w:ascii="Times New Roman" w:hAnsi="Times New Roman" w:cs="Times New Roman"/>
          <w:sz w:val="24"/>
          <w:szCs w:val="24"/>
        </w:rPr>
        <w:t xml:space="preserve"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</w:t>
      </w:r>
      <w:r w:rsidRPr="00927A84">
        <w:rPr>
          <w:rFonts w:ascii="Times New Roman" w:hAnsi="Times New Roman" w:cs="Times New Roman"/>
          <w:sz w:val="24"/>
          <w:szCs w:val="24"/>
        </w:rPr>
        <w:t>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927A84" w:rsidP="00D9100B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Основанием привлечения к административной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ответственности по ч. 1 </w:t>
      </w:r>
      <w:hyperlink r:id="rId5" w:history="1">
        <w:r w:rsidRPr="00927A84">
          <w:rPr>
            <w:rFonts w:ascii="Times New Roman" w:hAnsi="Times New Roman" w:cs="Times New Roman"/>
            <w:sz w:val="24"/>
            <w:szCs w:val="24"/>
          </w:rPr>
          <w:t>ст. 12.26 КоАП РФ</w:t>
        </w:r>
      </w:hyperlink>
      <w:r w:rsidRPr="00927A84">
        <w:rPr>
          <w:rFonts w:ascii="Times New Roman" w:hAnsi="Times New Roman" w:cs="Times New Roman"/>
          <w:sz w:val="24"/>
          <w:szCs w:val="24"/>
        </w:rPr>
        <w:t> является зафиксированный отказ лица от прохождения медицинского освидетельствования на</w:t>
      </w:r>
      <w:r w:rsidRPr="00927A84">
        <w:rPr>
          <w:rFonts w:ascii="Times New Roman" w:hAnsi="Times New Roman" w:cs="Times New Roman"/>
          <w:sz w:val="24"/>
          <w:szCs w:val="24"/>
        </w:rPr>
        <w:t xml:space="preserve"> состояние опьянения.</w:t>
      </w:r>
    </w:p>
    <w:p w:rsidR="00BD7499" w:rsidRPr="00927A84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В соответствии с пунктом 2.3.2 Правил дорожного движения</w:t>
      </w:r>
      <w:r w:rsidRPr="00927A84" w:rsidR="00D45669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927A84">
        <w:rPr>
          <w:rFonts w:ascii="Times New Roman" w:hAnsi="Times New Roman" w:cs="Times New Roman"/>
          <w:sz w:val="24"/>
          <w:szCs w:val="24"/>
        </w:rPr>
        <w:t xml:space="preserve">, утвержденных Постановлением Совета Министров - Правительства Российской Федерации от 23 октября 1993 г. </w:t>
      </w:r>
      <w:r w:rsidRPr="00927A84" w:rsidR="005460C4">
        <w:rPr>
          <w:rFonts w:ascii="Times New Roman" w:hAnsi="Times New Roman" w:cs="Times New Roman"/>
          <w:sz w:val="24"/>
          <w:szCs w:val="24"/>
        </w:rPr>
        <w:t>№</w:t>
      </w:r>
      <w:r w:rsidRPr="00927A84">
        <w:rPr>
          <w:rFonts w:ascii="Times New Roman" w:hAnsi="Times New Roman" w:cs="Times New Roman"/>
          <w:sz w:val="24"/>
          <w:szCs w:val="24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</w:t>
      </w:r>
      <w:r w:rsidRPr="00927A84">
        <w:rPr>
          <w:rFonts w:ascii="Times New Roman" w:hAnsi="Times New Roman" w:cs="Times New Roman"/>
          <w:sz w:val="24"/>
          <w:szCs w:val="24"/>
        </w:rPr>
        <w:t xml:space="preserve"> и медицинское освидетельствование на состояние опьянения.</w:t>
      </w:r>
    </w:p>
    <w:p w:rsidR="00BD7499" w:rsidRPr="00927A84" w:rsidP="00D9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</w:t>
      </w:r>
      <w:r w:rsidRPr="00927A84">
        <w:rPr>
          <w:rFonts w:ascii="Times New Roman" w:hAnsi="Times New Roman" w:cs="Times New Roman"/>
          <w:sz w:val="24"/>
          <w:szCs w:val="24"/>
        </w:rPr>
        <w:t>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927A84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Pr="00927A84" w:rsidR="00F62CD4">
        <w:rPr>
          <w:rFonts w:ascii="Times New Roman" w:hAnsi="Times New Roman" w:cs="Times New Roman"/>
          <w:sz w:val="24"/>
          <w:szCs w:val="24"/>
        </w:rPr>
        <w:t>Гончарова Н.А</w:t>
      </w:r>
      <w:r w:rsidRPr="00927A84" w:rsidR="00064195">
        <w:rPr>
          <w:rFonts w:ascii="Times New Roman" w:hAnsi="Times New Roman" w:cs="Times New Roman"/>
          <w:sz w:val="24"/>
          <w:szCs w:val="24"/>
        </w:rPr>
        <w:t xml:space="preserve">., </w:t>
      </w:r>
      <w:r w:rsidRPr="00927A84">
        <w:rPr>
          <w:rFonts w:ascii="Times New Roman" w:hAnsi="Times New Roman" w:cs="Times New Roman"/>
          <w:sz w:val="24"/>
          <w:szCs w:val="24"/>
        </w:rPr>
        <w:t>ДАТА ВРЕМЯ АДРЕС</w:t>
      </w:r>
      <w:r w:rsidRPr="00927A84" w:rsidR="00D2338D">
        <w:rPr>
          <w:rFonts w:ascii="Times New Roman" w:hAnsi="Times New Roman" w:cs="Times New Roman"/>
          <w:sz w:val="24"/>
          <w:szCs w:val="24"/>
        </w:rPr>
        <w:t xml:space="preserve"> управляла транспортным средством автомобилем </w:t>
      </w:r>
      <w:r w:rsidRPr="00927A8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927A84" w:rsidR="00D2338D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927A84" w:rsidR="002226F9">
        <w:rPr>
          <w:rFonts w:ascii="Times New Roman" w:hAnsi="Times New Roman" w:cs="Times New Roman"/>
          <w:sz w:val="24"/>
          <w:szCs w:val="24"/>
        </w:rPr>
        <w:t>с признаками опьянения</w:t>
      </w:r>
      <w:r w:rsidRPr="00927A84">
        <w:rPr>
          <w:rFonts w:ascii="Times New Roman" w:hAnsi="Times New Roman" w:cs="Times New Roman"/>
          <w:sz w:val="24"/>
          <w:szCs w:val="24"/>
        </w:rPr>
        <w:t>, в связи с чем, е</w:t>
      </w:r>
      <w:r w:rsidRPr="00927A84" w:rsidR="00B31FF1">
        <w:rPr>
          <w:rFonts w:ascii="Times New Roman" w:hAnsi="Times New Roman" w:cs="Times New Roman"/>
          <w:sz w:val="24"/>
          <w:szCs w:val="24"/>
        </w:rPr>
        <w:t>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было предложено пройти освидетельствование на состояние опьянения.</w:t>
      </w:r>
    </w:p>
    <w:p w:rsidR="00F12E75" w:rsidRPr="00927A84" w:rsidP="00F12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Основанием полагать, что </w:t>
      </w:r>
      <w:r w:rsidRPr="00927A84" w:rsidR="00512895">
        <w:rPr>
          <w:rFonts w:ascii="Times New Roman" w:hAnsi="Times New Roman" w:cs="Times New Roman"/>
          <w:sz w:val="24"/>
          <w:szCs w:val="24"/>
        </w:rPr>
        <w:t>Гончарова Н.А</w:t>
      </w:r>
      <w:r w:rsidRPr="00927A84">
        <w:rPr>
          <w:rFonts w:ascii="Times New Roman" w:hAnsi="Times New Roman" w:cs="Times New Roman"/>
          <w:sz w:val="24"/>
          <w:szCs w:val="24"/>
        </w:rPr>
        <w:t xml:space="preserve">. </w:t>
      </w:r>
      <w:r w:rsidRPr="00927A84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927A84">
        <w:rPr>
          <w:rFonts w:ascii="Times New Roman" w:hAnsi="Times New Roman" w:cs="Times New Roman"/>
          <w:sz w:val="24"/>
          <w:szCs w:val="24"/>
        </w:rPr>
        <w:t>находил</w:t>
      </w:r>
      <w:r w:rsidRPr="00927A84" w:rsidR="00470DF6">
        <w:rPr>
          <w:rFonts w:ascii="Times New Roman" w:hAnsi="Times New Roman" w:cs="Times New Roman"/>
          <w:sz w:val="24"/>
          <w:szCs w:val="24"/>
        </w:rPr>
        <w:t>ась</w:t>
      </w:r>
      <w:r w:rsidRPr="00927A84">
        <w:rPr>
          <w:rFonts w:ascii="Times New Roman" w:hAnsi="Times New Roman" w:cs="Times New Roman"/>
          <w:sz w:val="24"/>
          <w:szCs w:val="24"/>
        </w:rPr>
        <w:t xml:space="preserve"> в состоянии опьянения</w:t>
      </w:r>
      <w:r w:rsidRPr="00927A84" w:rsidR="00512895">
        <w:rPr>
          <w:rFonts w:ascii="Times New Roman" w:hAnsi="Times New Roman" w:cs="Times New Roman"/>
          <w:sz w:val="24"/>
          <w:szCs w:val="24"/>
        </w:rPr>
        <w:t>,</w:t>
      </w:r>
      <w:r w:rsidRPr="00927A84">
        <w:rPr>
          <w:rFonts w:ascii="Times New Roman" w:hAnsi="Times New Roman" w:cs="Times New Roman"/>
          <w:sz w:val="24"/>
          <w:szCs w:val="24"/>
        </w:rPr>
        <w:t xml:space="preserve"> явилось наличие у не</w:t>
      </w:r>
      <w:r w:rsidRPr="00927A84" w:rsidR="00512895">
        <w:rPr>
          <w:rFonts w:ascii="Times New Roman" w:hAnsi="Times New Roman" w:cs="Times New Roman"/>
          <w:sz w:val="24"/>
          <w:szCs w:val="24"/>
        </w:rPr>
        <w:t>е</w:t>
      </w:r>
      <w:r w:rsidRPr="00927A84">
        <w:rPr>
          <w:rFonts w:ascii="Times New Roman" w:hAnsi="Times New Roman" w:cs="Times New Roman"/>
          <w:sz w:val="24"/>
          <w:szCs w:val="24"/>
        </w:rPr>
        <w:t xml:space="preserve"> внешних признаков опьянения (</w:t>
      </w:r>
      <w:r w:rsidRPr="00927A84" w:rsidR="00086F1F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927A84" w:rsidR="00512895">
        <w:rPr>
          <w:rFonts w:ascii="Times New Roman" w:hAnsi="Times New Roman" w:cs="Times New Roman"/>
          <w:sz w:val="24"/>
          <w:szCs w:val="24"/>
        </w:rPr>
        <w:t>, нарушение речи, резкое изменение окраски кожных покровов лица</w:t>
      </w:r>
      <w:r w:rsidRPr="00927A84">
        <w:rPr>
          <w:rFonts w:ascii="Times New Roman" w:hAnsi="Times New Roman" w:cs="Times New Roman"/>
          <w:sz w:val="24"/>
          <w:szCs w:val="24"/>
        </w:rPr>
        <w:t xml:space="preserve">), в связи с чем, требование сотрудника </w:t>
      </w:r>
      <w:r w:rsidRPr="00927A84" w:rsidR="00292C09">
        <w:rPr>
          <w:rFonts w:ascii="Times New Roman" w:hAnsi="Times New Roman" w:cs="Times New Roman"/>
          <w:sz w:val="24"/>
          <w:szCs w:val="24"/>
        </w:rPr>
        <w:t>ОГАИ</w:t>
      </w:r>
      <w:r w:rsidRPr="00927A84">
        <w:rPr>
          <w:rFonts w:ascii="Times New Roman" w:hAnsi="Times New Roman" w:cs="Times New Roman"/>
          <w:sz w:val="24"/>
          <w:szCs w:val="24"/>
        </w:rPr>
        <w:t xml:space="preserve"> о прохождении освидетельствования на состояние опья</w:t>
      </w:r>
      <w:r w:rsidRPr="00927A84">
        <w:rPr>
          <w:rFonts w:ascii="Times New Roman" w:hAnsi="Times New Roman" w:cs="Times New Roman"/>
          <w:sz w:val="24"/>
          <w:szCs w:val="24"/>
        </w:rPr>
        <w:t>нения, было предъявлено е</w:t>
      </w:r>
      <w:r w:rsidRPr="00927A84" w:rsidR="000E2080">
        <w:rPr>
          <w:rFonts w:ascii="Times New Roman" w:hAnsi="Times New Roman" w:cs="Times New Roman"/>
          <w:sz w:val="24"/>
          <w:szCs w:val="24"/>
        </w:rPr>
        <w:t>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на законных основаниях.</w:t>
      </w:r>
    </w:p>
    <w:p w:rsidR="00823B9C" w:rsidRPr="00927A84" w:rsidP="00823B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В отношении Гончаровой Н.А. в силу частей 1.1 и 6 статьи 27.12 КоАП РФ инспектором ДПС ОГАИ МО МВД России «Красноперекопский» с использованием технического средства измерения, обеспечивающего запись резуль</w:t>
      </w:r>
      <w:r w:rsidRPr="00927A84">
        <w:rPr>
          <w:rFonts w:ascii="Times New Roman" w:hAnsi="Times New Roman" w:cs="Times New Roman"/>
          <w:sz w:val="24"/>
          <w:szCs w:val="24"/>
        </w:rPr>
        <w:t>татов исследования на бумажном носителе, проведено освидетельствование на состояние алкогольного опьянения, что согласуется с пунктом 5 Правил освидетельствования лица, которое управляет транспортным средством, на состояние алкогольного опьянения, утвержде</w:t>
      </w:r>
      <w:r w:rsidRPr="00927A84">
        <w:rPr>
          <w:rFonts w:ascii="Times New Roman" w:hAnsi="Times New Roman" w:cs="Times New Roman"/>
          <w:sz w:val="24"/>
          <w:szCs w:val="24"/>
        </w:rPr>
        <w:t>нных Постановлением Правительства Российской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Федерации от 26 июня 2008 года № 475.</w:t>
      </w:r>
    </w:p>
    <w:p w:rsidR="00ED35A4" w:rsidRPr="00927A84" w:rsidP="00946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Исследование проб выдыхаемого воздуха проведено с применением технического средства измерения, зарегистрированного в Российской Федерации - Драгер, прошедшего поверку показа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ний </w:t>
      </w:r>
      <w:r w:rsidRPr="00927A84" w:rsidR="009233DC">
        <w:rPr>
          <w:rFonts w:ascii="Times New Roman" w:hAnsi="Times New Roman" w:cs="Times New Roman"/>
          <w:sz w:val="24"/>
          <w:szCs w:val="24"/>
        </w:rPr>
        <w:t>05.09.2023</w:t>
      </w:r>
      <w:r w:rsidRPr="00927A84">
        <w:rPr>
          <w:rFonts w:ascii="Times New Roman" w:hAnsi="Times New Roman" w:cs="Times New Roman"/>
          <w:sz w:val="24"/>
          <w:szCs w:val="24"/>
        </w:rPr>
        <w:t xml:space="preserve">. С результатами освидетельствования </w:t>
      </w:r>
      <w:r w:rsidRPr="00927A84" w:rsidR="00984DDB">
        <w:rPr>
          <w:rFonts w:ascii="Times New Roman" w:hAnsi="Times New Roman" w:cs="Times New Roman"/>
          <w:sz w:val="24"/>
          <w:szCs w:val="24"/>
        </w:rPr>
        <w:t>Гончарова Н.А. не</w:t>
      </w:r>
      <w:r w:rsidRPr="00927A84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927A84" w:rsidR="00984DDB">
        <w:rPr>
          <w:rFonts w:ascii="Times New Roman" w:hAnsi="Times New Roman" w:cs="Times New Roman"/>
          <w:sz w:val="24"/>
          <w:szCs w:val="24"/>
        </w:rPr>
        <w:t>илась</w:t>
      </w:r>
      <w:r w:rsidRPr="00927A84">
        <w:rPr>
          <w:rFonts w:ascii="Times New Roman" w:hAnsi="Times New Roman" w:cs="Times New Roman"/>
          <w:sz w:val="24"/>
          <w:szCs w:val="24"/>
        </w:rPr>
        <w:t xml:space="preserve">, </w:t>
      </w:r>
      <w:r w:rsidRPr="00927A84" w:rsidR="00984DDB">
        <w:rPr>
          <w:rFonts w:ascii="Times New Roman" w:hAnsi="Times New Roman" w:cs="Times New Roman"/>
          <w:sz w:val="24"/>
          <w:szCs w:val="24"/>
        </w:rPr>
        <w:t>в связи с чем</w:t>
      </w:r>
      <w:r w:rsidRPr="00927A84" w:rsidR="009A549D">
        <w:rPr>
          <w:rFonts w:ascii="Times New Roman" w:hAnsi="Times New Roman" w:cs="Times New Roman"/>
          <w:sz w:val="24"/>
          <w:szCs w:val="24"/>
        </w:rPr>
        <w:t>,</w:t>
      </w:r>
      <w:r w:rsidRPr="00927A84" w:rsidR="00984DDB">
        <w:rPr>
          <w:rFonts w:ascii="Times New Roman" w:hAnsi="Times New Roman" w:cs="Times New Roman"/>
          <w:sz w:val="24"/>
          <w:szCs w:val="24"/>
        </w:rPr>
        <w:t xml:space="preserve"> ей было предложено пройти медицинское освидетельствование на состояние опьянения</w:t>
      </w:r>
      <w:r w:rsidRPr="00927A84" w:rsidR="00B070CC">
        <w:rPr>
          <w:rFonts w:ascii="Times New Roman" w:hAnsi="Times New Roman" w:cs="Times New Roman"/>
          <w:sz w:val="24"/>
          <w:szCs w:val="24"/>
        </w:rPr>
        <w:t xml:space="preserve">, от прохождения которого она отказалась, что собственноручно зафиксировала в протоколе </w:t>
      </w:r>
      <w:r w:rsidRPr="00927A84" w:rsidR="00263CC9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</w:t>
      </w:r>
      <w:r w:rsidRPr="00927A84" w:rsidR="00B070CC">
        <w:rPr>
          <w:rFonts w:ascii="Times New Roman" w:hAnsi="Times New Roman" w:cs="Times New Roman"/>
          <w:sz w:val="24"/>
          <w:szCs w:val="24"/>
        </w:rPr>
        <w:t>и подтвердила личной подписью</w:t>
      </w:r>
      <w:r w:rsidRPr="00927A84">
        <w:rPr>
          <w:rFonts w:ascii="Times New Roman" w:hAnsi="Times New Roman" w:cs="Times New Roman"/>
          <w:sz w:val="24"/>
          <w:szCs w:val="24"/>
        </w:rPr>
        <w:t>.</w:t>
      </w:r>
    </w:p>
    <w:p w:rsidR="005F0A45" w:rsidRPr="00927A84" w:rsidP="005F0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НОМЕР </w:t>
      </w:r>
      <w:r w:rsidRPr="00927A84" w:rsidR="00036BEF">
        <w:rPr>
          <w:rFonts w:ascii="Times New Roman" w:hAnsi="Times New Roman" w:cs="Times New Roman"/>
          <w:sz w:val="24"/>
          <w:szCs w:val="24"/>
        </w:rPr>
        <w:t>(</w:t>
      </w:r>
      <w:r w:rsidRPr="00927A84">
        <w:rPr>
          <w:rFonts w:ascii="Times New Roman" w:hAnsi="Times New Roman" w:cs="Times New Roman"/>
          <w:sz w:val="24"/>
          <w:szCs w:val="24"/>
        </w:rPr>
        <w:t>л.д</w:t>
      </w:r>
      <w:r w:rsidRPr="00927A84">
        <w:rPr>
          <w:rFonts w:ascii="Times New Roman" w:hAnsi="Times New Roman" w:cs="Times New Roman"/>
          <w:sz w:val="24"/>
          <w:szCs w:val="24"/>
        </w:rPr>
        <w:t xml:space="preserve">. </w:t>
      </w:r>
      <w:r w:rsidRPr="00927A84" w:rsidR="001C3E9B">
        <w:rPr>
          <w:rFonts w:ascii="Times New Roman" w:hAnsi="Times New Roman" w:cs="Times New Roman"/>
          <w:sz w:val="24"/>
          <w:szCs w:val="24"/>
        </w:rPr>
        <w:t>3</w:t>
      </w:r>
      <w:r w:rsidRPr="00927A84" w:rsidR="00036BEF">
        <w:rPr>
          <w:rFonts w:ascii="Times New Roman" w:hAnsi="Times New Roman" w:cs="Times New Roman"/>
          <w:sz w:val="24"/>
          <w:szCs w:val="24"/>
        </w:rPr>
        <w:t>)</w:t>
      </w:r>
      <w:r w:rsidRPr="00927A84">
        <w:rPr>
          <w:rFonts w:ascii="Times New Roman" w:hAnsi="Times New Roman" w:cs="Times New Roman"/>
          <w:sz w:val="24"/>
          <w:szCs w:val="24"/>
        </w:rPr>
        <w:t>;</w:t>
      </w:r>
      <w:r w:rsidRPr="00927A84" w:rsidR="009A49DB">
        <w:rPr>
          <w:rFonts w:ascii="Times New Roman" w:hAnsi="Times New Roman" w:cs="Times New Roman"/>
          <w:sz w:val="24"/>
          <w:szCs w:val="24"/>
        </w:rPr>
        <w:t xml:space="preserve"> </w:t>
      </w:r>
      <w:r w:rsidRPr="00927A84" w:rsidR="005A6D3C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927A84">
        <w:rPr>
          <w:rFonts w:ascii="Times New Roman" w:hAnsi="Times New Roman" w:cs="Times New Roman"/>
          <w:sz w:val="24"/>
          <w:szCs w:val="24"/>
        </w:rPr>
        <w:t>НОМЕР</w:t>
      </w:r>
      <w:r w:rsidRPr="00927A84">
        <w:rPr>
          <w:rFonts w:ascii="Times New Roman" w:hAnsi="Times New Roman" w:cs="Times New Roman"/>
          <w:sz w:val="24"/>
          <w:szCs w:val="24"/>
        </w:rPr>
        <w:t xml:space="preserve"> </w:t>
      </w:r>
      <w:r w:rsidRPr="00927A84" w:rsidR="005A6D3C">
        <w:rPr>
          <w:rFonts w:ascii="Times New Roman" w:hAnsi="Times New Roman" w:cs="Times New Roman"/>
          <w:sz w:val="24"/>
          <w:szCs w:val="24"/>
        </w:rPr>
        <w:t>,</w:t>
      </w:r>
      <w:r w:rsidRPr="00927A84" w:rsidR="005A6D3C">
        <w:rPr>
          <w:rFonts w:ascii="Times New Roman" w:hAnsi="Times New Roman" w:cs="Times New Roman"/>
          <w:sz w:val="24"/>
          <w:szCs w:val="24"/>
        </w:rPr>
        <w:t xml:space="preserve"> составленным с применением видеозаписи, об отстранении </w:t>
      </w:r>
      <w:r w:rsidRPr="00927A84" w:rsidR="00B14321">
        <w:rPr>
          <w:rFonts w:ascii="Times New Roman" w:hAnsi="Times New Roman" w:cs="Times New Roman"/>
          <w:sz w:val="24"/>
          <w:szCs w:val="24"/>
        </w:rPr>
        <w:t>Гончаровой Н.А</w:t>
      </w:r>
      <w:r w:rsidRPr="00927A84" w:rsidR="005A6D3C">
        <w:rPr>
          <w:rFonts w:ascii="Times New Roman" w:hAnsi="Times New Roman" w:cs="Times New Roman"/>
          <w:sz w:val="24"/>
          <w:szCs w:val="24"/>
        </w:rPr>
        <w:t xml:space="preserve">. от управления транспортным средством автомобилем </w:t>
      </w:r>
      <w:r w:rsidRPr="00927A8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927A84" w:rsidR="00B14321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927A84" w:rsidR="005A6D3C">
        <w:rPr>
          <w:rFonts w:ascii="Times New Roman" w:hAnsi="Times New Roman" w:cs="Times New Roman"/>
          <w:sz w:val="24"/>
          <w:szCs w:val="24"/>
        </w:rPr>
        <w:t>(</w:t>
      </w:r>
      <w:r w:rsidRPr="00927A84" w:rsidR="005A6D3C">
        <w:rPr>
          <w:rFonts w:ascii="Times New Roman" w:hAnsi="Times New Roman" w:cs="Times New Roman"/>
          <w:sz w:val="24"/>
          <w:szCs w:val="24"/>
        </w:rPr>
        <w:t>л.д</w:t>
      </w:r>
      <w:r w:rsidRPr="00927A84" w:rsidR="005A6D3C">
        <w:rPr>
          <w:rFonts w:ascii="Times New Roman" w:hAnsi="Times New Roman" w:cs="Times New Roman"/>
          <w:sz w:val="24"/>
          <w:szCs w:val="24"/>
        </w:rPr>
        <w:t>. 4);</w:t>
      </w:r>
      <w:r w:rsidRPr="00927A84" w:rsidR="00701B08">
        <w:rPr>
          <w:rFonts w:ascii="Times New Roman" w:hAnsi="Times New Roman" w:cs="Times New Roman"/>
          <w:sz w:val="24"/>
          <w:szCs w:val="24"/>
        </w:rPr>
        <w:t xml:space="preserve"> </w:t>
      </w:r>
      <w:r w:rsidRPr="00927A84" w:rsidR="00B14321">
        <w:rPr>
          <w:rFonts w:ascii="Times New Roman" w:hAnsi="Times New Roman" w:cs="Times New Roman"/>
          <w:sz w:val="24"/>
          <w:szCs w:val="24"/>
        </w:rPr>
        <w:t xml:space="preserve">актом 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927A84" w:rsidR="00B14321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927A84">
        <w:rPr>
          <w:rFonts w:ascii="Times New Roman" w:hAnsi="Times New Roman" w:cs="Times New Roman"/>
          <w:sz w:val="24"/>
          <w:szCs w:val="24"/>
        </w:rPr>
        <w:t>ДАТА</w:t>
      </w:r>
      <w:r w:rsidRPr="00927A84" w:rsidR="00B14321">
        <w:rPr>
          <w:rFonts w:ascii="Times New Roman" w:hAnsi="Times New Roman" w:cs="Times New Roman"/>
          <w:sz w:val="24"/>
          <w:szCs w:val="24"/>
        </w:rPr>
        <w:t xml:space="preserve"> (</w:t>
      </w:r>
      <w:r w:rsidRPr="00927A84" w:rsidR="00B14321">
        <w:rPr>
          <w:rFonts w:ascii="Times New Roman" w:hAnsi="Times New Roman" w:cs="Times New Roman"/>
          <w:sz w:val="24"/>
          <w:szCs w:val="24"/>
        </w:rPr>
        <w:t>л.д</w:t>
      </w:r>
      <w:r w:rsidRPr="00927A84" w:rsidR="00B14321">
        <w:rPr>
          <w:rFonts w:ascii="Times New Roman" w:hAnsi="Times New Roman" w:cs="Times New Roman"/>
          <w:sz w:val="24"/>
          <w:szCs w:val="24"/>
        </w:rPr>
        <w:t xml:space="preserve">. 5); </w:t>
      </w:r>
      <w:r w:rsidRPr="00927A84" w:rsidR="00B00163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927A84" w:rsidR="00B00163">
        <w:rPr>
          <w:rFonts w:ascii="Times New Roman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927A84">
        <w:rPr>
          <w:rFonts w:ascii="Times New Roman" w:hAnsi="Times New Roman" w:cs="Times New Roman"/>
          <w:sz w:val="24"/>
          <w:szCs w:val="24"/>
        </w:rPr>
        <w:t>ДАТА</w:t>
      </w:r>
      <w:r w:rsidRPr="00927A84" w:rsidR="00B00163">
        <w:rPr>
          <w:rFonts w:ascii="Times New Roman" w:hAnsi="Times New Roman" w:cs="Times New Roman"/>
          <w:sz w:val="24"/>
          <w:szCs w:val="24"/>
        </w:rPr>
        <w:t>, составленным с применением видеозаписи, согласно которому Гончарова Н.А. отказалась от прохождения освидетельствования на состояние опьянения в медицинском учреждении (л.д. 6);</w:t>
      </w:r>
      <w:r w:rsidRPr="00927A84" w:rsidR="00B00163">
        <w:rPr>
          <w:rFonts w:ascii="Times New Roman" w:hAnsi="Times New Roman" w:cs="Times New Roman"/>
          <w:sz w:val="24"/>
          <w:szCs w:val="24"/>
        </w:rPr>
        <w:t xml:space="preserve"> </w:t>
      </w:r>
      <w:r w:rsidRPr="00927A84" w:rsidR="00B00163">
        <w:rPr>
          <w:rFonts w:ascii="Times New Roman" w:hAnsi="Times New Roman" w:cs="Times New Roman"/>
          <w:sz w:val="24"/>
          <w:szCs w:val="24"/>
        </w:rPr>
        <w:t xml:space="preserve">протоколом 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927A84" w:rsidR="00B00163">
        <w:rPr>
          <w:rFonts w:ascii="Times New Roman" w:hAnsi="Times New Roman" w:cs="Times New Roman"/>
          <w:sz w:val="24"/>
          <w:szCs w:val="24"/>
        </w:rPr>
        <w:t xml:space="preserve">о задержании транспортного средства, согласно которому транспортное средство </w:t>
      </w:r>
      <w:r w:rsidRPr="00927A84">
        <w:rPr>
          <w:rFonts w:ascii="Times New Roman" w:hAnsi="Times New Roman" w:cs="Times New Roman"/>
          <w:sz w:val="24"/>
          <w:szCs w:val="24"/>
        </w:rPr>
        <w:t xml:space="preserve">МАРКА МОДЕЛЬ ТРАНСПОРТНОГО СРЕДСТВА </w:t>
      </w:r>
      <w:r w:rsidRPr="00927A84" w:rsidR="00B00163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927A84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927A84" w:rsidR="00B00163">
        <w:rPr>
          <w:rFonts w:ascii="Times New Roman" w:hAnsi="Times New Roman" w:cs="Times New Roman"/>
          <w:sz w:val="24"/>
          <w:szCs w:val="24"/>
        </w:rPr>
        <w:t>было задержано и передано Дымченко О.Н. (л.д. 7);</w:t>
      </w:r>
      <w:r w:rsidRPr="00927A84">
        <w:rPr>
          <w:rFonts w:ascii="Times New Roman" w:hAnsi="Times New Roman" w:cs="Times New Roman"/>
          <w:sz w:val="24"/>
          <w:szCs w:val="24"/>
        </w:rPr>
        <w:t xml:space="preserve"> требованием ИЦ МВД по Республике Крым (л.д. 9); ДВД-диском с имеющейся на нем видеозаписью (л.д. 13</w:t>
      </w:r>
      <w:r w:rsidRPr="00927A84" w:rsidR="00204CCC">
        <w:rPr>
          <w:rFonts w:ascii="Times New Roman" w:hAnsi="Times New Roman" w:cs="Times New Roman"/>
          <w:sz w:val="24"/>
          <w:szCs w:val="24"/>
        </w:rPr>
        <w:t>); распечаткой результатов освидетельствования прибором Alcotest 6810 (Drager) (л.д. 20).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Меры обеспечения производства по делу применены к </w:t>
      </w:r>
      <w:r w:rsidRPr="00927A84" w:rsidR="002559AE">
        <w:rPr>
          <w:rFonts w:ascii="Times New Roman" w:hAnsi="Times New Roman" w:cs="Times New Roman"/>
          <w:sz w:val="24"/>
          <w:szCs w:val="24"/>
        </w:rPr>
        <w:t>Гончаровой Н.А</w:t>
      </w:r>
      <w:r w:rsidRPr="00927A84">
        <w:rPr>
          <w:rFonts w:ascii="Times New Roman" w:hAnsi="Times New Roman" w:cs="Times New Roman"/>
          <w:sz w:val="24"/>
          <w:szCs w:val="24"/>
        </w:rPr>
        <w:t xml:space="preserve">. в соответствии с требованиями </w:t>
      </w:r>
      <w:hyperlink r:id="rId6" w:history="1">
        <w:r w:rsidRPr="00927A84">
          <w:rPr>
            <w:rFonts w:ascii="Times New Roman" w:hAnsi="Times New Roman" w:cs="Times New Roman"/>
            <w:sz w:val="24"/>
            <w:szCs w:val="24"/>
          </w:rPr>
          <w:t>статьи 27.12</w:t>
        </w:r>
      </w:hyperlink>
      <w:r w:rsidRPr="00927A8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</w:t>
      </w:r>
      <w:r w:rsidRPr="00927A84">
        <w:rPr>
          <w:rFonts w:ascii="Times New Roman" w:hAnsi="Times New Roman" w:cs="Times New Roman"/>
          <w:sz w:val="24"/>
          <w:szCs w:val="24"/>
        </w:rPr>
        <w:t>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</w:t>
      </w:r>
      <w:r w:rsidRPr="00927A84">
        <w:rPr>
          <w:rFonts w:ascii="Times New Roman" w:hAnsi="Times New Roman" w:cs="Times New Roman"/>
          <w:sz w:val="24"/>
          <w:szCs w:val="24"/>
        </w:rPr>
        <w:t>таточны для разрешения дела по существу.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Гончарова Н.А. имеет право управления транспортными ср</w:t>
      </w:r>
      <w:r w:rsidRPr="00927A84">
        <w:rPr>
          <w:rFonts w:ascii="Times New Roman" w:hAnsi="Times New Roman" w:cs="Times New Roman"/>
          <w:sz w:val="24"/>
          <w:szCs w:val="24"/>
        </w:rPr>
        <w:t>едствами, вследствие чего является субъектом данного административного правонарушения.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Таким образом, с учетом совокупности собранных по делу доказательств</w:t>
      </w:r>
      <w:r w:rsidRPr="00927A84" w:rsidR="00C57669">
        <w:rPr>
          <w:rFonts w:ascii="Times New Roman" w:hAnsi="Times New Roman" w:cs="Times New Roman"/>
          <w:sz w:val="24"/>
          <w:szCs w:val="24"/>
        </w:rPr>
        <w:t>,</w:t>
      </w:r>
      <w:r w:rsidRPr="00927A84">
        <w:rPr>
          <w:rFonts w:ascii="Times New Roman" w:hAnsi="Times New Roman" w:cs="Times New Roman"/>
          <w:sz w:val="24"/>
          <w:szCs w:val="24"/>
        </w:rPr>
        <w:t xml:space="preserve"> суд считает правильной квалификацию действий </w:t>
      </w:r>
      <w:r w:rsidRPr="00927A84" w:rsidR="002559AE">
        <w:rPr>
          <w:rFonts w:ascii="Times New Roman" w:hAnsi="Times New Roman" w:cs="Times New Roman"/>
          <w:sz w:val="24"/>
          <w:szCs w:val="24"/>
        </w:rPr>
        <w:t>Гончаровой Н.А</w:t>
      </w:r>
      <w:r w:rsidRPr="00927A84">
        <w:rPr>
          <w:rFonts w:ascii="Times New Roman" w:hAnsi="Times New Roman" w:cs="Times New Roman"/>
          <w:sz w:val="24"/>
          <w:szCs w:val="24"/>
        </w:rPr>
        <w:t xml:space="preserve">. по ч. 1 ст. 12.26 КоАП РФ, </w:t>
      </w:r>
      <w:r w:rsidRPr="00927A84" w:rsidR="00BF2BFF">
        <w:rPr>
          <w:rFonts w:ascii="Times New Roman" w:hAnsi="Times New Roman" w:cs="Times New Roman"/>
          <w:sz w:val="24"/>
          <w:szCs w:val="24"/>
        </w:rPr>
        <w:t xml:space="preserve">как невыполнение водителем транспортного средства законного требования уполномоченного </w:t>
      </w:r>
      <w:r w:rsidRPr="00927A84" w:rsidR="00BF2BFF">
        <w:rPr>
          <w:rFonts w:ascii="Times New Roman" w:hAnsi="Times New Roman" w:cs="Times New Roman"/>
          <w:sz w:val="24"/>
          <w:szCs w:val="24"/>
        </w:rP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927A84" w:rsidR="00BF2BFF">
          <w:rPr>
            <w:rFonts w:ascii="Times New Roman" w:hAnsi="Times New Roman" w:cs="Times New Roman"/>
            <w:sz w:val="24"/>
            <w:szCs w:val="24"/>
          </w:rPr>
          <w:t>деяния</w:t>
        </w:r>
      </w:hyperlink>
      <w:r w:rsidRPr="00927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34DE" w:rsidRPr="00927A84" w:rsidP="000234D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927A84" w:rsidR="002559AE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927A84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</w:t>
      </w:r>
      <w:r w:rsidRPr="00927A84" w:rsidR="002559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7A84" w:rsidR="002559AE">
        <w:rPr>
          <w:rFonts w:ascii="Times New Roman" w:hAnsi="Times New Roman" w:cs="Times New Roman"/>
          <w:sz w:val="24"/>
          <w:szCs w:val="24"/>
        </w:rPr>
        <w:t>Гончаровой Н.А.</w:t>
      </w:r>
      <w:r w:rsidRPr="00927A84">
        <w:rPr>
          <w:rFonts w:ascii="Times New Roman" w:eastAsia="Calibri" w:hAnsi="Times New Roman" w:cs="Times New Roman"/>
          <w:sz w:val="24"/>
          <w:szCs w:val="24"/>
        </w:rPr>
        <w:t>, не установлено.</w:t>
      </w:r>
    </w:p>
    <w:p w:rsidR="003E5344" w:rsidRPr="00927A84" w:rsidP="003E534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927A84">
        <w:rPr>
          <w:rFonts w:ascii="Times New Roman" w:eastAsia="Calibri" w:hAnsi="Times New Roman" w:cs="Times New Roman"/>
          <w:sz w:val="24"/>
          <w:szCs w:val="24"/>
        </w:rPr>
        <w:t>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При назначении наказания суд учитывает характер совершенно</w:t>
      </w:r>
      <w:r w:rsidRPr="00927A84">
        <w:rPr>
          <w:rFonts w:ascii="Times New Roman" w:hAnsi="Times New Roman" w:cs="Times New Roman"/>
          <w:sz w:val="24"/>
          <w:szCs w:val="24"/>
        </w:rPr>
        <w:t>го правонарушения, личность виновно</w:t>
      </w:r>
      <w:r w:rsidRPr="00927A84" w:rsidR="000B7119">
        <w:rPr>
          <w:rFonts w:ascii="Times New Roman" w:hAnsi="Times New Roman" w:cs="Times New Roman"/>
          <w:sz w:val="24"/>
          <w:szCs w:val="24"/>
        </w:rPr>
        <w:t>й</w:t>
      </w:r>
      <w:r w:rsidRPr="00927A84">
        <w:rPr>
          <w:rFonts w:ascii="Times New Roman" w:hAnsi="Times New Roman" w:cs="Times New Roman"/>
          <w:sz w:val="24"/>
          <w:szCs w:val="24"/>
        </w:rPr>
        <w:t>, общественную опасность содеянного, отсутствие отягчающих ответственность</w:t>
      </w:r>
      <w:r w:rsidRPr="00927A84" w:rsidR="00C3244C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927A84">
        <w:rPr>
          <w:rFonts w:ascii="Times New Roman" w:hAnsi="Times New Roman" w:cs="Times New Roman"/>
          <w:sz w:val="24"/>
          <w:szCs w:val="24"/>
        </w:rPr>
        <w:t>.</w:t>
      </w:r>
    </w:p>
    <w:p w:rsidR="00BD7499" w:rsidRPr="00927A84" w:rsidP="00685B2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 xml:space="preserve">Учитывая изложенное, суд полагает необходимым признать </w:t>
      </w:r>
      <w:r w:rsidRPr="00927A84" w:rsidR="000B7119">
        <w:rPr>
          <w:rFonts w:ascii="Times New Roman" w:hAnsi="Times New Roman" w:cs="Times New Roman"/>
          <w:sz w:val="24"/>
          <w:szCs w:val="24"/>
        </w:rPr>
        <w:t>Гончарову Н.А</w:t>
      </w:r>
      <w:r w:rsidRPr="00927A84">
        <w:rPr>
          <w:rFonts w:ascii="Times New Roman" w:hAnsi="Times New Roman" w:cs="Times New Roman"/>
          <w:sz w:val="24"/>
          <w:szCs w:val="24"/>
        </w:rPr>
        <w:t>. виновн</w:t>
      </w:r>
      <w:r w:rsidRPr="00927A84" w:rsidR="000B7119">
        <w:rPr>
          <w:rFonts w:ascii="Times New Roman" w:hAnsi="Times New Roman" w:cs="Times New Roman"/>
          <w:sz w:val="24"/>
          <w:szCs w:val="24"/>
        </w:rPr>
        <w:t>ой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</w:t>
      </w:r>
      <w:r w:rsidRPr="00927A84">
        <w:rPr>
          <w:rFonts w:ascii="Times New Roman" w:hAnsi="Times New Roman" w:cs="Times New Roman"/>
          <w:sz w:val="24"/>
          <w:szCs w:val="24"/>
        </w:rPr>
        <w:t>усмотренного ч. 1 ст. 12.26 КоАП РФ, и назначить е</w:t>
      </w:r>
      <w:r w:rsidRPr="00927A84" w:rsidR="000B7119">
        <w:rPr>
          <w:rFonts w:ascii="Times New Roman" w:hAnsi="Times New Roman" w:cs="Times New Roman"/>
          <w:sz w:val="24"/>
          <w:szCs w:val="24"/>
        </w:rPr>
        <w:t>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наказание в пределах санкции статьи.</w:t>
      </w:r>
    </w:p>
    <w:p w:rsidR="00BD7499" w:rsidRPr="00927A84" w:rsidP="00685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29.9-29.11 Кодекса Российской Федерации об  административных правонарушениях</w:t>
      </w:r>
      <w:r w:rsidRPr="00927A84" w:rsidR="00A1649B">
        <w:rPr>
          <w:rFonts w:ascii="Times New Roman" w:hAnsi="Times New Roman" w:cs="Times New Roman"/>
          <w:sz w:val="24"/>
          <w:szCs w:val="24"/>
        </w:rPr>
        <w:t xml:space="preserve"> мировой судья</w:t>
      </w:r>
      <w:r w:rsidRPr="00927A84" w:rsidR="00690989">
        <w:rPr>
          <w:rFonts w:ascii="Times New Roman" w:hAnsi="Times New Roman" w:cs="Times New Roman"/>
          <w:sz w:val="24"/>
          <w:szCs w:val="24"/>
        </w:rPr>
        <w:t>,</w:t>
      </w:r>
    </w:p>
    <w:p w:rsidR="00D80A34" w:rsidRPr="00927A84" w:rsidP="000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F13" w:rsidRPr="00927A84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постановил:</w:t>
      </w:r>
    </w:p>
    <w:p w:rsidR="00A418BA" w:rsidRPr="00927A84" w:rsidP="000B0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F13" w:rsidRPr="00927A84" w:rsidP="00685B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Гончарову</w:t>
      </w:r>
      <w:r w:rsidRPr="00927A84">
        <w:rPr>
          <w:rFonts w:ascii="Times New Roman" w:hAnsi="Times New Roman" w:cs="Times New Roman"/>
          <w:sz w:val="24"/>
          <w:szCs w:val="24"/>
        </w:rPr>
        <w:t xml:space="preserve"> Н.А.</w:t>
      </w:r>
      <w:r w:rsidRPr="00927A84">
        <w:rPr>
          <w:rFonts w:ascii="Times New Roman" w:hAnsi="Times New Roman" w:cs="Times New Roman"/>
          <w:sz w:val="24"/>
          <w:szCs w:val="24"/>
        </w:rPr>
        <w:t xml:space="preserve"> </w:t>
      </w:r>
      <w:r w:rsidRPr="00927A84" w:rsidR="008C0C0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27A84">
        <w:rPr>
          <w:rFonts w:ascii="Times New Roman" w:hAnsi="Times New Roman" w:cs="Times New Roman"/>
          <w:sz w:val="24"/>
          <w:szCs w:val="24"/>
        </w:rPr>
        <w:t>виновн</w:t>
      </w:r>
      <w:r w:rsidRPr="00927A84" w:rsidR="00B7129A">
        <w:rPr>
          <w:rFonts w:ascii="Times New Roman" w:hAnsi="Times New Roman" w:cs="Times New Roman"/>
          <w:sz w:val="24"/>
          <w:szCs w:val="24"/>
        </w:rPr>
        <w:t>ой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12.</w:t>
      </w:r>
      <w:r w:rsidRPr="00927A84" w:rsidR="00BF425B">
        <w:rPr>
          <w:rFonts w:ascii="Times New Roman" w:hAnsi="Times New Roman" w:cs="Times New Roman"/>
          <w:sz w:val="24"/>
          <w:szCs w:val="24"/>
        </w:rPr>
        <w:t>26</w:t>
      </w:r>
      <w:r w:rsidRPr="00927A84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927A84" w:rsidR="00B7129A">
        <w:rPr>
          <w:rFonts w:ascii="Times New Roman" w:hAnsi="Times New Roman" w:cs="Times New Roman"/>
          <w:sz w:val="24"/>
          <w:szCs w:val="24"/>
        </w:rPr>
        <w:t>й</w:t>
      </w:r>
      <w:r w:rsidRPr="00927A84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30000 (т</w:t>
      </w:r>
      <w:r w:rsidRPr="00927A84">
        <w:rPr>
          <w:rFonts w:ascii="Times New Roman" w:hAnsi="Times New Roman" w:cs="Times New Roman"/>
          <w:sz w:val="24"/>
          <w:szCs w:val="24"/>
        </w:rPr>
        <w:t>ридцат</w:t>
      </w:r>
      <w:r w:rsidRPr="00927A84" w:rsidR="00A023D5">
        <w:rPr>
          <w:rFonts w:ascii="Times New Roman" w:hAnsi="Times New Roman" w:cs="Times New Roman"/>
          <w:sz w:val="24"/>
          <w:szCs w:val="24"/>
        </w:rPr>
        <w:t>и</w:t>
      </w:r>
      <w:r w:rsidRPr="00927A84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927A84" w:rsidP="008C0C0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 л/с 04751А92390, КПП 910601001, ИНН 9106000078, ОКТМО 35718000, счет 03100643000000017500 в Отделение Республика Крым Ба</w:t>
      </w:r>
      <w:r w:rsidRPr="00927A84">
        <w:rPr>
          <w:rFonts w:ascii="Times New Roman" w:eastAsia="Calibri" w:hAnsi="Times New Roman" w:cs="Times New Roman"/>
          <w:sz w:val="24"/>
          <w:szCs w:val="24"/>
        </w:rPr>
        <w:t>нка России УФК по Республике Крым г. Симферополь,  БИК 013510002, кор/сч. 40102810645370000035, КБК 18811601123010001140, УИН 188104912</w:t>
      </w:r>
      <w:r w:rsidRPr="00927A84" w:rsidR="00BB4EBF">
        <w:rPr>
          <w:rFonts w:ascii="Times New Roman" w:eastAsia="Calibri" w:hAnsi="Times New Roman" w:cs="Times New Roman"/>
          <w:sz w:val="24"/>
          <w:szCs w:val="24"/>
        </w:rPr>
        <w:t>4</w:t>
      </w:r>
      <w:r w:rsidRPr="00927A84">
        <w:rPr>
          <w:rFonts w:ascii="Times New Roman" w:eastAsia="Calibri" w:hAnsi="Times New Roman" w:cs="Times New Roman"/>
          <w:sz w:val="24"/>
          <w:szCs w:val="24"/>
        </w:rPr>
        <w:t>210000</w:t>
      </w:r>
      <w:r w:rsidRPr="00927A84" w:rsidR="00BD260C">
        <w:rPr>
          <w:rFonts w:ascii="Times New Roman" w:eastAsia="Calibri" w:hAnsi="Times New Roman" w:cs="Times New Roman"/>
          <w:sz w:val="24"/>
          <w:szCs w:val="24"/>
        </w:rPr>
        <w:t>1442</w:t>
      </w:r>
      <w:r w:rsidRPr="00927A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640F" w:rsidRPr="00927A84" w:rsidP="004E640F">
      <w:pPr>
        <w:pStyle w:val="BodyText"/>
        <w:spacing w:after="0"/>
        <w:ind w:firstLine="709"/>
        <w:jc w:val="both"/>
      </w:pPr>
      <w:r w:rsidRPr="00927A84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927A84" w:rsidP="004E640F">
      <w:pPr>
        <w:pStyle w:val="BodyText"/>
        <w:ind w:firstLine="709"/>
        <w:contextualSpacing/>
        <w:jc w:val="both"/>
      </w:pPr>
      <w:r w:rsidRPr="00927A84">
        <w:t>В соответствии со ст. 32.2 КоАП РФ административный штраф должен быть уплачен лицом, привлече</w:t>
      </w:r>
      <w:r w:rsidRPr="00927A84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27A84">
          <w:t>частью 1.1</w:t>
        </w:r>
      </w:hyperlink>
      <w:r w:rsidRPr="00927A84">
        <w:t xml:space="preserve"> настоящей статьи, ли</w:t>
      </w:r>
      <w:r w:rsidRPr="00927A84">
        <w:t xml:space="preserve">бо со дня истечения срока отсрочки или срока рассрочки, предусмотренных </w:t>
      </w:r>
      <w:hyperlink w:anchor="sub_315" w:history="1">
        <w:r w:rsidRPr="00927A84">
          <w:t>статьей 31.5</w:t>
        </w:r>
      </w:hyperlink>
      <w:r w:rsidRPr="00927A84">
        <w:t xml:space="preserve"> настоящего Кодекса.</w:t>
      </w:r>
    </w:p>
    <w:p w:rsidR="004E640F" w:rsidRPr="00927A84" w:rsidP="004E640F">
      <w:pPr>
        <w:pStyle w:val="BodyText"/>
        <w:spacing w:after="0"/>
        <w:ind w:firstLine="709"/>
        <w:contextualSpacing/>
        <w:jc w:val="both"/>
      </w:pPr>
      <w:r w:rsidRPr="00927A84">
        <w:t xml:space="preserve">Неуплата административного штрафа в срок, предусмотренный настоящим </w:t>
      </w:r>
      <w:hyperlink w:anchor="sub_322" w:history="1">
        <w:r w:rsidRPr="00927A84">
          <w:t>Кодексом</w:t>
        </w:r>
      </w:hyperlink>
      <w:r w:rsidRPr="00927A84">
        <w:t>, влечет наложение ад</w:t>
      </w:r>
      <w:r w:rsidRPr="00927A84"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927A8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27A84">
        <w:t xml:space="preserve">В соответствии со ст. </w:t>
      </w:r>
      <w:r w:rsidRPr="00927A84">
        <w:t>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927A8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27A84">
        <w:t>В течение трех рабочих дней со дня вступления в за</w:t>
      </w:r>
      <w:r w:rsidRPr="00927A84">
        <w:t xml:space="preserve">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</w:t>
      </w:r>
      <w:r w:rsidRPr="00927A84">
        <w:t>случае утраты указанных документов заявить об этом в указанный орган в тот же срок.</w:t>
      </w:r>
    </w:p>
    <w:p w:rsidR="004E640F" w:rsidRPr="00927A8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27A84"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927A84" w:rsidP="004E640F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</w:pPr>
      <w:r w:rsidRPr="00927A84">
        <w:t>Течени</w:t>
      </w:r>
      <w:r w:rsidRPr="00927A84">
        <w:t>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 w:rsidRPr="00927A84">
        <w:t>б утрате указанных документов.</w:t>
      </w:r>
    </w:p>
    <w:p w:rsidR="004E640F" w:rsidRPr="00927A84" w:rsidP="004E64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27A84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4E640F" w:rsidRPr="00927A84" w:rsidP="004E6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eastAsia="Calibri" w:hAnsi="Times New Roman" w:cs="Times New Roman"/>
          <w:sz w:val="24"/>
          <w:szCs w:val="24"/>
        </w:rPr>
        <w:t>Постановление может быть обжаловано в течение 10 суток со дн</w:t>
      </w: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927A84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726F13" w:rsidRPr="00927A84" w:rsidP="00685B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7A84" w:rsidP="00685B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  Мировой судья:              </w:t>
      </w:r>
      <w:r w:rsidRPr="00927A84" w:rsidR="00B37C4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27A84">
        <w:rPr>
          <w:rFonts w:ascii="Times New Roman" w:hAnsi="Times New Roman" w:cs="Times New Roman"/>
          <w:sz w:val="24"/>
          <w:szCs w:val="24"/>
        </w:rPr>
        <w:t>(подпись)</w:t>
      </w: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27A84" w:rsidR="00B37C4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27A84">
        <w:rPr>
          <w:rFonts w:ascii="Times New Roman" w:eastAsia="Calibri" w:hAnsi="Times New Roman" w:cs="Times New Roman"/>
          <w:sz w:val="24"/>
          <w:szCs w:val="24"/>
        </w:rPr>
        <w:t xml:space="preserve">       Д.Р. </w:t>
      </w:r>
      <w:r w:rsidRPr="00927A84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p w:rsidR="00927A84" w:rsidP="00927A84">
      <w:pPr>
        <w:rPr>
          <w:rFonts w:ascii="Times New Roman" w:eastAsia="Calibri" w:hAnsi="Times New Roman" w:cs="Times New Roman"/>
          <w:sz w:val="24"/>
          <w:szCs w:val="24"/>
        </w:rPr>
      </w:pPr>
    </w:p>
    <w:p w:rsidR="00927A84" w:rsidP="00927A84">
      <w:pPr>
        <w:jc w:val="both"/>
      </w:pPr>
      <w:r>
        <w:t>Деперсонифицировано</w:t>
      </w:r>
      <w:r>
        <w:t>:</w:t>
      </w:r>
    </w:p>
    <w:p w:rsidR="00927A84" w:rsidP="00927A84">
      <w:pPr>
        <w:jc w:val="both"/>
      </w:pPr>
      <w:r>
        <w:t>Лингвистический контроль произвела</w:t>
      </w:r>
    </w:p>
    <w:p w:rsidR="00927A84" w:rsidP="00927A84">
      <w:pPr>
        <w:jc w:val="both"/>
      </w:pPr>
      <w:r>
        <w:t>Администратор судебного участка Домбровская А.А.______</w:t>
      </w:r>
    </w:p>
    <w:p w:rsidR="00927A84" w:rsidP="00927A84">
      <w:pPr>
        <w:jc w:val="both"/>
      </w:pPr>
      <w:r>
        <w:t xml:space="preserve">Мировой </w:t>
      </w:r>
      <w:r>
        <w:t>судья______________Д.Р</w:t>
      </w:r>
      <w:r>
        <w:t xml:space="preserve">. </w:t>
      </w:r>
      <w:r>
        <w:t>Мердымшаева</w:t>
      </w:r>
    </w:p>
    <w:p w:rsidR="00927A84" w:rsidP="00927A84">
      <w:pPr>
        <w:jc w:val="both"/>
      </w:pPr>
      <w:r>
        <w:t>«__»_______2024г.</w:t>
      </w:r>
    </w:p>
    <w:p w:rsidR="00726F13" w:rsidRPr="00927A84" w:rsidP="00927A8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sectPr w:rsidSect="0008047B">
      <w:pgSz w:w="11906" w:h="16838"/>
      <w:pgMar w:top="709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4FA"/>
    <w:rsid w:val="00045C78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94FBA"/>
    <w:rsid w:val="000A448E"/>
    <w:rsid w:val="000B0CEF"/>
    <w:rsid w:val="000B6D1C"/>
    <w:rsid w:val="000B7119"/>
    <w:rsid w:val="000E1516"/>
    <w:rsid w:val="000E15C1"/>
    <w:rsid w:val="000E2080"/>
    <w:rsid w:val="000F58EA"/>
    <w:rsid w:val="000F6127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A17"/>
    <w:rsid w:val="001C34F3"/>
    <w:rsid w:val="001C3E9B"/>
    <w:rsid w:val="001C5108"/>
    <w:rsid w:val="001C708F"/>
    <w:rsid w:val="001D386F"/>
    <w:rsid w:val="001E6C87"/>
    <w:rsid w:val="001F0C38"/>
    <w:rsid w:val="001F493A"/>
    <w:rsid w:val="001F600F"/>
    <w:rsid w:val="00203698"/>
    <w:rsid w:val="00204CCC"/>
    <w:rsid w:val="002055D7"/>
    <w:rsid w:val="00213F03"/>
    <w:rsid w:val="002226F9"/>
    <w:rsid w:val="00225B79"/>
    <w:rsid w:val="002263F1"/>
    <w:rsid w:val="00237910"/>
    <w:rsid w:val="002559AE"/>
    <w:rsid w:val="00263CC9"/>
    <w:rsid w:val="00264237"/>
    <w:rsid w:val="00264D31"/>
    <w:rsid w:val="00265400"/>
    <w:rsid w:val="00272BE5"/>
    <w:rsid w:val="00275975"/>
    <w:rsid w:val="00276814"/>
    <w:rsid w:val="00283267"/>
    <w:rsid w:val="002860D2"/>
    <w:rsid w:val="00287D76"/>
    <w:rsid w:val="00292C09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789E"/>
    <w:rsid w:val="00347FA2"/>
    <w:rsid w:val="00351CBF"/>
    <w:rsid w:val="003522EA"/>
    <w:rsid w:val="003549AC"/>
    <w:rsid w:val="0036723B"/>
    <w:rsid w:val="0037358B"/>
    <w:rsid w:val="00380012"/>
    <w:rsid w:val="00387C88"/>
    <w:rsid w:val="003A4BBF"/>
    <w:rsid w:val="003B026A"/>
    <w:rsid w:val="003B3636"/>
    <w:rsid w:val="003C0B0C"/>
    <w:rsid w:val="003C1D3A"/>
    <w:rsid w:val="003C5BEC"/>
    <w:rsid w:val="003C66D0"/>
    <w:rsid w:val="003C7C9B"/>
    <w:rsid w:val="003D023D"/>
    <w:rsid w:val="003D32DA"/>
    <w:rsid w:val="003D4969"/>
    <w:rsid w:val="003E3A18"/>
    <w:rsid w:val="003E435F"/>
    <w:rsid w:val="003E5344"/>
    <w:rsid w:val="004007D0"/>
    <w:rsid w:val="00401229"/>
    <w:rsid w:val="0040413B"/>
    <w:rsid w:val="00405004"/>
    <w:rsid w:val="00407989"/>
    <w:rsid w:val="004079BC"/>
    <w:rsid w:val="00414313"/>
    <w:rsid w:val="00414491"/>
    <w:rsid w:val="00417428"/>
    <w:rsid w:val="00427904"/>
    <w:rsid w:val="0043109B"/>
    <w:rsid w:val="0044429E"/>
    <w:rsid w:val="00444804"/>
    <w:rsid w:val="0046082E"/>
    <w:rsid w:val="004616B0"/>
    <w:rsid w:val="004664E1"/>
    <w:rsid w:val="00470DC8"/>
    <w:rsid w:val="00470DF6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2895"/>
    <w:rsid w:val="00513F41"/>
    <w:rsid w:val="0052585C"/>
    <w:rsid w:val="0052703D"/>
    <w:rsid w:val="005309DF"/>
    <w:rsid w:val="00533996"/>
    <w:rsid w:val="00541999"/>
    <w:rsid w:val="005460C4"/>
    <w:rsid w:val="0055266E"/>
    <w:rsid w:val="005537E2"/>
    <w:rsid w:val="005677AD"/>
    <w:rsid w:val="00575F8C"/>
    <w:rsid w:val="00577617"/>
    <w:rsid w:val="00577991"/>
    <w:rsid w:val="0059281A"/>
    <w:rsid w:val="005937C7"/>
    <w:rsid w:val="00593811"/>
    <w:rsid w:val="0059713E"/>
    <w:rsid w:val="005A1AC2"/>
    <w:rsid w:val="005A6D3C"/>
    <w:rsid w:val="005A7ACC"/>
    <w:rsid w:val="005B4290"/>
    <w:rsid w:val="005C3CE1"/>
    <w:rsid w:val="005C45E9"/>
    <w:rsid w:val="005C56FD"/>
    <w:rsid w:val="005D1C58"/>
    <w:rsid w:val="005D4A67"/>
    <w:rsid w:val="005D4A75"/>
    <w:rsid w:val="005E2D8F"/>
    <w:rsid w:val="005E64C2"/>
    <w:rsid w:val="005F0A45"/>
    <w:rsid w:val="005F2056"/>
    <w:rsid w:val="005F439C"/>
    <w:rsid w:val="00600C34"/>
    <w:rsid w:val="006017CB"/>
    <w:rsid w:val="0060331C"/>
    <w:rsid w:val="006035C4"/>
    <w:rsid w:val="00603F41"/>
    <w:rsid w:val="00604024"/>
    <w:rsid w:val="00611BC3"/>
    <w:rsid w:val="00614868"/>
    <w:rsid w:val="00616D18"/>
    <w:rsid w:val="006208F3"/>
    <w:rsid w:val="0062570C"/>
    <w:rsid w:val="00630669"/>
    <w:rsid w:val="00654B32"/>
    <w:rsid w:val="006567D8"/>
    <w:rsid w:val="006638B9"/>
    <w:rsid w:val="00671D2F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6BC0"/>
    <w:rsid w:val="006B7511"/>
    <w:rsid w:val="006C4266"/>
    <w:rsid w:val="006C42F8"/>
    <w:rsid w:val="006C47CA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536AB"/>
    <w:rsid w:val="0077769B"/>
    <w:rsid w:val="00783A7E"/>
    <w:rsid w:val="00791B9E"/>
    <w:rsid w:val="0079771F"/>
    <w:rsid w:val="007A2852"/>
    <w:rsid w:val="007A2AC5"/>
    <w:rsid w:val="007A3823"/>
    <w:rsid w:val="007A4348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30CC"/>
    <w:rsid w:val="00823B9C"/>
    <w:rsid w:val="008259FA"/>
    <w:rsid w:val="00827A0A"/>
    <w:rsid w:val="00845DBE"/>
    <w:rsid w:val="008539D4"/>
    <w:rsid w:val="008648FF"/>
    <w:rsid w:val="00864E78"/>
    <w:rsid w:val="008716A0"/>
    <w:rsid w:val="00874F2D"/>
    <w:rsid w:val="00882674"/>
    <w:rsid w:val="00883864"/>
    <w:rsid w:val="00883F47"/>
    <w:rsid w:val="008A18B3"/>
    <w:rsid w:val="008A7561"/>
    <w:rsid w:val="008B03A8"/>
    <w:rsid w:val="008B102E"/>
    <w:rsid w:val="008B24C0"/>
    <w:rsid w:val="008B7E4E"/>
    <w:rsid w:val="008B7EC8"/>
    <w:rsid w:val="008C0C00"/>
    <w:rsid w:val="008C6D74"/>
    <w:rsid w:val="008D144B"/>
    <w:rsid w:val="008D5DE2"/>
    <w:rsid w:val="008E70F7"/>
    <w:rsid w:val="00900447"/>
    <w:rsid w:val="009018D1"/>
    <w:rsid w:val="00903C36"/>
    <w:rsid w:val="009229D3"/>
    <w:rsid w:val="009233DC"/>
    <w:rsid w:val="0092452C"/>
    <w:rsid w:val="00927A84"/>
    <w:rsid w:val="00933CCA"/>
    <w:rsid w:val="0094175F"/>
    <w:rsid w:val="009454CE"/>
    <w:rsid w:val="009461E8"/>
    <w:rsid w:val="00957E22"/>
    <w:rsid w:val="009642E8"/>
    <w:rsid w:val="00966D92"/>
    <w:rsid w:val="00974B90"/>
    <w:rsid w:val="009752B6"/>
    <w:rsid w:val="00984DDB"/>
    <w:rsid w:val="00991922"/>
    <w:rsid w:val="009A0218"/>
    <w:rsid w:val="009A0545"/>
    <w:rsid w:val="009A06BA"/>
    <w:rsid w:val="009A49DB"/>
    <w:rsid w:val="009A4C0B"/>
    <w:rsid w:val="009A4CEC"/>
    <w:rsid w:val="009A549D"/>
    <w:rsid w:val="009A60C7"/>
    <w:rsid w:val="009B1C49"/>
    <w:rsid w:val="009C5918"/>
    <w:rsid w:val="009F224D"/>
    <w:rsid w:val="009F52F6"/>
    <w:rsid w:val="009F7FD9"/>
    <w:rsid w:val="00A023D5"/>
    <w:rsid w:val="00A061AB"/>
    <w:rsid w:val="00A113BE"/>
    <w:rsid w:val="00A12260"/>
    <w:rsid w:val="00A1649B"/>
    <w:rsid w:val="00A20658"/>
    <w:rsid w:val="00A22656"/>
    <w:rsid w:val="00A26B0E"/>
    <w:rsid w:val="00A27652"/>
    <w:rsid w:val="00A27D4E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99F"/>
    <w:rsid w:val="00AB2BDB"/>
    <w:rsid w:val="00AC6AF5"/>
    <w:rsid w:val="00AD4B2C"/>
    <w:rsid w:val="00AE3DAF"/>
    <w:rsid w:val="00AF05F1"/>
    <w:rsid w:val="00B00163"/>
    <w:rsid w:val="00B02420"/>
    <w:rsid w:val="00B02CA8"/>
    <w:rsid w:val="00B0330E"/>
    <w:rsid w:val="00B04D57"/>
    <w:rsid w:val="00B05897"/>
    <w:rsid w:val="00B05C73"/>
    <w:rsid w:val="00B070CC"/>
    <w:rsid w:val="00B14321"/>
    <w:rsid w:val="00B21C1C"/>
    <w:rsid w:val="00B23011"/>
    <w:rsid w:val="00B248FF"/>
    <w:rsid w:val="00B27263"/>
    <w:rsid w:val="00B2793B"/>
    <w:rsid w:val="00B31FF1"/>
    <w:rsid w:val="00B34ACE"/>
    <w:rsid w:val="00B37C44"/>
    <w:rsid w:val="00B434F5"/>
    <w:rsid w:val="00B4528A"/>
    <w:rsid w:val="00B526E7"/>
    <w:rsid w:val="00B52A51"/>
    <w:rsid w:val="00B61717"/>
    <w:rsid w:val="00B7129A"/>
    <w:rsid w:val="00B74B61"/>
    <w:rsid w:val="00B8707C"/>
    <w:rsid w:val="00B90B4D"/>
    <w:rsid w:val="00BA4344"/>
    <w:rsid w:val="00BB0324"/>
    <w:rsid w:val="00BB12A4"/>
    <w:rsid w:val="00BB1B3B"/>
    <w:rsid w:val="00BB3F92"/>
    <w:rsid w:val="00BB4EBF"/>
    <w:rsid w:val="00BC2B74"/>
    <w:rsid w:val="00BD0827"/>
    <w:rsid w:val="00BD0EEE"/>
    <w:rsid w:val="00BD230E"/>
    <w:rsid w:val="00BD260C"/>
    <w:rsid w:val="00BD48FD"/>
    <w:rsid w:val="00BD7499"/>
    <w:rsid w:val="00BD797E"/>
    <w:rsid w:val="00BE443E"/>
    <w:rsid w:val="00BF08CB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3244C"/>
    <w:rsid w:val="00C3342E"/>
    <w:rsid w:val="00C428D2"/>
    <w:rsid w:val="00C46A9C"/>
    <w:rsid w:val="00C505F8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2CB5"/>
    <w:rsid w:val="00CF3E2A"/>
    <w:rsid w:val="00CF61CE"/>
    <w:rsid w:val="00D01FCE"/>
    <w:rsid w:val="00D1422A"/>
    <w:rsid w:val="00D14A51"/>
    <w:rsid w:val="00D14BDB"/>
    <w:rsid w:val="00D17141"/>
    <w:rsid w:val="00D2338D"/>
    <w:rsid w:val="00D26388"/>
    <w:rsid w:val="00D31F71"/>
    <w:rsid w:val="00D36D77"/>
    <w:rsid w:val="00D45669"/>
    <w:rsid w:val="00D467FB"/>
    <w:rsid w:val="00D5175E"/>
    <w:rsid w:val="00D55232"/>
    <w:rsid w:val="00D73459"/>
    <w:rsid w:val="00D76852"/>
    <w:rsid w:val="00D80A34"/>
    <w:rsid w:val="00D9100B"/>
    <w:rsid w:val="00D96ED8"/>
    <w:rsid w:val="00DA0D0C"/>
    <w:rsid w:val="00DA5ABF"/>
    <w:rsid w:val="00DB7AA7"/>
    <w:rsid w:val="00DC1066"/>
    <w:rsid w:val="00DC67C7"/>
    <w:rsid w:val="00DD414D"/>
    <w:rsid w:val="00DD4FCA"/>
    <w:rsid w:val="00DE1600"/>
    <w:rsid w:val="00DE43DC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552C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537A"/>
    <w:rsid w:val="00EA08A0"/>
    <w:rsid w:val="00EA1C5E"/>
    <w:rsid w:val="00EA1FB9"/>
    <w:rsid w:val="00EB0ADC"/>
    <w:rsid w:val="00EC1E4D"/>
    <w:rsid w:val="00EC2E9D"/>
    <w:rsid w:val="00EC4EF0"/>
    <w:rsid w:val="00EC53FB"/>
    <w:rsid w:val="00ED1AEA"/>
    <w:rsid w:val="00ED2705"/>
    <w:rsid w:val="00ED35A4"/>
    <w:rsid w:val="00ED3A5F"/>
    <w:rsid w:val="00EE4C52"/>
    <w:rsid w:val="00EE6EAE"/>
    <w:rsid w:val="00EF610F"/>
    <w:rsid w:val="00EF71EC"/>
    <w:rsid w:val="00EF7669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62CD4"/>
    <w:rsid w:val="00F81D51"/>
    <w:rsid w:val="00F82C1A"/>
    <w:rsid w:val="00F86370"/>
    <w:rsid w:val="00F916EB"/>
    <w:rsid w:val="00F94460"/>
    <w:rsid w:val="00F95E9E"/>
    <w:rsid w:val="00FA013A"/>
    <w:rsid w:val="00FB65C0"/>
    <w:rsid w:val="00FB6B59"/>
    <w:rsid w:val="00FC181C"/>
    <w:rsid w:val="00FC6BB2"/>
    <w:rsid w:val="00FD2A8D"/>
    <w:rsid w:val="00FE4D46"/>
    <w:rsid w:val="00FF3E8F"/>
    <w:rsid w:val="00FF7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EC128-EACB-4E57-B3C8-ADEC54B82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