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35B4" w:rsidRPr="005031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="0072346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="00EC6CF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0</w:t>
      </w:r>
      <w:r w:rsidR="0072346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4D35B4" w:rsidRPr="005031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4D35B4" w:rsidRPr="0050314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503140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 w:rsidR="002E6A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 w:rsidR="00F35F8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503140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E7661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C6CF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5</w:t>
      </w:r>
      <w:r w:rsidRPr="00503140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ию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503140" w:rsidR="00E615C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2018 г.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Республики Крым Сангаджи-Горяев Д.Б.,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503140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оссийская 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Ф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едерация</w:t>
      </w:r>
      <w:r w:rsidRPr="00503140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Республика Крым, г. Красноперекопск, 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503140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 открытом судебном заседании дело об административном пра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вонарушении, предусмотренном ч.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4 ст.12.15 </w:t>
      </w:r>
      <w:r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4D35B4" w:rsidRPr="00503140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Сутулова А</w:t>
      </w:r>
      <w:r w:rsidR="00E7661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</w:t>
      </w:r>
      <w:r w:rsidR="00E7661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7661F" w:rsidR="00E7661F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ранее 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привлекавшегося</w:t>
      </w:r>
      <w:r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к административной ответственности,</w:t>
      </w:r>
    </w:p>
    <w:p w:rsidR="004D35B4" w:rsidRPr="00503140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50314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Сутулов А.С.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4D35B4" w:rsidRPr="0050314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25.06.2018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</w:rPr>
        <w:t>15 час. 40 мин.</w:t>
      </w:r>
      <w:r w:rsidRPr="00503140" w:rsidR="008C54BC">
        <w:rPr>
          <w:rFonts w:ascii="Times New Roman" w:hAnsi="Times New Roman" w:cs="Times New Roman"/>
          <w:color w:val="000000"/>
          <w:sz w:val="25"/>
          <w:szCs w:val="25"/>
        </w:rPr>
        <w:t xml:space="preserve"> на 11 км + 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Сутулов А.С.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транспортным средством марки и модели </w:t>
      </w:r>
      <w:r w:rsidRPr="00E7661F" w:rsidR="00E7661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марка автомобиля &gt;</w:t>
      </w:r>
      <w:r w:rsidR="00E7661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,</w:t>
      </w:r>
      <w:r w:rsidRPr="00E7661F" w:rsidR="00E7661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государственный регистрационный знак </w:t>
      </w:r>
      <w:r w:rsidRPr="00E7661F" w:rsidR="00E7661F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503140" w:rsidR="00210A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для встречного движения.</w:t>
      </w:r>
    </w:p>
    <w:p w:rsidR="00D2409F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Сутулову А.С.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 А.С.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</w:t>
      </w:r>
      <w:r w:rsidRPr="00503140" w:rsidR="00AA6059">
        <w:rPr>
          <w:rFonts w:ascii="Times New Roman" w:hAnsi="Times New Roman" w:cs="Times New Roman"/>
          <w:color w:val="000000"/>
          <w:sz w:val="25"/>
          <w:szCs w:val="25"/>
        </w:rPr>
        <w:t>, раскаялся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</w:t>
      </w: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материалы дела, мировой судья пришёл к </w:t>
      </w:r>
      <w:r w:rsidRPr="00503140" w:rsidR="009C616D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выводу, о том, что ф</w:t>
      </w:r>
      <w:r w:rsidRPr="00503140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Сутуловым А.С.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>правонарушения подтверждае</w:t>
      </w:r>
      <w:r w:rsidRPr="00503140" w:rsidR="009C616D">
        <w:rPr>
          <w:rFonts w:ascii="Times New Roman" w:hAnsi="Times New Roman" w:cs="Times New Roman"/>
          <w:sz w:val="25"/>
          <w:szCs w:val="25"/>
        </w:rPr>
        <w:t>тся следующими доказательствами: п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="004B16D6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</w:t>
      </w:r>
      <w:r w:rsidRPr="004B16D6" w:rsidR="004B16D6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 номер &gt;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об админ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истративном правонарушении от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25.06.2018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25.06.2018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15 час. 40 мин.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8C54BC">
        <w:rPr>
          <w:rFonts w:ascii="Times New Roman" w:hAnsi="Times New Roman" w:cs="Times New Roman"/>
          <w:color w:val="000000"/>
          <w:sz w:val="25"/>
          <w:szCs w:val="25"/>
        </w:rPr>
        <w:t xml:space="preserve">на 11 км +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 А.С.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п. 1.3 ПДД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 xml:space="preserve"> РФ</w:t>
      </w:r>
      <w:r w:rsidRPr="00503140">
        <w:rPr>
          <w:rFonts w:ascii="Times New Roman" w:hAnsi="Times New Roman" w:cs="Times New Roman"/>
          <w:sz w:val="25"/>
          <w:szCs w:val="25"/>
        </w:rPr>
        <w:t xml:space="preserve">,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управля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л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 </w:t>
      </w:r>
      <w:r w:rsidRPr="004B16D6" w:rsidR="004B16D6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марка автомобиля &gt;</w:t>
      </w:r>
      <w:r w:rsidRPr="00503140" w:rsidR="00950293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4B16D6" w:rsidR="004B16D6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Pr="00503140" w:rsidR="00FB7366">
        <w:rPr>
          <w:rFonts w:ascii="Times New Roman" w:hAnsi="Times New Roman" w:cs="Times New Roman"/>
          <w:color w:val="000000"/>
          <w:sz w:val="25"/>
          <w:szCs w:val="25"/>
        </w:rPr>
        <w:t>, совершил обгон в зоне действия знака 3.20 «Обгон запрещён»</w:t>
      </w:r>
      <w:r w:rsidRPr="00503140" w:rsidR="00932304">
        <w:rPr>
          <w:rFonts w:ascii="Times New Roman" w:hAnsi="Times New Roman" w:cs="Times New Roman"/>
          <w:color w:val="000000"/>
          <w:sz w:val="25"/>
          <w:szCs w:val="25"/>
        </w:rPr>
        <w:t xml:space="preserve">, выехал в нарушение ПДД на полосу, предназначенную для встречного движения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 3)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</w:rPr>
        <w:t>; с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хемой места совершения административного правонарушения от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25.06.2018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DE78CD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503140" w:rsidR="009C616D">
        <w:rPr>
          <w:rFonts w:ascii="Times New Roman" w:hAnsi="Times New Roman" w:cs="Times New Roman"/>
          <w:color w:val="000000"/>
          <w:sz w:val="25"/>
          <w:szCs w:val="25"/>
        </w:rPr>
        <w:t>; в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идеозаписью события административного правонарушения (</w:t>
      </w:r>
      <w:r w:rsidRPr="00503140">
        <w:rPr>
          <w:rFonts w:ascii="Times New Roman" w:hAnsi="Times New Roman" w:cs="Times New Roman"/>
          <w:sz w:val="25"/>
          <w:szCs w:val="25"/>
        </w:rPr>
        <w:t xml:space="preserve">компакт-диск, </w:t>
      </w:r>
      <w:r w:rsidRPr="00503140">
        <w:rPr>
          <w:rFonts w:ascii="Times New Roman" w:hAnsi="Times New Roman" w:cs="Times New Roman"/>
          <w:sz w:val="25"/>
          <w:szCs w:val="25"/>
        </w:rPr>
        <w:t>л.д</w:t>
      </w:r>
      <w:r w:rsidRPr="00503140">
        <w:rPr>
          <w:rFonts w:ascii="Times New Roman" w:hAnsi="Times New Roman" w:cs="Times New Roman"/>
          <w:sz w:val="25"/>
          <w:szCs w:val="25"/>
        </w:rPr>
        <w:t xml:space="preserve">. </w:t>
      </w:r>
      <w:r w:rsidR="00811BD2">
        <w:rPr>
          <w:rFonts w:ascii="Times New Roman" w:hAnsi="Times New Roman" w:cs="Times New Roman"/>
          <w:sz w:val="25"/>
          <w:szCs w:val="25"/>
        </w:rPr>
        <w:t>5</w:t>
      </w:r>
      <w:r w:rsidRPr="00503140">
        <w:rPr>
          <w:rFonts w:ascii="Times New Roman" w:hAnsi="Times New Roman" w:cs="Times New Roman"/>
          <w:sz w:val="25"/>
          <w:szCs w:val="25"/>
        </w:rPr>
        <w:t>)</w:t>
      </w:r>
      <w:r w:rsidRPr="00503140" w:rsidR="009C616D">
        <w:rPr>
          <w:rFonts w:ascii="Times New Roman" w:hAnsi="Times New Roman" w:cs="Times New Roman"/>
          <w:sz w:val="25"/>
          <w:szCs w:val="25"/>
        </w:rPr>
        <w:t>; с</w:t>
      </w:r>
      <w:r w:rsidRPr="00503140">
        <w:rPr>
          <w:rFonts w:ascii="Times New Roman" w:hAnsi="Times New Roman" w:cs="Times New Roman"/>
          <w:sz w:val="25"/>
          <w:szCs w:val="25"/>
        </w:rPr>
        <w:t>ведениями базы «ФИС ГИБДД</w:t>
      </w:r>
      <w:r w:rsidR="00D00CB3">
        <w:rPr>
          <w:rFonts w:ascii="Times New Roman" w:hAnsi="Times New Roman" w:cs="Times New Roman"/>
          <w:sz w:val="25"/>
          <w:szCs w:val="25"/>
        </w:rPr>
        <w:t xml:space="preserve"> М»</w:t>
      </w:r>
      <w:r w:rsidR="00DE78CD">
        <w:rPr>
          <w:rFonts w:ascii="Times New Roman" w:hAnsi="Times New Roman" w:cs="Times New Roman"/>
          <w:sz w:val="25"/>
          <w:szCs w:val="25"/>
        </w:rPr>
        <w:t xml:space="preserve"> об административных правонарушениях </w:t>
      </w:r>
      <w:r w:rsidR="00C2677F">
        <w:rPr>
          <w:rFonts w:ascii="Times New Roman" w:hAnsi="Times New Roman" w:cs="Times New Roman"/>
          <w:sz w:val="25"/>
          <w:szCs w:val="25"/>
        </w:rPr>
        <w:t>Сутулова А.С.</w:t>
      </w:r>
      <w:r w:rsidR="00D00CB3">
        <w:rPr>
          <w:rFonts w:ascii="Times New Roman" w:hAnsi="Times New Roman" w:cs="Times New Roman"/>
          <w:sz w:val="25"/>
          <w:szCs w:val="25"/>
        </w:rPr>
        <w:t xml:space="preserve"> (</w:t>
      </w:r>
      <w:r w:rsidR="00D00CB3">
        <w:rPr>
          <w:rFonts w:ascii="Times New Roman" w:hAnsi="Times New Roman" w:cs="Times New Roman"/>
          <w:sz w:val="25"/>
          <w:szCs w:val="25"/>
        </w:rPr>
        <w:t>л.д</w:t>
      </w:r>
      <w:r w:rsidR="00D00CB3">
        <w:rPr>
          <w:rFonts w:ascii="Times New Roman" w:hAnsi="Times New Roman" w:cs="Times New Roman"/>
          <w:sz w:val="25"/>
          <w:szCs w:val="25"/>
        </w:rPr>
        <w:t xml:space="preserve">. </w:t>
      </w:r>
      <w:r w:rsidR="00811BD2">
        <w:rPr>
          <w:rFonts w:ascii="Times New Roman" w:hAnsi="Times New Roman" w:cs="Times New Roman"/>
          <w:sz w:val="25"/>
          <w:szCs w:val="25"/>
        </w:rPr>
        <w:t>6</w:t>
      </w:r>
      <w:r w:rsidRPr="00503140">
        <w:rPr>
          <w:rFonts w:ascii="Times New Roman" w:hAnsi="Times New Roman" w:cs="Times New Roman"/>
          <w:sz w:val="25"/>
          <w:szCs w:val="25"/>
        </w:rPr>
        <w:t>).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Сутулову А.С.</w:t>
      </w:r>
      <w:r w:rsidRPr="00503140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Требования данн</w:t>
      </w:r>
      <w:r w:rsidRPr="00503140" w:rsidR="00AA6059">
        <w:rPr>
          <w:rFonts w:ascii="Times New Roman" w:hAnsi="Times New Roman" w:cs="Times New Roman"/>
          <w:sz w:val="25"/>
          <w:szCs w:val="25"/>
        </w:rPr>
        <w:t>ой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503140" w:rsidR="00AA6059">
        <w:rPr>
          <w:rFonts w:ascii="Times New Roman" w:hAnsi="Times New Roman" w:cs="Times New Roman"/>
          <w:sz w:val="25"/>
          <w:szCs w:val="25"/>
        </w:rPr>
        <w:t>ы</w:t>
      </w:r>
      <w:r w:rsidRPr="00503140">
        <w:rPr>
          <w:rFonts w:ascii="Times New Roman" w:hAnsi="Times New Roman" w:cs="Times New Roman"/>
          <w:sz w:val="25"/>
          <w:szCs w:val="25"/>
        </w:rPr>
        <w:t xml:space="preserve"> с учётом установленных по делу обстоятельств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Сутуловым А.С.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4D35B4" w:rsidRPr="0050314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Сутулова А.С.</w:t>
      </w:r>
      <w:r w:rsidRPr="00503140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4D35B4" w:rsidRPr="0050314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Сутулова А.С.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Российской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</w:t>
      </w:r>
      <w:r w:rsidRPr="00503140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CC73CD" w:rsidRPr="00AD6E3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Обстоятельствами, смягчающими административную ответственность, мировым судьёй признаётся признание вины, </w:t>
      </w:r>
      <w:r w:rsidR="00DE78CD">
        <w:rPr>
          <w:rFonts w:ascii="Times New Roman" w:hAnsi="Times New Roman" w:cs="Times New Roman"/>
          <w:color w:val="000000"/>
          <w:sz w:val="25"/>
          <w:szCs w:val="25"/>
        </w:rPr>
        <w:t>раскаяни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11BD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D35B4" w:rsidRPr="0050314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C2677F">
        <w:rPr>
          <w:rFonts w:ascii="Times New Roman" w:hAnsi="Times New Roman" w:cs="Times New Roman"/>
          <w:color w:val="000000"/>
          <w:sz w:val="25"/>
          <w:szCs w:val="25"/>
        </w:rPr>
        <w:t>Сутуловым А.С.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</w:t>
      </w:r>
      <w:r w:rsidR="00C2677F">
        <w:rPr>
          <w:rFonts w:ascii="Times New Roman" w:hAnsi="Times New Roman" w:cs="Times New Roman"/>
          <w:sz w:val="25"/>
          <w:szCs w:val="25"/>
        </w:rPr>
        <w:t xml:space="preserve">и отягчающие </w:t>
      </w:r>
      <w:r w:rsidRPr="00503140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4D35B4" w:rsidRPr="0050314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</w:t>
      </w:r>
      <w:r w:rsidRPr="00503140" w:rsidR="00503140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29.11 КоАП РФ, мировой судья</w:t>
      </w:r>
    </w:p>
    <w:p w:rsidR="004D35B4" w:rsidRPr="00503140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4D35B4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Сутулова А</w:t>
      </w:r>
      <w:r w:rsidR="004B16D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</w:t>
      </w:r>
      <w:r w:rsidR="004B16D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</w:t>
      </w:r>
      <w:r w:rsidRPr="00503140" w:rsidR="00950293">
        <w:rPr>
          <w:rFonts w:ascii="Times New Roman" w:hAnsi="Times New Roman" w:cs="Times New Roman"/>
          <w:b/>
          <w:bCs/>
          <w:color w:val="000000"/>
          <w:sz w:val="25"/>
          <w:szCs w:val="25"/>
        </w:rPr>
        <w:t>2</w:t>
      </w:r>
      <w:r w:rsidR="00C2677F">
        <w:rPr>
          <w:rFonts w:ascii="Times New Roman" w:hAnsi="Times New Roman" w:cs="Times New Roman"/>
          <w:b/>
          <w:bCs/>
          <w:color w:val="000000"/>
          <w:sz w:val="25"/>
          <w:szCs w:val="25"/>
        </w:rPr>
        <w:t>3</w:t>
      </w:r>
      <w:r w:rsidR="00DE78CD">
        <w:rPr>
          <w:rFonts w:ascii="Times New Roman" w:hAnsi="Times New Roman" w:cs="Times New Roman"/>
          <w:b/>
          <w:bCs/>
          <w:color w:val="000000"/>
          <w:sz w:val="25"/>
          <w:szCs w:val="25"/>
        </w:rPr>
        <w:t>5</w:t>
      </w:r>
      <w:r w:rsidR="00C2677F">
        <w:rPr>
          <w:rFonts w:ascii="Times New Roman" w:hAnsi="Times New Roman" w:cs="Times New Roman"/>
          <w:b/>
          <w:bCs/>
          <w:color w:val="000000"/>
          <w:sz w:val="25"/>
          <w:szCs w:val="25"/>
        </w:rPr>
        <w:t>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50314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</w:t>
      </w:r>
      <w:r w:rsidRPr="00503140" w:rsidR="00277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 w:rsidR="0027761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Д.Б.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Сангаджи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-Горяев</w:t>
      </w:r>
    </w:p>
    <w:p w:rsidR="004B16D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B16D6" w:rsidRPr="004B16D6" w:rsidP="004B16D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4B16D6">
        <w:rPr>
          <w:rFonts w:ascii="Times New Roman" w:hAnsi="Times New Roman" w:cs="Times New Roman"/>
          <w:i/>
          <w:color w:val="000000"/>
          <w:sz w:val="25"/>
          <w:szCs w:val="25"/>
        </w:rPr>
        <w:t>«СОГЛАСОВАНО»</w:t>
      </w:r>
    </w:p>
    <w:p w:rsidR="004B16D6" w:rsidRPr="004B16D6" w:rsidP="004B1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B16D6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судья:    </w:t>
      </w:r>
    </w:p>
    <w:p w:rsidR="004B16D6" w:rsidRPr="004B16D6" w:rsidP="004B16D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5"/>
          <w:szCs w:val="25"/>
        </w:rPr>
      </w:pPr>
      <w:r w:rsidRPr="004B16D6">
        <w:rPr>
          <w:rFonts w:ascii="Times New Roman" w:hAnsi="Times New Roman" w:cs="Times New Roman"/>
          <w:color w:val="000000"/>
          <w:sz w:val="25"/>
          <w:szCs w:val="25"/>
        </w:rPr>
        <w:t xml:space="preserve">___________________  Д.Б. </w:t>
      </w:r>
      <w:r w:rsidRPr="004B16D6">
        <w:rPr>
          <w:rFonts w:ascii="Times New Roman" w:hAnsi="Times New Roman" w:cs="Times New Roman"/>
          <w:color w:val="000000"/>
          <w:sz w:val="25"/>
          <w:szCs w:val="25"/>
        </w:rPr>
        <w:t>Сангаджи</w:t>
      </w:r>
      <w:r w:rsidRPr="004B16D6">
        <w:rPr>
          <w:rFonts w:ascii="Times New Roman" w:hAnsi="Times New Roman" w:cs="Times New Roman"/>
          <w:color w:val="000000"/>
          <w:sz w:val="25"/>
          <w:szCs w:val="25"/>
        </w:rPr>
        <w:t>-Горяев</w:t>
      </w:r>
      <w:r w:rsidRPr="004B16D6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</w:p>
    <w:p w:rsidR="004B16D6" w:rsidRPr="00503140" w:rsidP="004B1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B16D6">
        <w:rPr>
          <w:rFonts w:ascii="Times New Roman" w:hAnsi="Times New Roman" w:cs="Times New Roman"/>
          <w:iCs/>
          <w:color w:val="000000"/>
          <w:sz w:val="25"/>
          <w:szCs w:val="25"/>
        </w:rPr>
        <w:t>«____»_____________2018 г.</w:t>
      </w:r>
      <w:r w:rsidRPr="004B16D6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 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4B16D6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0ABC"/>
    <w:rsid w:val="00213F1A"/>
    <w:rsid w:val="00220601"/>
    <w:rsid w:val="00236A0D"/>
    <w:rsid w:val="0026450C"/>
    <w:rsid w:val="00265600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B5222"/>
    <w:rsid w:val="003C15E9"/>
    <w:rsid w:val="003E4377"/>
    <w:rsid w:val="003F2449"/>
    <w:rsid w:val="00447188"/>
    <w:rsid w:val="0046042E"/>
    <w:rsid w:val="00491927"/>
    <w:rsid w:val="0049722D"/>
    <w:rsid w:val="004A0956"/>
    <w:rsid w:val="004B16D6"/>
    <w:rsid w:val="004C19C0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87D1C"/>
    <w:rsid w:val="006921BD"/>
    <w:rsid w:val="006A4B3F"/>
    <w:rsid w:val="006A5873"/>
    <w:rsid w:val="00723463"/>
    <w:rsid w:val="007277C4"/>
    <w:rsid w:val="00743F40"/>
    <w:rsid w:val="007464E5"/>
    <w:rsid w:val="007835B3"/>
    <w:rsid w:val="00785D5D"/>
    <w:rsid w:val="007911A3"/>
    <w:rsid w:val="00793F64"/>
    <w:rsid w:val="00797A37"/>
    <w:rsid w:val="007A2DB2"/>
    <w:rsid w:val="007B664A"/>
    <w:rsid w:val="007B668A"/>
    <w:rsid w:val="007E06F6"/>
    <w:rsid w:val="007F3D3E"/>
    <w:rsid w:val="0080175A"/>
    <w:rsid w:val="0080563F"/>
    <w:rsid w:val="00806449"/>
    <w:rsid w:val="00811BD2"/>
    <w:rsid w:val="008125ED"/>
    <w:rsid w:val="00822311"/>
    <w:rsid w:val="00852F31"/>
    <w:rsid w:val="00886488"/>
    <w:rsid w:val="00895388"/>
    <w:rsid w:val="0089722B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A3B8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55BFF"/>
    <w:rsid w:val="00B67BF4"/>
    <w:rsid w:val="00B74E27"/>
    <w:rsid w:val="00B9103D"/>
    <w:rsid w:val="00BA54CE"/>
    <w:rsid w:val="00BB4440"/>
    <w:rsid w:val="00BC6020"/>
    <w:rsid w:val="00BE1FCC"/>
    <w:rsid w:val="00BE66B5"/>
    <w:rsid w:val="00C2677F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5457"/>
    <w:rsid w:val="00E26044"/>
    <w:rsid w:val="00E37840"/>
    <w:rsid w:val="00E4261D"/>
    <w:rsid w:val="00E615C7"/>
    <w:rsid w:val="00E61EAE"/>
    <w:rsid w:val="00E7661F"/>
    <w:rsid w:val="00EC0BFB"/>
    <w:rsid w:val="00EC6CF6"/>
    <w:rsid w:val="00ED6C09"/>
    <w:rsid w:val="00F12017"/>
    <w:rsid w:val="00F35F80"/>
    <w:rsid w:val="00F36CE3"/>
    <w:rsid w:val="00F51D36"/>
    <w:rsid w:val="00F93FB7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