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605C91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605C91" w:rsidR="008C4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5C91" w:rsidR="00B954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05C91" w:rsidR="000924A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5C91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605C91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26319" w:rsidRPr="00605C91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605C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05C9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05C91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605C91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605C91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05C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05C91" w:rsidR="000924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05C91" w:rsidR="001744A5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605C91" w:rsidR="000924A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05C91" w:rsidR="001744A5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Pr="00605C91" w:rsidR="000924A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26319" w:rsidRPr="00605C91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605C91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605C91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C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605C91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605C91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05C91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605C91" w:rsidR="00FC46AC">
        <w:rPr>
          <w:rFonts w:ascii="Times New Roman" w:eastAsia="Arial Unicode MS" w:hAnsi="Times New Roman" w:cs="Times New Roman"/>
          <w:sz w:val="24"/>
          <w:szCs w:val="24"/>
        </w:rPr>
        <w:t>7</w:t>
      </w:r>
      <w:r w:rsidRPr="00605C91">
        <w:rPr>
          <w:rFonts w:ascii="Times New Roman" w:eastAsia="Arial Unicode MS" w:hAnsi="Times New Roman" w:cs="Times New Roman"/>
          <w:sz w:val="24"/>
          <w:szCs w:val="24"/>
        </w:rPr>
        <w:t xml:space="preserve"> сентября</w:t>
      </w:r>
      <w:r w:rsidRPr="00605C91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605C91" w:rsidR="009C02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05C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605C9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605C91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605C91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605C91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605C91" w:rsidR="00B006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605C91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605C91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05C9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605C91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605C91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05C91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605C91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605C91">
        <w:rPr>
          <w:rFonts w:ascii="Times New Roman" w:hAnsi="Times New Roman"/>
          <w:sz w:val="24"/>
          <w:szCs w:val="24"/>
        </w:rPr>
        <w:t xml:space="preserve"> </w:t>
      </w:r>
    </w:p>
    <w:p w:rsidR="00D26319" w:rsidRPr="00605C91" w:rsidP="0099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Володькова Виктора Геннадьевича, </w:t>
      </w:r>
      <w:r w:rsidR="000C2073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605C91" w:rsidR="004D5026">
        <w:rPr>
          <w:rFonts w:ascii="Times New Roman" w:hAnsi="Times New Roman" w:cs="Times New Roman"/>
          <w:sz w:val="24"/>
          <w:szCs w:val="24"/>
        </w:rPr>
        <w:t>,</w:t>
      </w:r>
      <w:r w:rsidRPr="00605C91" w:rsidR="00063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E3" w:rsidRPr="00605C91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</w:t>
      </w:r>
      <w:r w:rsidRPr="00605C91">
        <w:rPr>
          <w:rFonts w:ascii="Times New Roman" w:hAnsi="Times New Roman" w:cs="Times New Roman"/>
          <w:sz w:val="24"/>
          <w:szCs w:val="24"/>
        </w:rPr>
        <w:t>правонарушения, предусмотренного ч. 1 ст. 12.8 КРФ об АП,</w:t>
      </w:r>
    </w:p>
    <w:p w:rsidR="00FA1E64" w:rsidRPr="00605C91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605C91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05C91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605C91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605C91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605C91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70355" w:rsidRPr="00605C91" w:rsidP="00270355">
      <w:pPr>
        <w:pStyle w:val="BodyTextIndent"/>
        <w:rPr>
          <w:sz w:val="24"/>
          <w:szCs w:val="24"/>
          <w:lang w:val="ru-RU"/>
        </w:rPr>
      </w:pPr>
      <w:r w:rsidRPr="00605C91">
        <w:rPr>
          <w:sz w:val="24"/>
          <w:szCs w:val="24"/>
        </w:rPr>
        <w:t>Володьков В</w:t>
      </w:r>
      <w:r w:rsidRPr="00605C91">
        <w:rPr>
          <w:sz w:val="24"/>
          <w:szCs w:val="24"/>
          <w:lang w:val="ru-RU"/>
        </w:rPr>
        <w:t>.</w:t>
      </w:r>
      <w:r w:rsidRPr="00605C91">
        <w:rPr>
          <w:sz w:val="24"/>
          <w:szCs w:val="24"/>
        </w:rPr>
        <w:t>Г</w:t>
      </w:r>
      <w:r w:rsidRPr="00605C91" w:rsidR="00F178E0">
        <w:rPr>
          <w:sz w:val="24"/>
          <w:szCs w:val="24"/>
          <w:lang w:val="ru-RU"/>
        </w:rPr>
        <w:t>.</w:t>
      </w:r>
      <w:r w:rsidRPr="00605C91" w:rsidR="00D26319">
        <w:rPr>
          <w:sz w:val="24"/>
          <w:szCs w:val="24"/>
          <w:lang w:val="ru-RU"/>
        </w:rPr>
        <w:t xml:space="preserve">, </w:t>
      </w:r>
      <w:r w:rsidR="000C2073">
        <w:rPr>
          <w:sz w:val="24"/>
          <w:szCs w:val="24"/>
          <w:lang w:val="ru-RU"/>
        </w:rPr>
        <w:t>***</w:t>
      </w:r>
      <w:r w:rsidRPr="00605C91" w:rsidR="00BD1EE3">
        <w:rPr>
          <w:sz w:val="24"/>
          <w:szCs w:val="24"/>
          <w:lang w:val="ru-RU"/>
        </w:rPr>
        <w:t xml:space="preserve"> года</w:t>
      </w:r>
      <w:r w:rsidRPr="00605C91" w:rsidR="00D26319">
        <w:rPr>
          <w:sz w:val="24"/>
          <w:szCs w:val="24"/>
        </w:rPr>
        <w:t xml:space="preserve"> в </w:t>
      </w:r>
      <w:r w:rsidR="000C2073">
        <w:rPr>
          <w:sz w:val="24"/>
          <w:szCs w:val="24"/>
          <w:lang w:val="ru-RU"/>
        </w:rPr>
        <w:t>***</w:t>
      </w:r>
      <w:r w:rsidRPr="00605C91" w:rsidR="00D26319">
        <w:rPr>
          <w:sz w:val="24"/>
          <w:szCs w:val="24"/>
        </w:rPr>
        <w:t xml:space="preserve"> час</w:t>
      </w:r>
      <w:r w:rsidRPr="00605C91" w:rsidR="00D26319">
        <w:rPr>
          <w:sz w:val="24"/>
          <w:szCs w:val="24"/>
          <w:lang w:val="ru-RU"/>
        </w:rPr>
        <w:t>.</w:t>
      </w:r>
      <w:r w:rsidRPr="00605C91" w:rsidR="00D26319">
        <w:rPr>
          <w:sz w:val="24"/>
          <w:szCs w:val="24"/>
        </w:rPr>
        <w:t xml:space="preserve"> </w:t>
      </w:r>
      <w:r w:rsidR="000C2073">
        <w:rPr>
          <w:sz w:val="24"/>
          <w:szCs w:val="24"/>
          <w:lang w:val="ru-RU"/>
        </w:rPr>
        <w:t>***</w:t>
      </w:r>
      <w:r w:rsidRPr="00605C91" w:rsidR="00D26319">
        <w:rPr>
          <w:sz w:val="24"/>
          <w:szCs w:val="24"/>
        </w:rPr>
        <w:t xml:space="preserve"> мин</w:t>
      </w:r>
      <w:r w:rsidRPr="00605C91" w:rsidR="00D26319">
        <w:rPr>
          <w:sz w:val="24"/>
          <w:szCs w:val="24"/>
          <w:lang w:val="ru-RU"/>
        </w:rPr>
        <w:t>.</w:t>
      </w:r>
      <w:r w:rsidRPr="00605C91" w:rsidR="00D26319">
        <w:rPr>
          <w:sz w:val="24"/>
          <w:szCs w:val="24"/>
        </w:rPr>
        <w:t xml:space="preserve"> </w:t>
      </w:r>
      <w:r w:rsidRPr="00605C91">
        <w:rPr>
          <w:sz w:val="24"/>
          <w:szCs w:val="24"/>
          <w:lang w:val="ru-RU"/>
        </w:rPr>
        <w:t xml:space="preserve">на ул. </w:t>
      </w:r>
      <w:r w:rsidR="000C2073">
        <w:rPr>
          <w:sz w:val="24"/>
          <w:szCs w:val="24"/>
          <w:lang w:val="ru-RU"/>
        </w:rPr>
        <w:t>***</w:t>
      </w:r>
      <w:r w:rsidRPr="00605C91">
        <w:rPr>
          <w:sz w:val="24"/>
          <w:szCs w:val="24"/>
          <w:lang w:val="ru-RU"/>
        </w:rPr>
        <w:t xml:space="preserve">, </w:t>
      </w:r>
      <w:r w:rsidR="000C2073">
        <w:rPr>
          <w:sz w:val="24"/>
          <w:szCs w:val="24"/>
          <w:lang w:val="ru-RU"/>
        </w:rPr>
        <w:t>***</w:t>
      </w:r>
      <w:r w:rsidRPr="00605C91">
        <w:rPr>
          <w:sz w:val="24"/>
          <w:szCs w:val="24"/>
          <w:lang w:val="ru-RU"/>
        </w:rPr>
        <w:t xml:space="preserve"> в с. </w:t>
      </w:r>
      <w:r w:rsidR="000C2073">
        <w:rPr>
          <w:sz w:val="24"/>
          <w:szCs w:val="24"/>
          <w:lang w:val="ru-RU"/>
        </w:rPr>
        <w:t>***</w:t>
      </w:r>
      <w:r w:rsidRPr="00605C91">
        <w:rPr>
          <w:sz w:val="24"/>
          <w:szCs w:val="24"/>
          <w:lang w:val="ru-RU"/>
        </w:rPr>
        <w:t xml:space="preserve"> </w:t>
      </w:r>
      <w:r w:rsidR="000C2073">
        <w:rPr>
          <w:sz w:val="24"/>
          <w:szCs w:val="24"/>
          <w:lang w:val="ru-RU"/>
        </w:rPr>
        <w:t>***</w:t>
      </w:r>
      <w:r w:rsidRPr="00605C91">
        <w:rPr>
          <w:sz w:val="24"/>
          <w:szCs w:val="24"/>
          <w:lang w:val="ru-RU"/>
        </w:rPr>
        <w:t xml:space="preserve"> р-на</w:t>
      </w:r>
      <w:r w:rsidRPr="00605C91" w:rsidR="009558FC">
        <w:rPr>
          <w:sz w:val="24"/>
          <w:szCs w:val="24"/>
          <w:lang w:val="ru-RU"/>
        </w:rPr>
        <w:t xml:space="preserve"> </w:t>
      </w:r>
      <w:r w:rsidRPr="00605C91">
        <w:rPr>
          <w:sz w:val="24"/>
          <w:szCs w:val="24"/>
        </w:rPr>
        <w:t xml:space="preserve">управлял </w:t>
      </w:r>
      <w:r w:rsidRPr="00605C91">
        <w:rPr>
          <w:sz w:val="24"/>
          <w:szCs w:val="24"/>
          <w:lang w:val="ru-RU"/>
        </w:rPr>
        <w:t xml:space="preserve">транспортным средством </w:t>
      </w:r>
      <w:r w:rsidR="000C2073">
        <w:rPr>
          <w:sz w:val="24"/>
          <w:szCs w:val="24"/>
          <w:lang w:val="ru-RU"/>
        </w:rPr>
        <w:t>***</w:t>
      </w:r>
      <w:r w:rsidRPr="00605C91">
        <w:rPr>
          <w:sz w:val="24"/>
          <w:szCs w:val="24"/>
          <w:lang w:val="ru-RU"/>
        </w:rPr>
        <w:t xml:space="preserve"> государственный регистрационный знак </w:t>
      </w:r>
      <w:r w:rsidR="000C2073">
        <w:rPr>
          <w:sz w:val="24"/>
          <w:szCs w:val="24"/>
          <w:lang w:val="ru-RU"/>
        </w:rPr>
        <w:t>***</w:t>
      </w:r>
      <w:r w:rsidRPr="00605C91">
        <w:rPr>
          <w:sz w:val="24"/>
          <w:szCs w:val="24"/>
          <w:lang w:val="ru-RU"/>
        </w:rPr>
        <w:t xml:space="preserve"> </w:t>
      </w:r>
      <w:r w:rsidRPr="00605C91">
        <w:rPr>
          <w:sz w:val="24"/>
          <w:szCs w:val="24"/>
        </w:rPr>
        <w:t xml:space="preserve">в состоянии </w:t>
      </w:r>
      <w:r w:rsidRPr="00605C91">
        <w:rPr>
          <w:sz w:val="24"/>
          <w:szCs w:val="24"/>
          <w:lang w:val="ru-RU"/>
        </w:rPr>
        <w:t xml:space="preserve">алкогольного </w:t>
      </w:r>
      <w:r w:rsidRPr="00605C91">
        <w:rPr>
          <w:sz w:val="24"/>
          <w:szCs w:val="24"/>
        </w:rPr>
        <w:t>опьянения,</w:t>
      </w:r>
      <w:r w:rsidRPr="00605C91" w:rsidR="003B2695">
        <w:rPr>
          <w:sz w:val="24"/>
          <w:szCs w:val="24"/>
        </w:rPr>
        <w:t xml:space="preserve"> установленного </w:t>
      </w:r>
      <w:r w:rsidRPr="00605C91" w:rsidR="003B2695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605C91" w:rsidR="003B2695">
        <w:rPr>
          <w:sz w:val="24"/>
          <w:szCs w:val="24"/>
        </w:rPr>
        <w:t xml:space="preserve"> </w:t>
      </w:r>
      <w:r w:rsidRPr="00605C91" w:rsidR="003B2695">
        <w:rPr>
          <w:sz w:val="24"/>
          <w:szCs w:val="24"/>
          <w:lang w:val="en-US"/>
        </w:rPr>
        <w:t>Alcotest</w:t>
      </w:r>
      <w:r w:rsidRPr="00605C91" w:rsidR="003B2695">
        <w:rPr>
          <w:sz w:val="24"/>
          <w:szCs w:val="24"/>
          <w:lang w:val="ru-RU"/>
        </w:rPr>
        <w:t xml:space="preserve"> 6810 (</w:t>
      </w:r>
      <w:r w:rsidRPr="00605C91" w:rsidR="003B2695">
        <w:rPr>
          <w:sz w:val="24"/>
          <w:szCs w:val="24"/>
          <w:lang w:val="en-US"/>
        </w:rPr>
        <w:t>Drager</w:t>
      </w:r>
      <w:r w:rsidRPr="00605C91" w:rsidR="003B2695">
        <w:rPr>
          <w:sz w:val="24"/>
          <w:szCs w:val="24"/>
          <w:lang w:val="ru-RU"/>
        </w:rPr>
        <w:t xml:space="preserve">) заводской №  </w:t>
      </w:r>
      <w:r w:rsidRPr="00605C91" w:rsidR="003B2695">
        <w:rPr>
          <w:sz w:val="24"/>
          <w:szCs w:val="24"/>
          <w:lang w:val="en-US"/>
        </w:rPr>
        <w:t>AR</w:t>
      </w:r>
      <w:r w:rsidRPr="00605C91" w:rsidR="003B2695">
        <w:rPr>
          <w:sz w:val="24"/>
          <w:szCs w:val="24"/>
          <w:lang w:val="ru-RU"/>
        </w:rPr>
        <w:t xml:space="preserve">АМ-2254, </w:t>
      </w:r>
      <w:r w:rsidRPr="00605C91">
        <w:rPr>
          <w:sz w:val="24"/>
          <w:szCs w:val="24"/>
          <w:lang w:val="ru-RU"/>
        </w:rPr>
        <w:t>показания прибора сос</w:t>
      </w:r>
      <w:r w:rsidRPr="00605C91">
        <w:rPr>
          <w:sz w:val="24"/>
          <w:szCs w:val="24"/>
          <w:lang w:val="ru-RU"/>
        </w:rPr>
        <w:t xml:space="preserve">тавили </w:t>
      </w:r>
      <w:r w:rsidR="000C2073">
        <w:rPr>
          <w:sz w:val="24"/>
          <w:szCs w:val="24"/>
          <w:lang w:val="ru-RU"/>
        </w:rPr>
        <w:t>***</w:t>
      </w:r>
      <w:r w:rsidRPr="00605C91">
        <w:rPr>
          <w:sz w:val="24"/>
          <w:szCs w:val="24"/>
          <w:lang w:val="ru-RU"/>
        </w:rPr>
        <w:t xml:space="preserve"> мг/л (тест № </w:t>
      </w:r>
      <w:r w:rsidR="000C2073">
        <w:rPr>
          <w:sz w:val="24"/>
          <w:szCs w:val="24"/>
          <w:lang w:val="ru-RU"/>
        </w:rPr>
        <w:t>***</w:t>
      </w:r>
      <w:r w:rsidRPr="00605C91">
        <w:rPr>
          <w:sz w:val="24"/>
          <w:szCs w:val="24"/>
          <w:lang w:val="ru-RU"/>
        </w:rPr>
        <w:t>)</w:t>
      </w:r>
      <w:r w:rsidRPr="00605C91">
        <w:rPr>
          <w:sz w:val="24"/>
          <w:szCs w:val="24"/>
        </w:rPr>
        <w:t xml:space="preserve">, чем нарушил требования п. 2.7 ПДД РФ, при отсутствии в </w:t>
      </w:r>
      <w:r w:rsidRPr="00605C91">
        <w:rPr>
          <w:sz w:val="24"/>
          <w:szCs w:val="24"/>
          <w:lang w:val="ru-RU"/>
        </w:rPr>
        <w:t xml:space="preserve">его </w:t>
      </w:r>
      <w:r w:rsidRPr="00605C91">
        <w:rPr>
          <w:sz w:val="24"/>
          <w:szCs w:val="24"/>
        </w:rPr>
        <w:t>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270355" w:rsidRPr="00605C91" w:rsidP="0027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>Володьков</w:t>
      </w:r>
      <w:r w:rsidRPr="00605C91">
        <w:rPr>
          <w:rFonts w:ascii="Times New Roman" w:hAnsi="Times New Roman" w:cs="Times New Roman"/>
          <w:sz w:val="24"/>
          <w:szCs w:val="24"/>
        </w:rPr>
        <w:t xml:space="preserve"> В.Г. в суде виновным себя в совершении административного правонарушения признал полностью, не оспаривал фактические обстоятельства дела, раскаялся.</w:t>
      </w:r>
    </w:p>
    <w:p w:rsidR="00270355" w:rsidRPr="00605C91" w:rsidP="00270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исслед</w:t>
      </w:r>
      <w:r w:rsidRPr="00605C91">
        <w:rPr>
          <w:rFonts w:ascii="Times New Roman" w:hAnsi="Times New Roman" w:cs="Times New Roman"/>
          <w:sz w:val="24"/>
          <w:szCs w:val="24"/>
        </w:rPr>
        <w:t xml:space="preserve">овав представленные материалы дела, считаю, что вина </w:t>
      </w:r>
      <w:r w:rsidRPr="00605C91" w:rsidR="003B2695">
        <w:rPr>
          <w:rFonts w:ascii="Times New Roman" w:hAnsi="Times New Roman" w:cs="Times New Roman"/>
          <w:sz w:val="24"/>
          <w:szCs w:val="24"/>
        </w:rPr>
        <w:t>Володькова В.Г</w:t>
      </w:r>
      <w:r w:rsidRPr="00605C91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270355" w:rsidRPr="00605C91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№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от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 w:rsidR="00D157BF">
        <w:rPr>
          <w:rFonts w:ascii="Times New Roman" w:hAnsi="Times New Roman" w:cs="Times New Roman"/>
          <w:sz w:val="24"/>
          <w:szCs w:val="24"/>
        </w:rPr>
        <w:t xml:space="preserve"> г.</w:t>
      </w:r>
      <w:r w:rsidRPr="00605C91">
        <w:rPr>
          <w:rFonts w:ascii="Times New Roman" w:hAnsi="Times New Roman" w:cs="Times New Roman"/>
          <w:sz w:val="24"/>
          <w:szCs w:val="24"/>
        </w:rPr>
        <w:t>, в котором</w:t>
      </w:r>
      <w:r w:rsidRPr="00605C91">
        <w:rPr>
          <w:rFonts w:ascii="Times New Roman" w:hAnsi="Times New Roman" w:cs="Times New Roman"/>
          <w:sz w:val="24"/>
          <w:szCs w:val="24"/>
        </w:rPr>
        <w:t xml:space="preserve"> указаны обстоятельства совершенного правонарушения (л.д. 3);</w:t>
      </w:r>
    </w:p>
    <w:p w:rsidR="00270355" w:rsidRPr="00605C91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- результатом освидетельствования прибором </w:t>
      </w:r>
      <w:r w:rsidRPr="00605C91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605C91">
        <w:rPr>
          <w:rFonts w:ascii="Times New Roman" w:hAnsi="Times New Roman" w:cs="Times New Roman"/>
          <w:sz w:val="24"/>
          <w:szCs w:val="24"/>
        </w:rPr>
        <w:t xml:space="preserve"> 6810 (</w:t>
      </w:r>
      <w:r w:rsidRPr="00605C91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605C91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 w:rsidR="004052AE">
        <w:rPr>
          <w:rFonts w:ascii="Times New Roman" w:hAnsi="Times New Roman" w:cs="Times New Roman"/>
          <w:sz w:val="24"/>
          <w:szCs w:val="24"/>
        </w:rPr>
        <w:t xml:space="preserve"> </w:t>
      </w:r>
      <w:r w:rsidRPr="00605C91" w:rsidR="00D157BF">
        <w:rPr>
          <w:rFonts w:ascii="Times New Roman" w:hAnsi="Times New Roman" w:cs="Times New Roman"/>
          <w:sz w:val="24"/>
          <w:szCs w:val="24"/>
        </w:rPr>
        <w:t>г.</w:t>
      </w:r>
      <w:r w:rsidRPr="00605C91">
        <w:rPr>
          <w:rFonts w:ascii="Times New Roman" w:hAnsi="Times New Roman" w:cs="Times New Roman"/>
          <w:sz w:val="24"/>
          <w:szCs w:val="24"/>
        </w:rPr>
        <w:t xml:space="preserve"> в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часов, согласно которому у </w:t>
      </w:r>
      <w:r w:rsidRPr="00605C91" w:rsidR="009E2051">
        <w:rPr>
          <w:rFonts w:ascii="Times New Roman" w:hAnsi="Times New Roman" w:cs="Times New Roman"/>
          <w:sz w:val="24"/>
          <w:szCs w:val="24"/>
        </w:rPr>
        <w:t>Володькова В.Г</w:t>
      </w:r>
      <w:r w:rsidRPr="00605C91">
        <w:rPr>
          <w:rFonts w:ascii="Times New Roman" w:hAnsi="Times New Roman" w:cs="Times New Roman"/>
          <w:sz w:val="24"/>
          <w:szCs w:val="24"/>
        </w:rPr>
        <w:t>. установлено состояние алкогольного опьянения, тест</w:t>
      </w:r>
      <w:r w:rsidRPr="00605C91">
        <w:rPr>
          <w:rFonts w:ascii="Times New Roman" w:hAnsi="Times New Roman" w:cs="Times New Roman"/>
          <w:sz w:val="24"/>
          <w:szCs w:val="24"/>
        </w:rPr>
        <w:t xml:space="preserve"> №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мг/л (л.д. 4);  </w:t>
      </w:r>
    </w:p>
    <w:p w:rsidR="002D1303" w:rsidRPr="00605C91" w:rsidP="002D13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- протоколом  об отстранении от управления транспортным средством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№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г. в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час. с применением видеосъемки, согласно которому Володьков</w:t>
      </w:r>
      <w:r w:rsidRPr="00605C91">
        <w:rPr>
          <w:rFonts w:ascii="Times New Roman" w:hAnsi="Times New Roman" w:cs="Times New Roman"/>
          <w:sz w:val="24"/>
          <w:szCs w:val="24"/>
        </w:rPr>
        <w:t xml:space="preserve"> В.Г. отстранен от управления транспортным средством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при наличии у него признаков алкогольного опьянения (л.д. 5);</w:t>
      </w:r>
    </w:p>
    <w:p w:rsidR="009A3918" w:rsidRPr="00605C91" w:rsidP="009A39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от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г., с которым Володьков В.Г. был ознакомлен, с результатами освидетельствования согласился, собственноручно указав об этом в акте (л.д. 6);</w:t>
      </w:r>
    </w:p>
    <w:p w:rsidR="00F759A9" w:rsidRPr="00605C91" w:rsidP="00F75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- протоколом о задержании транспортного средства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№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от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года, согласно которому</w:t>
      </w:r>
      <w:r w:rsidRPr="00605C91">
        <w:rPr>
          <w:rFonts w:ascii="Times New Roman" w:hAnsi="Times New Roman" w:cs="Times New Roman"/>
          <w:sz w:val="24"/>
          <w:szCs w:val="24"/>
        </w:rPr>
        <w:t xml:space="preserve"> транспортное средство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="000C2073">
        <w:rPr>
          <w:rFonts w:ascii="Times New Roman" w:hAnsi="Times New Roman" w:cs="Times New Roman"/>
          <w:sz w:val="24"/>
          <w:szCs w:val="24"/>
        </w:rPr>
        <w:t>***</w:t>
      </w:r>
      <w:r w:rsidRPr="00605C91">
        <w:rPr>
          <w:rFonts w:ascii="Times New Roman" w:hAnsi="Times New Roman" w:cs="Times New Roman"/>
          <w:sz w:val="24"/>
          <w:szCs w:val="24"/>
        </w:rPr>
        <w:t xml:space="preserve"> </w:t>
      </w:r>
      <w:r w:rsidRPr="00605C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было задержано и передано </w:t>
      </w:r>
      <w:r w:rsidR="000C2073">
        <w:rPr>
          <w:rFonts w:ascii="Times New Roman" w:eastAsia="Arial Unicode MS" w:hAnsi="Times New Roman" w:cs="Times New Roman"/>
          <w:lang w:eastAsia="ru-RU"/>
        </w:rPr>
        <w:t>&lt;Ф.И.О.1&gt;</w:t>
      </w:r>
      <w:r w:rsidRPr="00605C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(л.д. </w:t>
      </w:r>
      <w:r w:rsidRPr="00605C91" w:rsidR="00440B8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Pr="00605C9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);</w:t>
      </w:r>
    </w:p>
    <w:p w:rsidR="00440B8D" w:rsidRPr="00605C91" w:rsidP="00440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>-  ДВД-диском с имеющейся на нем видеозаписью (л.д. 8);</w:t>
      </w:r>
    </w:p>
    <w:p w:rsidR="00440B8D" w:rsidRPr="00605C91" w:rsidP="00440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>- требованием ИЦ МВД по Республике Крым (л.д. 9);</w:t>
      </w:r>
    </w:p>
    <w:p w:rsidR="009941C5" w:rsidRPr="00605C91" w:rsidP="0099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>- справкой о</w:t>
      </w:r>
      <w:r w:rsidRPr="00605C91">
        <w:rPr>
          <w:rFonts w:ascii="Times New Roman" w:hAnsi="Times New Roman" w:cs="Times New Roman"/>
          <w:sz w:val="24"/>
          <w:szCs w:val="24"/>
        </w:rPr>
        <w:t xml:space="preserve"> нарушениях (л.д. </w:t>
      </w:r>
      <w:r w:rsidRPr="00605C91" w:rsidR="00440B8D">
        <w:rPr>
          <w:rFonts w:ascii="Times New Roman" w:hAnsi="Times New Roman" w:cs="Times New Roman"/>
          <w:sz w:val="24"/>
          <w:szCs w:val="24"/>
        </w:rPr>
        <w:t>10</w:t>
      </w:r>
      <w:r w:rsidRPr="00605C91">
        <w:rPr>
          <w:rFonts w:ascii="Times New Roman" w:hAnsi="Times New Roman" w:cs="Times New Roman"/>
          <w:sz w:val="24"/>
          <w:szCs w:val="24"/>
        </w:rPr>
        <w:t>).</w:t>
      </w:r>
    </w:p>
    <w:p w:rsidR="00D26319" w:rsidRPr="00605C91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</w:t>
      </w:r>
      <w:r w:rsidRPr="00605C91">
        <w:rPr>
          <w:rFonts w:ascii="Times New Roman" w:hAnsi="Times New Roman" w:cs="Times New Roman"/>
          <w:sz w:val="24"/>
          <w:szCs w:val="24"/>
        </w:rPr>
        <w:t>разрешения настоящего дела, а потому считает возможным положить их в основу постановления.</w:t>
      </w:r>
    </w:p>
    <w:p w:rsidR="00D26319" w:rsidRPr="00605C91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</w:t>
      </w:r>
      <w:r w:rsidRPr="00605C91">
        <w:rPr>
          <w:rFonts w:ascii="Times New Roman" w:hAnsi="Times New Roman" w:cs="Times New Roman"/>
          <w:sz w:val="24"/>
          <w:szCs w:val="24"/>
        </w:rPr>
        <w:t xml:space="preserve">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26319" w:rsidRPr="00605C91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605C91" w:rsidR="00F64F99">
        <w:rPr>
          <w:rFonts w:ascii="Times New Roman" w:hAnsi="Times New Roman" w:cs="Times New Roman"/>
          <w:sz w:val="24"/>
          <w:szCs w:val="24"/>
        </w:rPr>
        <w:t>Володьков В.Г</w:t>
      </w:r>
      <w:r w:rsidRPr="00605C91">
        <w:rPr>
          <w:rFonts w:ascii="Times New Roman" w:hAnsi="Times New Roman" w:cs="Times New Roman"/>
          <w:sz w:val="24"/>
          <w:szCs w:val="24"/>
        </w:rPr>
        <w:t xml:space="preserve">. были нарушены требования п. </w:t>
      </w:r>
      <w:r w:rsidRPr="00605C91">
        <w:rPr>
          <w:rFonts w:ascii="Times New Roman" w:hAnsi="Times New Roman" w:cs="Times New Roman"/>
          <w:sz w:val="24"/>
          <w:szCs w:val="24"/>
        </w:rPr>
        <w:t>2.7 Правил Дорожного движения РФ, поскольку он управлял транспортным средством в состоянии алкогольного опьянения.</w:t>
      </w:r>
    </w:p>
    <w:p w:rsidR="00D26319" w:rsidRPr="00605C91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605C91" w:rsidR="00F64F99">
        <w:rPr>
          <w:rFonts w:ascii="Times New Roman" w:hAnsi="Times New Roman" w:cs="Times New Roman"/>
          <w:sz w:val="24"/>
          <w:szCs w:val="24"/>
        </w:rPr>
        <w:t>Володьков</w:t>
      </w:r>
      <w:r w:rsidRPr="00605C91" w:rsidR="00664123">
        <w:rPr>
          <w:rFonts w:ascii="Times New Roman" w:hAnsi="Times New Roman" w:cs="Times New Roman"/>
          <w:sz w:val="24"/>
          <w:szCs w:val="24"/>
        </w:rPr>
        <w:t>а</w:t>
      </w:r>
      <w:r w:rsidRPr="00605C91" w:rsidR="00F64F99">
        <w:rPr>
          <w:rFonts w:ascii="Times New Roman" w:hAnsi="Times New Roman" w:cs="Times New Roman"/>
          <w:sz w:val="24"/>
          <w:szCs w:val="24"/>
        </w:rPr>
        <w:t xml:space="preserve"> В.Г</w:t>
      </w:r>
      <w:r w:rsidRPr="00605C91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</w:t>
      </w:r>
      <w:r w:rsidRPr="00605C91">
        <w:rPr>
          <w:rFonts w:ascii="Times New Roman" w:hAnsi="Times New Roman" w:cs="Times New Roman"/>
          <w:sz w:val="24"/>
          <w:szCs w:val="24"/>
        </w:rPr>
        <w:t xml:space="preserve"> находящимся в состоянии опьянения, если такие действия (бездействие) не содержат уголовно наказуемого деяния.</w:t>
      </w:r>
    </w:p>
    <w:p w:rsidR="00D26319" w:rsidRPr="00605C91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605C91" w:rsidR="00F64F99">
        <w:rPr>
          <w:rFonts w:ascii="Times New Roman" w:hAnsi="Times New Roman" w:cs="Times New Roman"/>
          <w:sz w:val="24"/>
          <w:szCs w:val="24"/>
        </w:rPr>
        <w:t>Володькову В.Г</w:t>
      </w:r>
      <w:r w:rsidRPr="00605C91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605C91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605C91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605C91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605C91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605C91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</w:t>
      </w:r>
      <w:r w:rsidRPr="00605C91">
        <w:rPr>
          <w:rFonts w:ascii="Times New Roman" w:hAnsi="Times New Roman" w:cs="Times New Roman"/>
          <w:sz w:val="24"/>
          <w:szCs w:val="24"/>
        </w:rPr>
        <w:t>оятельства, смягчающие и отягчающие ответственность за совершенное правонарушение.</w:t>
      </w:r>
    </w:p>
    <w:p w:rsidR="00B658CE" w:rsidRPr="00605C91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605C91" w:rsidR="00F64F99">
        <w:rPr>
          <w:rFonts w:ascii="Times New Roman" w:hAnsi="Times New Roman" w:cs="Times New Roman"/>
          <w:sz w:val="24"/>
          <w:szCs w:val="24"/>
        </w:rPr>
        <w:t>Володькова В.Г</w:t>
      </w:r>
      <w:r w:rsidRPr="00605C91">
        <w:rPr>
          <w:rFonts w:ascii="Times New Roman" w:hAnsi="Times New Roman" w:cs="Times New Roman"/>
          <w:sz w:val="24"/>
          <w:szCs w:val="24"/>
        </w:rPr>
        <w:t>., в соответствии со ст. 4.2 КоАП РФ признание вины в совершении административного правонарушения</w:t>
      </w:r>
      <w:r w:rsidRPr="00605C91" w:rsidR="00D7615F">
        <w:rPr>
          <w:rFonts w:ascii="Times New Roman" w:hAnsi="Times New Roman" w:cs="Times New Roman"/>
          <w:sz w:val="24"/>
          <w:szCs w:val="24"/>
        </w:rPr>
        <w:t>, раскаяние</w:t>
      </w:r>
      <w:r w:rsidRPr="00605C91">
        <w:rPr>
          <w:rFonts w:ascii="Times New Roman" w:hAnsi="Times New Roman" w:cs="Times New Roman"/>
          <w:sz w:val="24"/>
          <w:szCs w:val="24"/>
        </w:rPr>
        <w:t>.</w:t>
      </w:r>
    </w:p>
    <w:p w:rsidR="00B658CE" w:rsidRPr="00605C91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>Обсто</w:t>
      </w:r>
      <w:r w:rsidRPr="00605C91">
        <w:rPr>
          <w:rFonts w:ascii="Times New Roman" w:hAnsi="Times New Roman" w:cs="Times New Roman"/>
          <w:sz w:val="24"/>
          <w:szCs w:val="24"/>
        </w:rPr>
        <w:t>ятельств, отягчающих административную ответственность, не установлено.</w:t>
      </w:r>
    </w:p>
    <w:p w:rsidR="00D26319" w:rsidRPr="00605C91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605C91" w:rsidR="00F64F99">
        <w:rPr>
          <w:rFonts w:ascii="Times New Roman" w:hAnsi="Times New Roman" w:cs="Times New Roman"/>
          <w:sz w:val="24"/>
          <w:szCs w:val="24"/>
        </w:rPr>
        <w:t>Володькова В.Г</w:t>
      </w:r>
      <w:r w:rsidRPr="00605C91">
        <w:rPr>
          <w:rFonts w:ascii="Times New Roman" w:hAnsi="Times New Roman" w:cs="Times New Roman"/>
          <w:sz w:val="24"/>
          <w:szCs w:val="24"/>
        </w:rPr>
        <w:t xml:space="preserve">., </w:t>
      </w:r>
      <w:r w:rsidRPr="00605C91" w:rsidR="00B658C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605C91">
        <w:rPr>
          <w:rFonts w:ascii="Times New Roman" w:hAnsi="Times New Roman" w:cs="Times New Roman"/>
          <w:sz w:val="24"/>
          <w:szCs w:val="24"/>
        </w:rPr>
        <w:t>смягчающих</w:t>
      </w:r>
      <w:r w:rsidRPr="00605C91" w:rsidR="00B658CE">
        <w:rPr>
          <w:rFonts w:ascii="Times New Roman" w:hAnsi="Times New Roman" w:cs="Times New Roman"/>
          <w:sz w:val="24"/>
          <w:szCs w:val="24"/>
        </w:rPr>
        <w:t xml:space="preserve"> и</w:t>
      </w:r>
      <w:r w:rsidRPr="00605C91">
        <w:rPr>
          <w:rFonts w:ascii="Times New Roman" w:hAnsi="Times New Roman" w:cs="Times New Roman"/>
          <w:sz w:val="24"/>
          <w:szCs w:val="24"/>
        </w:rPr>
        <w:t xml:space="preserve"> </w:t>
      </w:r>
      <w:r w:rsidRPr="00605C91" w:rsidR="00B658C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605C91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605C91" w:rsidR="00B658CE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605C91">
        <w:rPr>
          <w:rFonts w:ascii="Times New Roman" w:hAnsi="Times New Roman" w:cs="Times New Roman"/>
          <w:sz w:val="24"/>
          <w:szCs w:val="24"/>
        </w:rPr>
        <w:t>, принимая во внимани</w:t>
      </w:r>
      <w:r w:rsidRPr="00605C91">
        <w:rPr>
          <w:rFonts w:ascii="Times New Roman" w:hAnsi="Times New Roman" w:cs="Times New Roman"/>
          <w:sz w:val="24"/>
          <w:szCs w:val="24"/>
        </w:rPr>
        <w:t xml:space="preserve">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605C91" w:rsidR="00F64F99">
        <w:rPr>
          <w:rFonts w:ascii="Times New Roman" w:hAnsi="Times New Roman" w:cs="Times New Roman"/>
          <w:sz w:val="24"/>
          <w:szCs w:val="24"/>
        </w:rPr>
        <w:t>Володькову В.Г</w:t>
      </w:r>
      <w:r w:rsidRPr="00605C91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средствами, в пределах санкции ч. 1 ст. 12.8 КоАП РФ.</w:t>
      </w:r>
    </w:p>
    <w:p w:rsidR="00D26319" w:rsidRPr="00605C91" w:rsidP="00D26319">
      <w:pPr>
        <w:pStyle w:val="BodyText2"/>
        <w:rPr>
          <w:sz w:val="24"/>
          <w:szCs w:val="24"/>
          <w:lang w:val="ru-RU"/>
        </w:rPr>
      </w:pPr>
      <w:r w:rsidRPr="00605C91">
        <w:rPr>
          <w:sz w:val="24"/>
          <w:szCs w:val="24"/>
        </w:rPr>
        <w:tab/>
        <w:t xml:space="preserve">На основании изложенного, руководствуясь ст.ст. </w:t>
      </w:r>
      <w:r w:rsidRPr="00605C91">
        <w:rPr>
          <w:sz w:val="24"/>
          <w:szCs w:val="24"/>
          <w:lang w:val="ru-RU"/>
        </w:rPr>
        <w:t>29.9</w:t>
      </w:r>
      <w:r w:rsidRPr="00605C91" w:rsidR="005C180F">
        <w:rPr>
          <w:sz w:val="24"/>
          <w:szCs w:val="24"/>
          <w:lang w:val="ru-RU"/>
        </w:rPr>
        <w:t xml:space="preserve"> -</w:t>
      </w:r>
      <w:r w:rsidRPr="00605C91">
        <w:rPr>
          <w:sz w:val="24"/>
          <w:szCs w:val="24"/>
        </w:rPr>
        <w:t xml:space="preserve"> 29.11 КоАП РФ,</w:t>
      </w:r>
      <w:r w:rsidRPr="00605C91">
        <w:rPr>
          <w:sz w:val="24"/>
          <w:szCs w:val="24"/>
          <w:lang w:val="ru-RU"/>
        </w:rPr>
        <w:t xml:space="preserve"> мировой судья, </w:t>
      </w:r>
    </w:p>
    <w:p w:rsidR="00FA1E64" w:rsidRPr="00605C91" w:rsidP="00D26319">
      <w:pPr>
        <w:pStyle w:val="BodyText2"/>
        <w:rPr>
          <w:sz w:val="24"/>
          <w:szCs w:val="24"/>
          <w:lang w:val="ru-RU"/>
        </w:rPr>
      </w:pPr>
    </w:p>
    <w:p w:rsidR="00D26319" w:rsidRPr="00605C91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>постановил:</w:t>
      </w:r>
    </w:p>
    <w:p w:rsidR="00FA1E64" w:rsidRPr="00605C91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319" w:rsidRPr="00605C91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Володькова Виктора Геннадьевича </w:t>
      </w:r>
      <w:r w:rsidRPr="00605C91" w:rsidR="00F47B73">
        <w:rPr>
          <w:rFonts w:ascii="Times New Roman" w:hAnsi="Times New Roman" w:cs="Times New Roman"/>
          <w:sz w:val="24"/>
          <w:szCs w:val="24"/>
        </w:rPr>
        <w:t>п</w:t>
      </w:r>
      <w:r w:rsidRPr="00605C91">
        <w:rPr>
          <w:rFonts w:ascii="Times New Roman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</w:t>
      </w:r>
      <w:r w:rsidRPr="00605C91" w:rsidR="00315117">
        <w:rPr>
          <w:rFonts w:ascii="Times New Roman" w:hAnsi="Times New Roman" w:cs="Times New Roman"/>
          <w:sz w:val="24"/>
          <w:szCs w:val="24"/>
        </w:rPr>
        <w:t>и</w:t>
      </w:r>
      <w:r w:rsidRPr="00605C91">
        <w:rPr>
          <w:rFonts w:ascii="Times New Roman" w:hAnsi="Times New Roman" w:cs="Times New Roman"/>
          <w:sz w:val="24"/>
          <w:szCs w:val="24"/>
        </w:rPr>
        <w:t xml:space="preserve"> тысяч) рубл</w:t>
      </w:r>
      <w:r w:rsidRPr="00605C91">
        <w:rPr>
          <w:rFonts w:ascii="Times New Roman" w:hAnsi="Times New Roman" w:cs="Times New Roman"/>
          <w:sz w:val="24"/>
          <w:szCs w:val="24"/>
        </w:rPr>
        <w:t>ей с лишением права управления транспортными средствами на срок 1 (один) год 6 (шесть) месяцев.</w:t>
      </w:r>
    </w:p>
    <w:p w:rsidR="00F66972" w:rsidRPr="00605C91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C91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605C91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605C91">
        <w:rPr>
          <w:rFonts w:ascii="Times New Roman" w:eastAsia="Calibri" w:hAnsi="Times New Roman" w:cs="Times New Roman"/>
          <w:sz w:val="24"/>
          <w:szCs w:val="24"/>
        </w:rPr>
        <w:t xml:space="preserve"> КПП 910</w:t>
      </w:r>
      <w:r w:rsidRPr="00605C91">
        <w:rPr>
          <w:rFonts w:ascii="Times New Roman" w:eastAsia="Calibri" w:hAnsi="Times New Roman" w:cs="Times New Roman"/>
          <w:sz w:val="24"/>
          <w:szCs w:val="24"/>
        </w:rPr>
        <w:t>601001, ИНН 9106000078, ОКТМО 35718000, счет 03100643000000017500 в Отделение Республика Крым Банка России, БИК 013510002, кор/сч. 40102810645370000035, КБК 18811601123010001140, УИН 188104912</w:t>
      </w:r>
      <w:r w:rsidRPr="00605C91" w:rsidR="00BE3DA2">
        <w:rPr>
          <w:rFonts w:ascii="Times New Roman" w:eastAsia="Calibri" w:hAnsi="Times New Roman" w:cs="Times New Roman"/>
          <w:sz w:val="24"/>
          <w:szCs w:val="24"/>
        </w:rPr>
        <w:t>3</w:t>
      </w:r>
      <w:r w:rsidRPr="00605C91">
        <w:rPr>
          <w:rFonts w:ascii="Times New Roman" w:eastAsia="Calibri" w:hAnsi="Times New Roman" w:cs="Times New Roman"/>
          <w:sz w:val="24"/>
          <w:szCs w:val="24"/>
        </w:rPr>
        <w:t>210000</w:t>
      </w:r>
      <w:r w:rsidRPr="00605C91" w:rsidR="00270355">
        <w:rPr>
          <w:rFonts w:ascii="Times New Roman" w:eastAsia="Calibri" w:hAnsi="Times New Roman" w:cs="Times New Roman"/>
          <w:sz w:val="24"/>
          <w:szCs w:val="24"/>
        </w:rPr>
        <w:t>1</w:t>
      </w:r>
      <w:r w:rsidRPr="00605C91" w:rsidR="00B948DD">
        <w:rPr>
          <w:rFonts w:ascii="Times New Roman" w:eastAsia="Calibri" w:hAnsi="Times New Roman" w:cs="Times New Roman"/>
          <w:sz w:val="24"/>
          <w:szCs w:val="24"/>
        </w:rPr>
        <w:t>5</w:t>
      </w:r>
      <w:r w:rsidRPr="00605C91" w:rsidR="00F16D04">
        <w:rPr>
          <w:rFonts w:ascii="Times New Roman" w:eastAsia="Calibri" w:hAnsi="Times New Roman" w:cs="Times New Roman"/>
          <w:sz w:val="24"/>
          <w:szCs w:val="24"/>
        </w:rPr>
        <w:t>59</w:t>
      </w:r>
      <w:r w:rsidRPr="00605C9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605C91" w:rsidP="00D26319">
      <w:pPr>
        <w:pStyle w:val="BodyText"/>
        <w:spacing w:after="0"/>
        <w:ind w:firstLine="709"/>
        <w:jc w:val="both"/>
      </w:pPr>
      <w:r w:rsidRPr="00605C91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605C91" w:rsidP="00D26319">
      <w:pPr>
        <w:pStyle w:val="BodyText"/>
        <w:ind w:firstLine="709"/>
        <w:contextualSpacing/>
        <w:jc w:val="both"/>
      </w:pPr>
      <w:r w:rsidRPr="00605C91">
        <w:t>В соответствии со ст. 32.2 КоАП РФ а</w:t>
      </w:r>
      <w:r w:rsidRPr="00605C91"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605C91">
        <w:t xml:space="preserve">штрафа в законную силу, за исключением случая, предусмотренного </w:t>
      </w:r>
      <w:hyperlink w:anchor="sub_322011" w:history="1">
        <w:r w:rsidRPr="00605C91">
          <w:t>частью 1.1</w:t>
        </w:r>
      </w:hyperlink>
      <w:r w:rsidRPr="00605C91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605C91">
          <w:t>статьей 31.5</w:t>
        </w:r>
      </w:hyperlink>
      <w:r w:rsidRPr="00605C91">
        <w:t xml:space="preserve"> настоящего Кодекса.</w:t>
      </w:r>
    </w:p>
    <w:p w:rsidR="00D26319" w:rsidRPr="00605C91" w:rsidP="00D26319">
      <w:pPr>
        <w:pStyle w:val="BodyText"/>
        <w:spacing w:after="0"/>
        <w:ind w:firstLine="709"/>
        <w:contextualSpacing/>
        <w:jc w:val="both"/>
      </w:pPr>
      <w:r w:rsidRPr="00605C91">
        <w:t>Неуплата административного штрафа в срок, предусмотренный настоящим</w:t>
      </w:r>
      <w:r w:rsidRPr="00605C91">
        <w:t xml:space="preserve"> </w:t>
      </w:r>
      <w:hyperlink w:anchor="sub_322" w:history="1">
        <w:r w:rsidRPr="00605C91">
          <w:t>Кодексом</w:t>
        </w:r>
      </w:hyperlink>
      <w:r w:rsidRPr="00605C91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605C91">
        <w:t>аботы на срок до пятидесяти часов.</w:t>
      </w:r>
    </w:p>
    <w:p w:rsidR="00D26319" w:rsidRPr="00605C91" w:rsidP="00D263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>Разъяснить, что в соответствии со ст. 32.7</w:t>
      </w:r>
      <w:r w:rsidRPr="00605C91" w:rsidR="00C508F9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605C91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</w:t>
      </w:r>
      <w:r w:rsidRPr="00605C91">
        <w:rPr>
          <w:rFonts w:ascii="Times New Roman" w:hAnsi="Times New Roman" w:cs="Times New Roman"/>
          <w:sz w:val="24"/>
          <w:szCs w:val="24"/>
        </w:rPr>
        <w:t>ами лицо, лишенное данного права, должно сдать водительское удостоверение в Отделение ГИБДД Межмуниципального отдела МВД России «Красноперекопский», расположенное по адресу: Республика Крым, г. Красноперекопск, ул. Железнодорожная, 9 (в случае, если докуме</w:t>
      </w:r>
      <w:r w:rsidRPr="00605C91">
        <w:rPr>
          <w:rFonts w:ascii="Times New Roman" w:hAnsi="Times New Roman" w:cs="Times New Roman"/>
          <w:sz w:val="24"/>
          <w:szCs w:val="24"/>
        </w:rPr>
        <w:t>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</w:t>
      </w:r>
      <w:r w:rsidRPr="00605C91">
        <w:rPr>
          <w:rFonts w:ascii="Times New Roman" w:hAnsi="Times New Roman" w:cs="Times New Roman"/>
          <w:sz w:val="24"/>
          <w:szCs w:val="24"/>
        </w:rPr>
        <w:t>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</w:t>
      </w:r>
      <w:r w:rsidRPr="00605C91">
        <w:rPr>
          <w:rFonts w:ascii="Times New Roman" w:hAnsi="Times New Roman" w:cs="Times New Roman"/>
          <w:sz w:val="24"/>
          <w:szCs w:val="24"/>
        </w:rPr>
        <w:t>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D26319" w:rsidRPr="00605C91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05C91">
        <w:rPr>
          <w:rFonts w:ascii="Times New Roman" w:hAnsi="Times New Roman" w:cs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транспортными средствами на ОГИБДД МО МВД </w:t>
      </w:r>
      <w:r w:rsidRPr="00605C91">
        <w:rPr>
          <w:rFonts w:ascii="Times New Roman" w:hAnsi="Times New Roman" w:cs="Times New Roman"/>
          <w:sz w:val="24"/>
          <w:szCs w:val="24"/>
        </w:rPr>
        <w:t>России «Красноперекопский» Республики Крым.</w:t>
      </w:r>
    </w:p>
    <w:p w:rsidR="00D26319" w:rsidRPr="00605C91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C91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605C91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605C91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605C91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C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148" w:rsidRPr="00605C91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C91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605C91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605C91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</w:t>
      </w:r>
      <w:r w:rsidRPr="00605C91">
        <w:rPr>
          <w:rFonts w:ascii="Times New Roman" w:eastAsia="Calibri" w:hAnsi="Times New Roman" w:cs="Times New Roman"/>
          <w:sz w:val="24"/>
          <w:szCs w:val="24"/>
        </w:rPr>
        <w:t xml:space="preserve">              Д.Р. Мердымшаева</w:t>
      </w: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0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32B87"/>
    <w:rsid w:val="00033AB4"/>
    <w:rsid w:val="00034AFE"/>
    <w:rsid w:val="000634C2"/>
    <w:rsid w:val="0006647C"/>
    <w:rsid w:val="0007598B"/>
    <w:rsid w:val="00081E3B"/>
    <w:rsid w:val="000924A7"/>
    <w:rsid w:val="00095B28"/>
    <w:rsid w:val="000978E0"/>
    <w:rsid w:val="000A19B1"/>
    <w:rsid w:val="000A1D67"/>
    <w:rsid w:val="000A4B3D"/>
    <w:rsid w:val="000A6FF9"/>
    <w:rsid w:val="000C2073"/>
    <w:rsid w:val="000E1577"/>
    <w:rsid w:val="000E29D5"/>
    <w:rsid w:val="000F1F16"/>
    <w:rsid w:val="000F3D4D"/>
    <w:rsid w:val="00112B32"/>
    <w:rsid w:val="00122F36"/>
    <w:rsid w:val="0012613E"/>
    <w:rsid w:val="001345ED"/>
    <w:rsid w:val="00137BC6"/>
    <w:rsid w:val="00142A63"/>
    <w:rsid w:val="00143127"/>
    <w:rsid w:val="001545F8"/>
    <w:rsid w:val="00163184"/>
    <w:rsid w:val="001744A5"/>
    <w:rsid w:val="00181954"/>
    <w:rsid w:val="00186BD2"/>
    <w:rsid w:val="00187D57"/>
    <w:rsid w:val="00196B6C"/>
    <w:rsid w:val="001A3526"/>
    <w:rsid w:val="001B0060"/>
    <w:rsid w:val="001B635C"/>
    <w:rsid w:val="001F3E35"/>
    <w:rsid w:val="001F6BE8"/>
    <w:rsid w:val="00205C39"/>
    <w:rsid w:val="00205D33"/>
    <w:rsid w:val="00211818"/>
    <w:rsid w:val="00233E5A"/>
    <w:rsid w:val="00233EE9"/>
    <w:rsid w:val="002573DC"/>
    <w:rsid w:val="0026592D"/>
    <w:rsid w:val="00270355"/>
    <w:rsid w:val="00271E58"/>
    <w:rsid w:val="00272222"/>
    <w:rsid w:val="00272EC5"/>
    <w:rsid w:val="00280176"/>
    <w:rsid w:val="002825C6"/>
    <w:rsid w:val="002A5F97"/>
    <w:rsid w:val="002B4A17"/>
    <w:rsid w:val="002B73DD"/>
    <w:rsid w:val="002C0445"/>
    <w:rsid w:val="002C230C"/>
    <w:rsid w:val="002D1303"/>
    <w:rsid w:val="002D49ED"/>
    <w:rsid w:val="00315117"/>
    <w:rsid w:val="00324E0A"/>
    <w:rsid w:val="003339D1"/>
    <w:rsid w:val="00334668"/>
    <w:rsid w:val="003416B7"/>
    <w:rsid w:val="00350113"/>
    <w:rsid w:val="00350425"/>
    <w:rsid w:val="0035765F"/>
    <w:rsid w:val="00375EC9"/>
    <w:rsid w:val="00387D83"/>
    <w:rsid w:val="00396773"/>
    <w:rsid w:val="003A325E"/>
    <w:rsid w:val="003A43B2"/>
    <w:rsid w:val="003B0A00"/>
    <w:rsid w:val="003B2695"/>
    <w:rsid w:val="003B2BF4"/>
    <w:rsid w:val="003B588C"/>
    <w:rsid w:val="003D0583"/>
    <w:rsid w:val="003D0737"/>
    <w:rsid w:val="003D6545"/>
    <w:rsid w:val="003E0666"/>
    <w:rsid w:val="003E19A9"/>
    <w:rsid w:val="003F0739"/>
    <w:rsid w:val="004012F4"/>
    <w:rsid w:val="00401B8A"/>
    <w:rsid w:val="004052AE"/>
    <w:rsid w:val="00406626"/>
    <w:rsid w:val="0042587B"/>
    <w:rsid w:val="00440B8D"/>
    <w:rsid w:val="00446232"/>
    <w:rsid w:val="00447C1E"/>
    <w:rsid w:val="00460EB2"/>
    <w:rsid w:val="004702CF"/>
    <w:rsid w:val="0048048C"/>
    <w:rsid w:val="00494E89"/>
    <w:rsid w:val="004B19CE"/>
    <w:rsid w:val="004C4730"/>
    <w:rsid w:val="004D5026"/>
    <w:rsid w:val="004F19BF"/>
    <w:rsid w:val="004F2912"/>
    <w:rsid w:val="005013F4"/>
    <w:rsid w:val="00501682"/>
    <w:rsid w:val="00502333"/>
    <w:rsid w:val="00502582"/>
    <w:rsid w:val="00512ADC"/>
    <w:rsid w:val="005246F5"/>
    <w:rsid w:val="00560427"/>
    <w:rsid w:val="00565DFF"/>
    <w:rsid w:val="005730DC"/>
    <w:rsid w:val="005A2631"/>
    <w:rsid w:val="005C180F"/>
    <w:rsid w:val="005C1E84"/>
    <w:rsid w:val="005C6CF7"/>
    <w:rsid w:val="005F1205"/>
    <w:rsid w:val="00602C4E"/>
    <w:rsid w:val="0060417C"/>
    <w:rsid w:val="00605C91"/>
    <w:rsid w:val="00606A17"/>
    <w:rsid w:val="00607639"/>
    <w:rsid w:val="0061717B"/>
    <w:rsid w:val="006258AE"/>
    <w:rsid w:val="00632183"/>
    <w:rsid w:val="00636FE1"/>
    <w:rsid w:val="006419B3"/>
    <w:rsid w:val="0065776F"/>
    <w:rsid w:val="00664123"/>
    <w:rsid w:val="00667142"/>
    <w:rsid w:val="006671BF"/>
    <w:rsid w:val="006722CB"/>
    <w:rsid w:val="006779E1"/>
    <w:rsid w:val="006906A8"/>
    <w:rsid w:val="006B430B"/>
    <w:rsid w:val="006B675B"/>
    <w:rsid w:val="006C2982"/>
    <w:rsid w:val="006C5E01"/>
    <w:rsid w:val="006D7420"/>
    <w:rsid w:val="006F1FC0"/>
    <w:rsid w:val="007067FC"/>
    <w:rsid w:val="00707386"/>
    <w:rsid w:val="00720409"/>
    <w:rsid w:val="00722A68"/>
    <w:rsid w:val="00762EEA"/>
    <w:rsid w:val="0076666B"/>
    <w:rsid w:val="00772223"/>
    <w:rsid w:val="007755DA"/>
    <w:rsid w:val="0078222C"/>
    <w:rsid w:val="00791835"/>
    <w:rsid w:val="007919E5"/>
    <w:rsid w:val="007A7BF2"/>
    <w:rsid w:val="007B128C"/>
    <w:rsid w:val="007B773A"/>
    <w:rsid w:val="007C4F86"/>
    <w:rsid w:val="007F1323"/>
    <w:rsid w:val="00821992"/>
    <w:rsid w:val="00822D1F"/>
    <w:rsid w:val="00856A96"/>
    <w:rsid w:val="008C400F"/>
    <w:rsid w:val="008E0860"/>
    <w:rsid w:val="008E38B3"/>
    <w:rsid w:val="008E390B"/>
    <w:rsid w:val="00927F39"/>
    <w:rsid w:val="009322AD"/>
    <w:rsid w:val="00934682"/>
    <w:rsid w:val="0095337C"/>
    <w:rsid w:val="009558FC"/>
    <w:rsid w:val="009601E5"/>
    <w:rsid w:val="00964B95"/>
    <w:rsid w:val="00967195"/>
    <w:rsid w:val="00970FFA"/>
    <w:rsid w:val="00972138"/>
    <w:rsid w:val="00973301"/>
    <w:rsid w:val="00985539"/>
    <w:rsid w:val="009941C5"/>
    <w:rsid w:val="0099511F"/>
    <w:rsid w:val="00996377"/>
    <w:rsid w:val="009A3918"/>
    <w:rsid w:val="009B1E25"/>
    <w:rsid w:val="009C0237"/>
    <w:rsid w:val="009E2051"/>
    <w:rsid w:val="009F09C4"/>
    <w:rsid w:val="00A00172"/>
    <w:rsid w:val="00A0170C"/>
    <w:rsid w:val="00A02104"/>
    <w:rsid w:val="00A04BE8"/>
    <w:rsid w:val="00A11C3E"/>
    <w:rsid w:val="00A142D5"/>
    <w:rsid w:val="00A21D3F"/>
    <w:rsid w:val="00A26356"/>
    <w:rsid w:val="00A37507"/>
    <w:rsid w:val="00A46674"/>
    <w:rsid w:val="00A570C3"/>
    <w:rsid w:val="00A6329C"/>
    <w:rsid w:val="00A6601A"/>
    <w:rsid w:val="00A72283"/>
    <w:rsid w:val="00A92F14"/>
    <w:rsid w:val="00AB091B"/>
    <w:rsid w:val="00AD49EA"/>
    <w:rsid w:val="00AD62E3"/>
    <w:rsid w:val="00AD6BF2"/>
    <w:rsid w:val="00AD7AB5"/>
    <w:rsid w:val="00AF509C"/>
    <w:rsid w:val="00B0063A"/>
    <w:rsid w:val="00B1227F"/>
    <w:rsid w:val="00B1524F"/>
    <w:rsid w:val="00B162B3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62E1"/>
    <w:rsid w:val="00B67B59"/>
    <w:rsid w:val="00B82FE3"/>
    <w:rsid w:val="00B92DF6"/>
    <w:rsid w:val="00B948DD"/>
    <w:rsid w:val="00B954A5"/>
    <w:rsid w:val="00B95BA6"/>
    <w:rsid w:val="00BA38C3"/>
    <w:rsid w:val="00BB205B"/>
    <w:rsid w:val="00BB6F45"/>
    <w:rsid w:val="00BC4D41"/>
    <w:rsid w:val="00BD1EE3"/>
    <w:rsid w:val="00BE0662"/>
    <w:rsid w:val="00BE3DA2"/>
    <w:rsid w:val="00BE62A3"/>
    <w:rsid w:val="00BE74FB"/>
    <w:rsid w:val="00BF3F28"/>
    <w:rsid w:val="00BF4871"/>
    <w:rsid w:val="00C04D0C"/>
    <w:rsid w:val="00C109E9"/>
    <w:rsid w:val="00C121B6"/>
    <w:rsid w:val="00C127FE"/>
    <w:rsid w:val="00C1623E"/>
    <w:rsid w:val="00C211AA"/>
    <w:rsid w:val="00C21F9E"/>
    <w:rsid w:val="00C37625"/>
    <w:rsid w:val="00C508F9"/>
    <w:rsid w:val="00C67976"/>
    <w:rsid w:val="00C8244D"/>
    <w:rsid w:val="00C8282F"/>
    <w:rsid w:val="00C95DF0"/>
    <w:rsid w:val="00C9752D"/>
    <w:rsid w:val="00CA0CAF"/>
    <w:rsid w:val="00CA4931"/>
    <w:rsid w:val="00CA5D68"/>
    <w:rsid w:val="00CB0053"/>
    <w:rsid w:val="00CB34DF"/>
    <w:rsid w:val="00CB3CE3"/>
    <w:rsid w:val="00CC5036"/>
    <w:rsid w:val="00CD1B76"/>
    <w:rsid w:val="00CD456B"/>
    <w:rsid w:val="00CE23D1"/>
    <w:rsid w:val="00CF2E67"/>
    <w:rsid w:val="00D02134"/>
    <w:rsid w:val="00D03E69"/>
    <w:rsid w:val="00D06E31"/>
    <w:rsid w:val="00D157BF"/>
    <w:rsid w:val="00D224EE"/>
    <w:rsid w:val="00D26319"/>
    <w:rsid w:val="00D317EA"/>
    <w:rsid w:val="00D35ED4"/>
    <w:rsid w:val="00D51F72"/>
    <w:rsid w:val="00D55F78"/>
    <w:rsid w:val="00D568F7"/>
    <w:rsid w:val="00D6034C"/>
    <w:rsid w:val="00D6244A"/>
    <w:rsid w:val="00D624D3"/>
    <w:rsid w:val="00D7615F"/>
    <w:rsid w:val="00D77601"/>
    <w:rsid w:val="00D866E8"/>
    <w:rsid w:val="00D94629"/>
    <w:rsid w:val="00D94E8D"/>
    <w:rsid w:val="00DA7570"/>
    <w:rsid w:val="00DA782C"/>
    <w:rsid w:val="00DC450E"/>
    <w:rsid w:val="00DC4B40"/>
    <w:rsid w:val="00DD0203"/>
    <w:rsid w:val="00DF0B25"/>
    <w:rsid w:val="00DF1B40"/>
    <w:rsid w:val="00DF1D7F"/>
    <w:rsid w:val="00DF20FD"/>
    <w:rsid w:val="00DF3EBD"/>
    <w:rsid w:val="00DF3EC8"/>
    <w:rsid w:val="00DF6941"/>
    <w:rsid w:val="00E133DD"/>
    <w:rsid w:val="00E153C5"/>
    <w:rsid w:val="00E20FE4"/>
    <w:rsid w:val="00E267EC"/>
    <w:rsid w:val="00E276F0"/>
    <w:rsid w:val="00E4206B"/>
    <w:rsid w:val="00E4284B"/>
    <w:rsid w:val="00E43BC2"/>
    <w:rsid w:val="00E454BE"/>
    <w:rsid w:val="00E54475"/>
    <w:rsid w:val="00E55116"/>
    <w:rsid w:val="00E6709B"/>
    <w:rsid w:val="00E819D3"/>
    <w:rsid w:val="00E875B5"/>
    <w:rsid w:val="00E96911"/>
    <w:rsid w:val="00E97148"/>
    <w:rsid w:val="00EB10BD"/>
    <w:rsid w:val="00EC350B"/>
    <w:rsid w:val="00EC402D"/>
    <w:rsid w:val="00ED160B"/>
    <w:rsid w:val="00EE0410"/>
    <w:rsid w:val="00F040AF"/>
    <w:rsid w:val="00F15DF7"/>
    <w:rsid w:val="00F16D04"/>
    <w:rsid w:val="00F17631"/>
    <w:rsid w:val="00F178E0"/>
    <w:rsid w:val="00F234D4"/>
    <w:rsid w:val="00F23EB0"/>
    <w:rsid w:val="00F26E10"/>
    <w:rsid w:val="00F47B73"/>
    <w:rsid w:val="00F56A80"/>
    <w:rsid w:val="00F60C7E"/>
    <w:rsid w:val="00F61C44"/>
    <w:rsid w:val="00F64C2F"/>
    <w:rsid w:val="00F64F99"/>
    <w:rsid w:val="00F66972"/>
    <w:rsid w:val="00F6700E"/>
    <w:rsid w:val="00F67582"/>
    <w:rsid w:val="00F759A9"/>
    <w:rsid w:val="00F96456"/>
    <w:rsid w:val="00FA1E64"/>
    <w:rsid w:val="00FA55D7"/>
    <w:rsid w:val="00FB6E12"/>
    <w:rsid w:val="00FC216F"/>
    <w:rsid w:val="00FC46AC"/>
    <w:rsid w:val="00FC6C4A"/>
    <w:rsid w:val="00FD0B64"/>
    <w:rsid w:val="00FE4DCC"/>
    <w:rsid w:val="00FE7DB3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