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13A8F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="00E13DD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34E48" w:rsidR="00DD77D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34E48" w:rsid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334E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="00E13DD7">
        <w:rPr>
          <w:rFonts w:ascii="Times New Roman" w:eastAsia="Times New Roman" w:hAnsi="Times New Roman" w:cs="Times New Roman"/>
          <w:sz w:val="20"/>
          <w:szCs w:val="20"/>
          <w:lang w:eastAsia="ru-RU"/>
        </w:rPr>
        <w:t>2080</w:t>
      </w:r>
      <w:r w:rsidR="00413A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E13DD7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</w:p>
    <w:p w:rsidR="00413A8F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1D7AAF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D7AA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октября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1D7AAF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1D7AAF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Исполняющий обязанности мирового судьи </w:t>
      </w:r>
      <w:r w:rsidRPr="001D7A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</w:t>
      </w:r>
      <w:r w:rsidRPr="001D7A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- м</w:t>
      </w:r>
      <w:r w:rsidRPr="001D7AAF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1D7AAF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1D7AAF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D7AAF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1D7AAF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1D7AAF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1D7AAF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1D7AAF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1D7AAF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D7AAF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1D7AAF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1D7AA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1D7AA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20.25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852AB4" w:rsidP="0085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F">
        <w:rPr>
          <w:rFonts w:ascii="Times New Roman" w:hAnsi="Times New Roman" w:cs="Times New Roman"/>
          <w:sz w:val="25"/>
          <w:szCs w:val="25"/>
        </w:rPr>
        <w:t>Ку</w:t>
      </w:r>
      <w:r w:rsidRPr="001D7AAF" w:rsidR="00D711E6">
        <w:rPr>
          <w:rFonts w:ascii="Times New Roman" w:hAnsi="Times New Roman" w:cs="Times New Roman"/>
          <w:sz w:val="25"/>
          <w:szCs w:val="25"/>
        </w:rPr>
        <w:t>чебеева</w:t>
      </w:r>
      <w:r w:rsidRPr="001D7AAF" w:rsidR="00D711E6">
        <w:rPr>
          <w:rFonts w:ascii="Times New Roman" w:hAnsi="Times New Roman" w:cs="Times New Roman"/>
          <w:sz w:val="25"/>
          <w:szCs w:val="25"/>
        </w:rPr>
        <w:t xml:space="preserve"> </w:t>
      </w:r>
      <w:r w:rsidRPr="00852AB4">
        <w:rPr>
          <w:rFonts w:ascii="Times New Roman" w:hAnsi="Times New Roman" w:cs="Times New Roman"/>
          <w:sz w:val="25"/>
          <w:szCs w:val="25"/>
        </w:rPr>
        <w:t xml:space="preserve">Э.В.,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D52D4A" w:rsidRPr="00852AB4" w:rsidP="000803DE">
      <w:pPr>
        <w:spacing w:after="0" w:line="240" w:lineRule="auto"/>
        <w:ind w:left="1418"/>
        <w:jc w:val="both"/>
        <w:rPr>
          <w:rFonts w:ascii="Times New Roman" w:hAnsi="Times New Roman" w:cs="Times New Roman"/>
          <w:sz w:val="25"/>
          <w:szCs w:val="25"/>
        </w:rPr>
      </w:pPr>
    </w:p>
    <w:p w:rsidR="00D52D4A" w:rsidRPr="001D7AA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1D7AA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D52D4A" w:rsidRPr="001D7AA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Кучебеев </w:t>
      </w:r>
      <w:r w:rsidRPr="001D7AAF" w:rsidR="008F760E">
        <w:rPr>
          <w:rFonts w:ascii="Times New Roman" w:eastAsia="Calibri" w:hAnsi="Times New Roman" w:cs="Times New Roman"/>
          <w:sz w:val="25"/>
          <w:szCs w:val="25"/>
        </w:rPr>
        <w:t>Э</w:t>
      </w:r>
      <w:r w:rsidRPr="001D7AAF">
        <w:rPr>
          <w:rFonts w:ascii="Times New Roman" w:eastAsia="Calibri" w:hAnsi="Times New Roman" w:cs="Times New Roman"/>
          <w:sz w:val="25"/>
          <w:szCs w:val="25"/>
        </w:rPr>
        <w:t>.В.</w:t>
      </w:r>
      <w:r w:rsidRPr="001D7AAF" w:rsidR="000803D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1D7AAF" w:rsidR="001D7AAF">
        <w:rPr>
          <w:rFonts w:ascii="Times New Roman" w:eastAsia="Calibri" w:hAnsi="Times New Roman" w:cs="Times New Roman"/>
          <w:sz w:val="25"/>
          <w:szCs w:val="25"/>
        </w:rPr>
        <w:t>4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 ст. </w:t>
      </w:r>
      <w:r w:rsidRPr="001D7AAF" w:rsidR="00413A8F">
        <w:rPr>
          <w:rFonts w:ascii="Times New Roman" w:eastAsia="Calibri" w:hAnsi="Times New Roman" w:cs="Times New Roman"/>
          <w:sz w:val="25"/>
          <w:szCs w:val="25"/>
        </w:rPr>
        <w:t>20</w:t>
      </w:r>
      <w:r w:rsidRPr="001D7AAF">
        <w:rPr>
          <w:rFonts w:ascii="Times New Roman" w:eastAsia="Calibri" w:hAnsi="Times New Roman" w:cs="Times New Roman"/>
          <w:sz w:val="25"/>
          <w:szCs w:val="25"/>
        </w:rPr>
        <w:t>.2</w:t>
      </w:r>
      <w:r w:rsidRPr="001D7AAF" w:rsidR="00413A8F">
        <w:rPr>
          <w:rFonts w:ascii="Times New Roman" w:eastAsia="Calibri" w:hAnsi="Times New Roman" w:cs="Times New Roman"/>
          <w:sz w:val="25"/>
          <w:szCs w:val="25"/>
        </w:rPr>
        <w:t>5</w:t>
      </w:r>
      <w:r w:rsidRPr="001D7AAF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1D7AAF" w:rsidRPr="001D7AAF" w:rsidP="001D7A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исполняющего обязанности мирового судьи </w:t>
      </w:r>
      <w:r w:rsidRPr="001D7A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</w:t>
      </w:r>
      <w:r w:rsidRPr="001D7A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мирового судьи судебного участка № 60 Красноперекопского судебного района Республики Крым по делу №</w:t>
      </w:r>
      <w:r w:rsidRPr="00852AB4" w:rsidR="00852AB4">
        <w:rPr>
          <w:rFonts w:ascii="Times New Roman" w:hAnsi="Times New Roman" w:cs="Times New Roman"/>
          <w:sz w:val="24"/>
          <w:szCs w:val="24"/>
        </w:rPr>
        <w:t xml:space="preserve"> </w:t>
      </w:r>
      <w:r w:rsidR="00852AB4">
        <w:rPr>
          <w:rFonts w:ascii="Times New Roman" w:hAnsi="Times New Roman" w:cs="Times New Roman"/>
          <w:sz w:val="24"/>
          <w:szCs w:val="24"/>
        </w:rPr>
        <w:t>НОМЕР ДАТА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852AB4">
        <w:t>ДАТА</w:t>
      </w:r>
      <w:r w:rsidR="00852AB4"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>ч. 3 ст.19.24 КоАП РФ, Кучебееву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 Э.В. назначено административное наказание в виде обязательных работ на срок 20 часов. </w:t>
      </w:r>
      <w:r w:rsidR="00852AB4">
        <w:t xml:space="preserve">ДАТА 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возбуждено исполнительное производство, </w:t>
      </w:r>
      <w:r w:rsidR="00852AB4">
        <w:t xml:space="preserve">ДАТА 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>вынесено постановление о направлении Кучубеева Э.В., которому назначено административное наказание в виде о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бязательных работ, к месту отбытия наказания не позднее 15.08.2024. </w:t>
      </w:r>
    </w:p>
    <w:p w:rsidR="001D7AAF" w:rsidRPr="001D7AAF" w:rsidP="001D7A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hAnsi="Times New Roman"/>
        </w:rPr>
        <w:t xml:space="preserve">ДАТА </w:t>
      </w:r>
      <w:r w:rsidRPr="001D7AAF" w:rsidR="00A54CA5">
        <w:rPr>
          <w:rFonts w:ascii="Times New Roman" w:eastAsia="Arial Unicode MS" w:hAnsi="Times New Roman" w:cs="Times New Roman"/>
          <w:sz w:val="25"/>
          <w:szCs w:val="25"/>
        </w:rPr>
        <w:t>Кучубеев</w:t>
      </w:r>
      <w:r w:rsidRPr="001D7AAF" w:rsidR="00A54CA5">
        <w:rPr>
          <w:rFonts w:ascii="Times New Roman" w:eastAsia="Arial Unicode MS" w:hAnsi="Times New Roman" w:cs="Times New Roman"/>
          <w:sz w:val="25"/>
          <w:szCs w:val="25"/>
        </w:rPr>
        <w:t xml:space="preserve"> Э.В. к отбыванию обязательных работ не приступил, в период </w:t>
      </w:r>
      <w:r w:rsidRPr="001D7AAF" w:rsidR="00A54CA5">
        <w:rPr>
          <w:rFonts w:ascii="Times New Roman" w:eastAsia="Arial Unicode MS" w:hAnsi="Times New Roman" w:cs="Times New Roman"/>
          <w:sz w:val="25"/>
          <w:szCs w:val="25"/>
        </w:rPr>
        <w:t>с</w:t>
      </w:r>
      <w:r w:rsidRPr="001D7AAF" w:rsidR="00A54CA5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1D7AAF" w:rsidR="00A54CA5">
        <w:rPr>
          <w:rFonts w:ascii="Times New Roman" w:eastAsia="Arial Unicode MS" w:hAnsi="Times New Roman" w:cs="Times New Roman"/>
          <w:sz w:val="25"/>
          <w:szCs w:val="25"/>
        </w:rPr>
        <w:t xml:space="preserve">обязательные работы сроком 20 часов не отработал. </w:t>
      </w:r>
    </w:p>
    <w:p w:rsidR="00413A8F" w:rsidRPr="001D7AAF" w:rsidP="001D7A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</w:t>
      </w:r>
      <w:r w:rsidRPr="001D7AAF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1D7AAF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1D7AAF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1D7AAF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 Э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1D7AAF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</w:t>
      </w:r>
      <w:r w:rsidRPr="001D7AAF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признал, пояснил, что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забыл об обязательных работах.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413A8F" w:rsidRPr="001D7AAF" w:rsidP="00413A8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выслушав участника процесса, прихожу к выводу о том, что вина Кучебеева Э.В. подтверждается собранными по делу доказательствами: протоколом №</w:t>
      </w:r>
      <w:r w:rsidRPr="00852AB4" w:rsidR="00852AB4">
        <w:rPr>
          <w:rFonts w:ascii="Times New Roman" w:hAnsi="Times New Roman" w:cs="Times New Roman"/>
          <w:sz w:val="24"/>
          <w:szCs w:val="24"/>
        </w:rPr>
        <w:t xml:space="preserve"> </w:t>
      </w:r>
      <w:r w:rsidR="00852AB4">
        <w:rPr>
          <w:rFonts w:ascii="Times New Roman" w:hAnsi="Times New Roman" w:cs="Times New Roman"/>
          <w:sz w:val="24"/>
          <w:szCs w:val="24"/>
        </w:rPr>
        <w:t>НОМЕР ДАТА</w:t>
      </w:r>
      <w:r w:rsidRPr="001D7AAF" w:rsidR="00852A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ивном правонарушении в отношении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Кучебеева Э.В.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20.25 КоАП РФ (л.д.1);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по делу об администр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ативном правонарушении №</w:t>
      </w:r>
      <w:r w:rsidRPr="00852AB4" w:rsidR="00852AB4">
        <w:rPr>
          <w:rFonts w:ascii="Times New Roman" w:hAnsi="Times New Roman" w:cs="Times New Roman"/>
          <w:sz w:val="24"/>
          <w:szCs w:val="24"/>
        </w:rPr>
        <w:t xml:space="preserve"> </w:t>
      </w:r>
      <w:r w:rsidR="00852AB4">
        <w:rPr>
          <w:rFonts w:ascii="Times New Roman" w:hAnsi="Times New Roman" w:cs="Times New Roman"/>
          <w:sz w:val="24"/>
          <w:szCs w:val="24"/>
        </w:rPr>
        <w:t>НОМЕР ДАТА</w:t>
      </w:r>
      <w:r w:rsidRPr="001D7AAF" w:rsidR="00852A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Кучебеева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Э.В. по ч.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ст.19.24 КоАП РФ (л.д.2); копией постановления о возбуждении исполнительного производства (л.д.3);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 xml:space="preserve">копией постановления о направлении к месту отбытия наказания от </w:t>
      </w:r>
      <w:r w:rsidR="00852AB4">
        <w:rPr>
          <w:rFonts w:ascii="Times New Roman" w:hAnsi="Times New Roman"/>
        </w:rPr>
        <w:t xml:space="preserve">ДАТА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>(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>л.д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 xml:space="preserve">. 4); копией анкеты от </w:t>
      </w:r>
      <w:r w:rsidR="00852AB4">
        <w:rPr>
          <w:rFonts w:ascii="Times New Roman" w:hAnsi="Times New Roman"/>
        </w:rPr>
        <w:t xml:space="preserve">ДАТА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>(л.д.5);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>копией памятки лица, которому назначено административное наказание в виде обязательных работ (л.д. 6); копией письменного предупреждения</w:t>
      </w:r>
      <w:r w:rsidR="001D7AAF">
        <w:rPr>
          <w:rFonts w:ascii="Times New Roman" w:eastAsia="Arial Unicode MS" w:hAnsi="Times New Roman" w:cs="Times New Roman"/>
          <w:sz w:val="25"/>
          <w:szCs w:val="25"/>
        </w:rPr>
        <w:t xml:space="preserve"> (л.д.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 xml:space="preserve">7); копией ответа МУП МОГО Красноперекопск «ЖЭО» (л.д.9);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(л.д.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10,11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D52D4A" w:rsidRPr="001D7AA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1D7AAF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1D7AAF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1D7AAF" w:rsidRPr="001D7AAF" w:rsidP="001D7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>выразившегося в невыходе на обязательные работы без уважительных причин и нарушении трудовой дисц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1D7AAF">
        <w:rPr>
          <w:rFonts w:ascii="Times New Roman" w:eastAsia="Calibri" w:hAnsi="Times New Roman" w:cs="Times New Roman"/>
          <w:sz w:val="25"/>
          <w:szCs w:val="25"/>
        </w:rPr>
        <w:t>соответствии с КоАП РФ.</w:t>
      </w:r>
    </w:p>
    <w:p w:rsidR="001D7AAF" w:rsidRPr="001D7AAF" w:rsidP="001D7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о том, что нарушение ограничения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Э.В.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1D7AAF" w:rsidRPr="001D7AAF" w:rsidP="001D7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Анализируя представленные доказательства, признавая вину Кучебеева Э.В. доказанной, мировой судья квалифицирует его действия по ч. 4 ст. 20.25 КоАП РФ – уклоне</w:t>
      </w:r>
      <w:r w:rsidRPr="001D7AAF">
        <w:rPr>
          <w:rFonts w:ascii="Times New Roman" w:eastAsia="Calibri" w:hAnsi="Times New Roman" w:cs="Times New Roman"/>
          <w:sz w:val="25"/>
          <w:szCs w:val="25"/>
        </w:rPr>
        <w:t>ние от отбывания обязательных работ.</w:t>
      </w:r>
    </w:p>
    <w:p w:rsidR="001D7AAF" w:rsidRPr="00852AB4" w:rsidP="001D7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Кучебеева Э.В. установлено, что он </w:t>
      </w:r>
      <w:r w:rsidR="00852AB4">
        <w:rPr>
          <w:rFonts w:ascii="Times New Roman" w:eastAsia="Calibri" w:hAnsi="Times New Roman" w:cs="Times New Roman"/>
          <w:sz w:val="25"/>
          <w:szCs w:val="25"/>
        </w:rPr>
        <w:t>…</w:t>
      </w:r>
    </w:p>
    <w:p w:rsidR="00D52D4A" w:rsidRPr="001D7AAF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1D7AAF" w:rsidR="00921D25">
        <w:rPr>
          <w:rFonts w:ascii="Times New Roman" w:eastAsia="Calibri" w:hAnsi="Times New Roman" w:cs="Times New Roman"/>
          <w:sz w:val="25"/>
          <w:szCs w:val="25"/>
        </w:rPr>
        <w:t>ом</w:t>
      </w:r>
      <w:r w:rsidRPr="001D7AAF">
        <w:rPr>
          <w:rFonts w:ascii="Times New Roman" w:eastAsia="Calibri" w:hAnsi="Times New Roman" w:cs="Times New Roman"/>
          <w:sz w:val="25"/>
          <w:szCs w:val="25"/>
        </w:rPr>
        <w:t>, смягчающим ответственность, мировой судья пр</w:t>
      </w:r>
      <w:r w:rsidRPr="001D7AAF">
        <w:rPr>
          <w:rFonts w:ascii="Times New Roman" w:eastAsia="Calibri" w:hAnsi="Times New Roman" w:cs="Times New Roman"/>
          <w:sz w:val="25"/>
          <w:szCs w:val="25"/>
        </w:rPr>
        <w:t>изнаёт признание правонарушителем вины</w:t>
      </w:r>
      <w:r w:rsidRPr="001D7AAF" w:rsidR="00921D25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1D7AA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о</w:t>
      </w:r>
      <w:r w:rsidRPr="001D7AAF" w:rsidR="00BD1B4A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1D7AAF" w:rsidR="00265222">
        <w:rPr>
          <w:rFonts w:ascii="Times New Roman" w:eastAsia="Calibri" w:hAnsi="Times New Roman" w:cs="Times New Roman"/>
          <w:sz w:val="25"/>
          <w:szCs w:val="25"/>
        </w:rPr>
        <w:t>х</w:t>
      </w:r>
      <w:r w:rsidRPr="001D7AAF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Pr="001D7AAF" w:rsidR="00265222">
        <w:rPr>
          <w:rFonts w:ascii="Times New Roman" w:eastAsia="Calibri" w:hAnsi="Times New Roman" w:cs="Times New Roman"/>
          <w:sz w:val="25"/>
          <w:szCs w:val="25"/>
        </w:rPr>
        <w:t>не установлено</w:t>
      </w:r>
      <w:r w:rsidRPr="001D7AAF" w:rsidR="00FC08F6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1D7AA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</w:t>
      </w:r>
      <w:r w:rsidRPr="001D7AAF">
        <w:rPr>
          <w:rFonts w:ascii="Times New Roman" w:eastAsia="Calibri" w:hAnsi="Times New Roman" w:cs="Times New Roman"/>
          <w:sz w:val="25"/>
          <w:szCs w:val="25"/>
        </w:rPr>
        <w:t>судья учитывает характер совершенного</w:t>
      </w:r>
      <w:r w:rsidRPr="001D7AAF" w:rsidR="00BE22B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</w:t>
      </w:r>
      <w:r w:rsidRPr="001D7AAF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1D7AAF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</w:t>
      </w:r>
      <w:r w:rsidRPr="001D7AAF" w:rsidR="00921D25">
        <w:rPr>
          <w:rFonts w:ascii="Times New Roman" w:eastAsia="Calibri" w:hAnsi="Times New Roman" w:cs="Times New Roman"/>
          <w:sz w:val="25"/>
          <w:szCs w:val="25"/>
        </w:rPr>
        <w:t>о, смягчающе</w:t>
      </w:r>
      <w:r w:rsidRPr="001D7AAF">
        <w:rPr>
          <w:rFonts w:ascii="Times New Roman" w:eastAsia="Calibri" w:hAnsi="Times New Roman" w:cs="Times New Roman"/>
          <w:sz w:val="25"/>
          <w:szCs w:val="25"/>
        </w:rPr>
        <w:t>е</w:t>
      </w:r>
      <w:r w:rsidRPr="001D7AAF"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1D7AAF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1D7AAF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D7AA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</w:t>
      </w:r>
      <w:r w:rsidRPr="001D7AAF">
        <w:rPr>
          <w:rFonts w:ascii="Times New Roman" w:eastAsia="Calibri" w:hAnsi="Times New Roman" w:cs="Times New Roman"/>
          <w:sz w:val="25"/>
          <w:szCs w:val="25"/>
        </w:rPr>
        <w:t>твуясь ст.</w:t>
      </w:r>
      <w:r w:rsidRPr="001D7AAF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1D7AAF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D7AAF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413A8F" w:rsidRPr="001D7AAF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Ку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ч</w:t>
      </w:r>
      <w:r w:rsidRPr="001D7AAF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беева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52AB4" w:rsidR="00852AB4">
        <w:rPr>
          <w:rFonts w:ascii="Times New Roman" w:eastAsia="Arial Unicode MS" w:hAnsi="Times New Roman" w:cs="Times New Roman"/>
          <w:sz w:val="25"/>
          <w:szCs w:val="25"/>
          <w:lang w:eastAsia="ru-RU"/>
        </w:rPr>
        <w:t>Э.В.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 w:rsidR="00C96663">
        <w:rPr>
          <w:rFonts w:ascii="Times New Roman" w:eastAsia="Calibri" w:hAnsi="Times New Roman" w:cs="Times New Roman"/>
          <w:sz w:val="25"/>
          <w:szCs w:val="25"/>
        </w:rPr>
        <w:t>п</w:t>
      </w:r>
      <w:r w:rsidRPr="001D7AAF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Pr="001D7AAF" w:rsidR="001D7AAF">
        <w:rPr>
          <w:rFonts w:ascii="Times New Roman" w:eastAsia="Calibri" w:hAnsi="Times New Roman" w:cs="Times New Roman"/>
          <w:sz w:val="25"/>
          <w:szCs w:val="25"/>
        </w:rPr>
        <w:t>4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 ст. 20.25 Кодекса РФ об административных правонарушениях, и назначить ему наказание в виде ад</w:t>
      </w:r>
      <w:r w:rsidR="00E13DD7">
        <w:rPr>
          <w:rFonts w:ascii="Times New Roman" w:eastAsia="Calibri" w:hAnsi="Times New Roman" w:cs="Times New Roman"/>
          <w:sz w:val="25"/>
          <w:szCs w:val="25"/>
        </w:rPr>
        <w:t>министративного ареста на срок 3</w:t>
      </w:r>
      <w:r w:rsidRPr="001D7AAF" w:rsidR="001D7AAF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E13DD7">
        <w:rPr>
          <w:rFonts w:ascii="Times New Roman" w:eastAsia="Calibri" w:hAnsi="Times New Roman" w:cs="Times New Roman"/>
          <w:sz w:val="25"/>
          <w:szCs w:val="25"/>
        </w:rPr>
        <w:t>трое</w:t>
      </w:r>
      <w:r w:rsidRPr="001D7AAF">
        <w:rPr>
          <w:rFonts w:ascii="Times New Roman" w:eastAsia="Calibri" w:hAnsi="Times New Roman" w:cs="Times New Roman"/>
          <w:sz w:val="25"/>
          <w:szCs w:val="25"/>
        </w:rPr>
        <w:t>) сут</w:t>
      </w:r>
      <w:r w:rsidRPr="001D7AAF" w:rsidR="001D7AAF">
        <w:rPr>
          <w:rFonts w:ascii="Times New Roman" w:eastAsia="Calibri" w:hAnsi="Times New Roman" w:cs="Times New Roman"/>
          <w:sz w:val="25"/>
          <w:szCs w:val="25"/>
        </w:rPr>
        <w:t>ок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413A8F" w:rsidRPr="001D7AAF" w:rsidP="00413A8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13A8F" w:rsidRPr="001D7AAF" w:rsidP="00413A8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>Срок административного ареста Кучебеева Э.В. исчислять с момента задержания.</w:t>
      </w:r>
    </w:p>
    <w:p w:rsidR="002D2BB9" w:rsidRPr="001D7AAF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D7A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через мирового судью или </w:t>
      </w:r>
      <w:r w:rsidRPr="001D7AAF">
        <w:rPr>
          <w:rFonts w:ascii="Times New Roman" w:eastAsia="Calibri" w:hAnsi="Times New Roman" w:cs="Times New Roman"/>
          <w:sz w:val="25"/>
          <w:szCs w:val="25"/>
        </w:rPr>
        <w:t>непосредственно в суд, уполномоченный рассматривать жалобу.</w:t>
      </w:r>
    </w:p>
    <w:p w:rsidR="002D2BB9" w:rsidRPr="001D7AAF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852AB4" w:rsidP="002D2BB9">
      <w:pPr>
        <w:spacing w:after="0" w:line="240" w:lineRule="auto"/>
        <w:jc w:val="both"/>
        <w:rPr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 w:rsidR="00E03072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 w:rsidR="00265222">
        <w:rPr>
          <w:rFonts w:ascii="Times New Roman" w:eastAsia="Calibri" w:hAnsi="Times New Roman" w:cs="Times New Roman"/>
          <w:sz w:val="25"/>
          <w:szCs w:val="25"/>
        </w:rPr>
        <w:tab/>
      </w:r>
      <w:r w:rsidRPr="001D7AAF" w:rsidR="00334E48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p w:rsidR="00852AB4" w:rsidP="00852AB4">
      <w:pPr>
        <w:rPr>
          <w:sz w:val="25"/>
          <w:szCs w:val="25"/>
        </w:rPr>
      </w:pPr>
    </w:p>
    <w:p w:rsidR="00852AB4" w:rsidP="00852A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52AB4" w:rsidP="00852A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852AB4" w:rsidP="00852A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52AB4" w:rsidP="00852A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852AB4" w:rsidP="00852A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2F6D47" w:rsidRPr="00852AB4" w:rsidP="00852AB4">
      <w:pPr>
        <w:rPr>
          <w:sz w:val="25"/>
          <w:szCs w:val="25"/>
        </w:rPr>
      </w:pPr>
      <w:r>
        <w:rPr>
          <w:rFonts w:ascii="Times New Roman" w:hAnsi="Times New Roman" w:cs="Times New Roman"/>
        </w:rPr>
        <w:t>«__»_______2024г</w:t>
      </w:r>
    </w:p>
    <w:sectPr w:rsidSect="003547CB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B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37AF4"/>
    <w:rsid w:val="00037E51"/>
    <w:rsid w:val="000803DE"/>
    <w:rsid w:val="00080E22"/>
    <w:rsid w:val="00081B6F"/>
    <w:rsid w:val="000C4361"/>
    <w:rsid w:val="000E0E10"/>
    <w:rsid w:val="001728EA"/>
    <w:rsid w:val="00181D41"/>
    <w:rsid w:val="001A658B"/>
    <w:rsid w:val="001A747A"/>
    <w:rsid w:val="001D7AAF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2A6F"/>
    <w:rsid w:val="002F6D47"/>
    <w:rsid w:val="00334E48"/>
    <w:rsid w:val="00351760"/>
    <w:rsid w:val="00351D8B"/>
    <w:rsid w:val="003547CB"/>
    <w:rsid w:val="00357CED"/>
    <w:rsid w:val="00365E17"/>
    <w:rsid w:val="00367CC9"/>
    <w:rsid w:val="003C70FD"/>
    <w:rsid w:val="003D4434"/>
    <w:rsid w:val="00407222"/>
    <w:rsid w:val="00413A8F"/>
    <w:rsid w:val="00483732"/>
    <w:rsid w:val="004B33DF"/>
    <w:rsid w:val="004B6C52"/>
    <w:rsid w:val="004E1AFF"/>
    <w:rsid w:val="004F1F12"/>
    <w:rsid w:val="00511234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710F0"/>
    <w:rsid w:val="0069315A"/>
    <w:rsid w:val="006B008E"/>
    <w:rsid w:val="006B7F6B"/>
    <w:rsid w:val="006C2AF4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52AB4"/>
    <w:rsid w:val="008C4944"/>
    <w:rsid w:val="008D7BE7"/>
    <w:rsid w:val="008F760E"/>
    <w:rsid w:val="00901FF7"/>
    <w:rsid w:val="00921D25"/>
    <w:rsid w:val="00944CFC"/>
    <w:rsid w:val="009973BC"/>
    <w:rsid w:val="00A02513"/>
    <w:rsid w:val="00A10BF3"/>
    <w:rsid w:val="00A27A71"/>
    <w:rsid w:val="00A406C1"/>
    <w:rsid w:val="00A45096"/>
    <w:rsid w:val="00A54CA5"/>
    <w:rsid w:val="00A57A83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E22BC"/>
    <w:rsid w:val="00BF08E2"/>
    <w:rsid w:val="00BF7DC6"/>
    <w:rsid w:val="00C239B8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3327B"/>
    <w:rsid w:val="00D52D4A"/>
    <w:rsid w:val="00D565DA"/>
    <w:rsid w:val="00D711E6"/>
    <w:rsid w:val="00D876D3"/>
    <w:rsid w:val="00D90DE0"/>
    <w:rsid w:val="00DB289B"/>
    <w:rsid w:val="00DB5B97"/>
    <w:rsid w:val="00DD77D7"/>
    <w:rsid w:val="00DF0605"/>
    <w:rsid w:val="00DF3522"/>
    <w:rsid w:val="00DF3658"/>
    <w:rsid w:val="00E02146"/>
    <w:rsid w:val="00E03072"/>
    <w:rsid w:val="00E07F93"/>
    <w:rsid w:val="00E13DD7"/>
    <w:rsid w:val="00E279C2"/>
    <w:rsid w:val="00E80DB5"/>
    <w:rsid w:val="00E91506"/>
    <w:rsid w:val="00E934EC"/>
    <w:rsid w:val="00EB7986"/>
    <w:rsid w:val="00ED14A3"/>
    <w:rsid w:val="00EE314A"/>
    <w:rsid w:val="00EE4B2B"/>
    <w:rsid w:val="00F32710"/>
    <w:rsid w:val="00F35078"/>
    <w:rsid w:val="00F45324"/>
    <w:rsid w:val="00F45E0D"/>
    <w:rsid w:val="00F5676C"/>
    <w:rsid w:val="00FA5785"/>
    <w:rsid w:val="00FC08F6"/>
    <w:rsid w:val="00FC0F11"/>
    <w:rsid w:val="00FC3389"/>
    <w:rsid w:val="00FD5D62"/>
    <w:rsid w:val="00FF37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