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DCD" w:rsidRPr="00116E65" w:rsidP="00116E6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16E65">
        <w:rPr>
          <w:rFonts w:ascii="Times New Roman" w:hAnsi="Times New Roman" w:cs="Times New Roman"/>
          <w:sz w:val="24"/>
          <w:szCs w:val="24"/>
        </w:rPr>
        <w:t>Дело № 5-59-</w:t>
      </w:r>
      <w:r w:rsidRPr="00116E65">
        <w:rPr>
          <w:rFonts w:ascii="Times New Roman" w:hAnsi="Times New Roman" w:cs="Times New Roman"/>
          <w:sz w:val="24"/>
          <w:szCs w:val="24"/>
          <w:lang w:val="en-US"/>
        </w:rPr>
        <w:t>399</w:t>
      </w:r>
      <w:r w:rsidRPr="00116E65">
        <w:rPr>
          <w:rFonts w:ascii="Times New Roman" w:hAnsi="Times New Roman" w:cs="Times New Roman"/>
          <w:sz w:val="24"/>
          <w:szCs w:val="24"/>
        </w:rPr>
        <w:t>/201</w:t>
      </w:r>
      <w:r w:rsidRPr="00116E65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92DCD" w:rsidRPr="00116E65" w:rsidP="0011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6E6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492DCD" w:rsidRPr="00116E65" w:rsidP="00116E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16E65">
        <w:rPr>
          <w:rFonts w:ascii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492DCD" w:rsidRPr="00116E65" w:rsidP="0011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26 </w:t>
      </w:r>
      <w:r w:rsidRPr="00116E65">
        <w:rPr>
          <w:rFonts w:ascii="Times New Roman" w:eastAsia="Arial Unicode MS" w:hAnsi="Times New Roman" w:cs="Times New Roman"/>
          <w:sz w:val="24"/>
          <w:szCs w:val="24"/>
          <w:lang w:val="en-US"/>
        </w:rPr>
        <w:t>c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ентября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2019 года                                                                      г. Красноперекопск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492DCD" w:rsidRPr="00116E65" w:rsidP="00116E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Крым, исполняющий обязанности мирового судьи судебного участка № 58 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публики Крым  Матюшенко М.В.,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296002, РФ, Республика Крым, г. Красноперекопск,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микр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-н. 10, д. 4, в открытом судебном заседании дело об административном правонарушении, предусмотренном ч. 4 ст. 20.25 Кодекса Российской Федерации об административных правонарушениях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492DCD" w:rsidRPr="00116E65" w:rsidP="00116E6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Гурина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 xml:space="preserve">А.В., </w:t>
      </w:r>
      <w:r w:rsidRPr="00116E65" w:rsidR="00116E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92DCD" w:rsidRPr="00116E65" w:rsidP="00116E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у с т а н о в и </w:t>
      </w:r>
      <w:r w:rsidRPr="00116E65">
        <w:rPr>
          <w:rFonts w:ascii="Times New Roman" w:eastAsia="Arial Unicode MS" w:hAnsi="Times New Roman" w:cs="Times New Roman"/>
          <w:b/>
          <w:bCs/>
          <w:sz w:val="24"/>
          <w:szCs w:val="24"/>
        </w:rPr>
        <w:t>л</w:t>
      </w:r>
      <w:r w:rsidRPr="00116E65"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Гурин А.В.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59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, Гурин А.В. признан виновным в совершении административного правонарушения, предусмотренного ч. 1 ст. 20.25 КоАП РФ, и ему назначено наказание в виде обязательных работ на срок 28 часов.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судебного пристава-исполнителя от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 xml:space="preserve">ДАТА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возбуждено исполнительное производство</w:t>
      </w:r>
      <w:r w:rsidRPr="00116E65">
        <w:rPr>
          <w:rFonts w:ascii="Times New Roman" w:hAnsi="Times New Roman" w:cs="Times New Roman"/>
          <w:sz w:val="24"/>
          <w:szCs w:val="24"/>
        </w:rPr>
        <w:t xml:space="preserve">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в отношении Гурина А.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В.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и он обязан приступить к отбыванию наказания в Администрации </w:t>
      </w:r>
      <w:r w:rsidRPr="00116E65">
        <w:rPr>
          <w:rFonts w:ascii="Times New Roman" w:hAnsi="Times New Roman" w:cs="Times New Roman"/>
          <w:sz w:val="24"/>
          <w:szCs w:val="24"/>
        </w:rPr>
        <w:t>Ильинского сельского поселения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не позднее 19.01.2018 года.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судебным приставом-исполнителем вынесено повторное постановление о направлении Гурина А.В. к месту отбывания обязательных работ в администрацию Ильинского сельского поселения, вручено предупреждение об ответственности, предусмотренной ч. 4 ст. 20.25 КоАП РФ. 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>Согласно сообщени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ю Администрации </w:t>
      </w:r>
      <w:r w:rsidRPr="00116E65">
        <w:rPr>
          <w:rFonts w:ascii="Times New Roman" w:hAnsi="Times New Roman" w:cs="Times New Roman"/>
          <w:sz w:val="24"/>
          <w:szCs w:val="24"/>
        </w:rPr>
        <w:t>Ильинского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района Республики Крым Гурин А.В.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по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к отбыванию наказания в виде обязательных работ не приступил.</w:t>
      </w:r>
    </w:p>
    <w:p w:rsidR="00492DCD" w:rsidRPr="00116E65" w:rsidP="00116E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Гурину А.В. разъяснены процессуальные права, предусмотренные ч. 1 ст. 25.1 КоАП РФ, положения ст. 51 Конституции РФ. Отвода судьи и ходатайств не поступило. Гурин А.В. в суде вину в совершении правонарушения признал, давать показания отказался. </w:t>
      </w:r>
    </w:p>
    <w:p w:rsidR="00492DCD" w:rsidRPr="00116E65" w:rsidP="00116E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Гурина А.В., прихожу к выводу о том, что вина Гурина А.В. подтверждается собранными по делу доказательствами: протоколом </w:t>
      </w:r>
      <w:r w:rsidRPr="00116E65" w:rsidR="00116E65">
        <w:rPr>
          <w:rFonts w:ascii="Times New Roman" w:hAnsi="Times New Roman" w:cs="Times New Roman"/>
          <w:sz w:val="24"/>
          <w:szCs w:val="24"/>
        </w:rPr>
        <w:t>НОМЕР</w:t>
      </w:r>
      <w:r w:rsidRPr="00116E65">
        <w:rPr>
          <w:rFonts w:ascii="Times New Roman" w:hAnsi="Times New Roman" w:cs="Times New Roman"/>
          <w:sz w:val="24"/>
          <w:szCs w:val="24"/>
        </w:rPr>
        <w:t xml:space="preserve">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Гурина А.В. по ч. 4 ст. 20.25 КоАП РФ 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1); копией постановления по делу об административном правонарушении от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Гурина А.В. по ч. 1 ст. 20.25 КоАП РФ 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2); копией постановления о возбуждении исполнительного производства от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3); копией постановления о направлении к месту отбытия наказания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4); памяткой лица, которому назначено административное наказание в виде обязательных работ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6); письменным предупреждением от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 xml:space="preserve">ДАТА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. 7); сведениями Администрации </w:t>
      </w:r>
      <w:r w:rsidRPr="00116E65">
        <w:rPr>
          <w:rFonts w:ascii="Times New Roman" w:hAnsi="Times New Roman" w:cs="Times New Roman"/>
          <w:sz w:val="24"/>
          <w:szCs w:val="24"/>
        </w:rPr>
        <w:t>Ильинского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района Республики Крым (л.д. 8); письменными объяснениями Гурина А.В. (л.д. 9).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92DCD" w:rsidRPr="00116E65" w:rsidP="0011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протокол об административном правонарушении в соответствии с </w:t>
      </w:r>
      <w:hyperlink r:id="rId4" w:history="1">
        <w:r w:rsidRPr="00116E65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Гурина </w:t>
      </w:r>
      <w:r w:rsidRPr="00116E65" w:rsidR="00116E65">
        <w:rPr>
          <w:rFonts w:ascii="Times New Roman" w:hAnsi="Times New Roman" w:cs="Times New Roman"/>
          <w:sz w:val="24"/>
          <w:szCs w:val="24"/>
        </w:rPr>
        <w:t>А.В.</w:t>
      </w:r>
      <w:r w:rsidRPr="00116E65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его действия по ч. 4 ст. 20.25 КоАП РФ – уклонение от отбывания обязательных работ.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</w:t>
      </w:r>
      <w:r w:rsidRPr="00116E65" w:rsidR="00952B5A">
        <w:rPr>
          <w:rFonts w:ascii="Times New Roman" w:hAnsi="Times New Roman" w:cs="Times New Roman"/>
          <w:sz w:val="24"/>
          <w:szCs w:val="24"/>
        </w:rPr>
        <w:t xml:space="preserve">наёт </w:t>
      </w:r>
      <w:r w:rsidRPr="00116E65" w:rsidR="00116E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16E65" w:rsidR="00952B5A">
        <w:rPr>
          <w:rFonts w:ascii="Times New Roman" w:hAnsi="Times New Roman" w:cs="Times New Roman"/>
          <w:sz w:val="24"/>
          <w:szCs w:val="24"/>
        </w:rPr>
        <w:t>, признание вины</w:t>
      </w:r>
      <w:r w:rsidRPr="00116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В соответствии с п. 2 ч. 1 ст. 4.3 КоАП РФ обстоятельством, отягчающим ответственность, </w:t>
      </w:r>
      <w:r w:rsidRPr="00116E65" w:rsidR="00952B5A">
        <w:rPr>
          <w:rFonts w:ascii="Times New Roman" w:hAnsi="Times New Roman" w:cs="Times New Roman"/>
          <w:sz w:val="24"/>
          <w:szCs w:val="24"/>
        </w:rPr>
        <w:t>мировой судья признае</w:t>
      </w:r>
      <w:r w:rsidRPr="00116E65">
        <w:rPr>
          <w:rFonts w:ascii="Times New Roman" w:hAnsi="Times New Roman" w:cs="Times New Roman"/>
          <w:sz w:val="24"/>
          <w:szCs w:val="24"/>
        </w:rPr>
        <w:t>т повторное совершение однородного административного правонарушения.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и отягчающие административную ответственность.</w:t>
      </w:r>
    </w:p>
    <w:p w:rsidR="00492DCD" w:rsidRPr="00116E65" w:rsidP="0011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116E65">
        <w:rPr>
          <w:rFonts w:ascii="Times New Roman" w:hAnsi="Times New Roman" w:cs="Times New Roman"/>
          <w:sz w:val="24"/>
          <w:szCs w:val="24"/>
        </w:rPr>
        <w:t>изложенного</w:t>
      </w:r>
      <w:r w:rsidRPr="00116E65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116E65" w:rsidR="00952B5A">
        <w:rPr>
          <w:rFonts w:ascii="Times New Roman" w:hAnsi="Times New Roman" w:cs="Times New Roman"/>
          <w:sz w:val="24"/>
          <w:szCs w:val="24"/>
        </w:rPr>
        <w:t>ст. 29.9-</w:t>
      </w:r>
      <w:r w:rsidRPr="00116E65">
        <w:rPr>
          <w:rFonts w:ascii="Times New Roman" w:hAnsi="Times New Roman" w:cs="Times New Roman"/>
          <w:sz w:val="24"/>
          <w:szCs w:val="24"/>
        </w:rPr>
        <w:t>29.11 КоАП РФ, мировой судья</w:t>
      </w:r>
    </w:p>
    <w:p w:rsidR="00492DCD" w:rsidRPr="00116E65" w:rsidP="0011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E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6E6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</w:t>
      </w:r>
      <w:r w:rsidRPr="00116E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2B5A" w:rsidRPr="00116E65" w:rsidP="0011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Гурина </w:t>
      </w:r>
      <w:r w:rsidRPr="00116E65" w:rsidR="00116E65">
        <w:rPr>
          <w:rFonts w:ascii="Times New Roman" w:eastAsia="Arial Unicode MS" w:hAnsi="Times New Roman" w:cs="Times New Roman"/>
          <w:sz w:val="24"/>
          <w:szCs w:val="24"/>
        </w:rPr>
        <w:t>А.В.</w:t>
      </w:r>
      <w:r w:rsidRPr="00116E65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116E65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 3 (трое) суток. </w:t>
      </w:r>
    </w:p>
    <w:p w:rsidR="00492DCD" w:rsidRPr="00116E65" w:rsidP="0011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</w:t>
      </w:r>
      <w:r w:rsidRPr="00116E65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16E65">
        <w:rPr>
          <w:rFonts w:ascii="Times New Roman" w:hAnsi="Times New Roman" w:cs="Times New Roman"/>
          <w:sz w:val="24"/>
          <w:szCs w:val="24"/>
        </w:rPr>
        <w:t>».</w:t>
      </w:r>
    </w:p>
    <w:p w:rsidR="00492DCD" w:rsidRPr="00116E65" w:rsidP="0011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ab/>
        <w:t>Срок администрати</w:t>
      </w:r>
      <w:r w:rsidRPr="00116E65" w:rsidR="00952B5A">
        <w:rPr>
          <w:rFonts w:ascii="Times New Roman" w:hAnsi="Times New Roman" w:cs="Times New Roman"/>
          <w:sz w:val="24"/>
          <w:szCs w:val="24"/>
        </w:rPr>
        <w:t>вного ареста Гурина А.В. исчислять с момента административного задержания.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16E65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16E65">
        <w:rPr>
          <w:rFonts w:ascii="Times New Roman" w:hAnsi="Times New Roman" w:cs="Times New Roman"/>
          <w:sz w:val="24"/>
          <w:szCs w:val="24"/>
        </w:rPr>
        <w:t xml:space="preserve"> городской суд Республики Крым в течение 10 суток со дня вручения или получения копии постановления через судебный участок № 59 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116E65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</w:t>
      </w:r>
      <w:r w:rsidRPr="00116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CD" w:rsidRPr="00116E65" w:rsidP="0011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DCD" w:rsidRPr="00116E65" w:rsidP="0011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Мировой судья</w:t>
      </w:r>
      <w:r w:rsidRPr="00116E65">
        <w:rPr>
          <w:rFonts w:ascii="Times New Roman" w:hAnsi="Times New Roman" w:cs="Times New Roman"/>
          <w:sz w:val="24"/>
          <w:szCs w:val="24"/>
        </w:rPr>
        <w:tab/>
      </w:r>
      <w:r w:rsidRPr="00116E65">
        <w:rPr>
          <w:rFonts w:ascii="Times New Roman" w:hAnsi="Times New Roman" w:cs="Times New Roman"/>
          <w:sz w:val="24"/>
          <w:szCs w:val="24"/>
        </w:rPr>
        <w:tab/>
      </w:r>
      <w:r w:rsidRPr="00116E65">
        <w:rPr>
          <w:rFonts w:ascii="Times New Roman" w:hAnsi="Times New Roman" w:cs="Times New Roman"/>
          <w:sz w:val="24"/>
          <w:szCs w:val="24"/>
        </w:rPr>
        <w:tab/>
      </w:r>
      <w:r w:rsidRPr="00116E65" w:rsidR="0095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16E65">
        <w:rPr>
          <w:rFonts w:ascii="Times New Roman" w:hAnsi="Times New Roman" w:cs="Times New Roman"/>
          <w:sz w:val="24"/>
          <w:szCs w:val="24"/>
        </w:rPr>
        <w:tab/>
      </w:r>
      <w:r w:rsidRPr="00116E65" w:rsidR="00952B5A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492DCD" w:rsidRPr="00116E65" w:rsidP="0011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помощник мирового судьи ___________А.А. </w:t>
      </w:r>
      <w:r w:rsidRPr="00116E65">
        <w:rPr>
          <w:rFonts w:ascii="Times New Roman" w:hAnsi="Times New Roman" w:cs="Times New Roman"/>
          <w:sz w:val="24"/>
          <w:szCs w:val="24"/>
        </w:rPr>
        <w:t>Синюченко</w:t>
      </w: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E65">
        <w:rPr>
          <w:rFonts w:ascii="Times New Roman" w:hAnsi="Times New Roman" w:cs="Times New Roman"/>
          <w:i/>
          <w:sz w:val="24"/>
          <w:szCs w:val="24"/>
        </w:rPr>
        <w:t>СОГЛАСОВАНО</w:t>
      </w: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6E65">
        <w:rPr>
          <w:rFonts w:ascii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116E65">
        <w:rPr>
          <w:rFonts w:ascii="Times New Roman" w:hAnsi="Times New Roman" w:cs="Times New Roman"/>
          <w:sz w:val="24"/>
          <w:szCs w:val="24"/>
        </w:rPr>
        <w:t>Сангаджи</w:t>
      </w:r>
      <w:r w:rsidRPr="00116E65">
        <w:rPr>
          <w:rFonts w:ascii="Times New Roman" w:hAnsi="Times New Roman" w:cs="Times New Roman"/>
          <w:sz w:val="24"/>
          <w:szCs w:val="24"/>
        </w:rPr>
        <w:t>-Горяев</w:t>
      </w:r>
      <w:r w:rsidRPr="00116E6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6E65" w:rsidRPr="00116E65" w:rsidP="00116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E65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p w:rsidR="00914E15" w:rsidRPr="00116E65" w:rsidP="0011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7708D7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8EE" w:rsidP="000E79E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16E6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CD"/>
    <w:rsid w:val="000E79E7"/>
    <w:rsid w:val="00116E65"/>
    <w:rsid w:val="00492DCD"/>
    <w:rsid w:val="005A08EE"/>
    <w:rsid w:val="00914E15"/>
    <w:rsid w:val="00952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492D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92DCD"/>
    <w:rPr>
      <w:rFonts w:ascii="Calibri" w:eastAsia="Calibri" w:hAnsi="Calibri" w:cs="Calibr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