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17734" w:rsidRPr="00C925CB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5-59-430/2018</w:t>
      </w:r>
    </w:p>
    <w:p w:rsidR="00D17734" w:rsidRPr="00C925CB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5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D17734" w:rsidRPr="00C925CB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925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D17734" w:rsidRPr="00C925CB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 сентября 2018 г.</w:t>
      </w:r>
    </w:p>
    <w:p w:rsidR="00D17734" w:rsidRPr="00C925CB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C92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C92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ст. 6.1.1 КоАП РФ, в отношении</w:t>
      </w:r>
    </w:p>
    <w:p w:rsidR="00D17734" w:rsidRPr="00C925CB" w:rsidP="0008627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Веремчука С.И., </w:t>
      </w:r>
      <w:r w:rsidRPr="00C925CB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не привлекавшегося к административной ответственности,</w:t>
      </w:r>
    </w:p>
    <w:p w:rsidR="00D17734" w:rsidRPr="00C925CB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5C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D17734" w:rsidRPr="00C925C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>Веремчук С.И. нанес побои Белому А.Б. при следующих обстоятельствах.</w:t>
      </w:r>
    </w:p>
    <w:p w:rsidR="00D17734" w:rsidRPr="00C925CB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 xml:space="preserve">21.04.2018 в 7 час. 20 мин. Веремчук С.И., находясь во дворе домовладения по адресу: Республика Крым, Красноперекопский район, с. Ильинка, </w:t>
      </w:r>
      <w:r w:rsidRPr="00C925CB">
        <w:rPr>
          <w:rFonts w:ascii="Times New Roman" w:hAnsi="Times New Roman" w:cs="Times New Roman"/>
          <w:sz w:val="24"/>
          <w:szCs w:val="24"/>
        </w:rPr>
        <w:t>&lt;адрес&gt;</w:t>
      </w:r>
      <w:r w:rsidRPr="00C925CB">
        <w:rPr>
          <w:rFonts w:ascii="Times New Roman" w:hAnsi="Times New Roman" w:cs="Times New Roman"/>
          <w:color w:val="000000"/>
          <w:sz w:val="24"/>
          <w:szCs w:val="24"/>
        </w:rPr>
        <w:t>, на почве возникших личных неприязненных отношений нанес Б.А.Б. побои, а именно деревянной палкой нанёс несколько ударов по голове, 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 в виде ушиба мягких тканей в левой теменной области.</w:t>
      </w:r>
    </w:p>
    <w:p w:rsidR="00D17734" w:rsidRPr="00C925C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92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925CB">
        <w:rPr>
          <w:rFonts w:ascii="Times New Roman" w:hAnsi="Times New Roman" w:cs="Times New Roman"/>
          <w:color w:val="000000"/>
          <w:sz w:val="24"/>
          <w:szCs w:val="24"/>
        </w:rPr>
        <w:t xml:space="preserve">Веремчук С.И. </w:t>
      </w:r>
      <w:r w:rsidRPr="00C92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</w:p>
    <w:p w:rsidR="00D17734" w:rsidRPr="00C925CB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>Потерпевший Б.А.Б. в суде обстоятельства, изложенные в протоколе, поддержал.</w:t>
      </w:r>
    </w:p>
    <w:p w:rsidR="00D17734" w:rsidRPr="00C925C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>Исследовав материалы дела, выслушав лицо, в отношении которого ведётся производство по делу, мировой судья пришёл к следующему.</w:t>
      </w:r>
    </w:p>
    <w:p w:rsidR="00D17734" w:rsidRPr="00C925C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Веремчуком С.И. административного правонарушения подтверждается следующими доказательствами: протоколом </w:t>
      </w:r>
      <w:r w:rsidRPr="00C925CB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C925CB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17.05.2018 (л.д. 2); письменными объяснениями Веремчука С.И. от 24.04.2018 (л.д. 4); рапортом оперативного дежурного ДЧ МО МВД России «Красноперекопский» от 21.04.2018 (л.д. 5); протоколом принятия устного заявления от 21.04.2018 (л.д. 7); протоколом осмотра места происшествия от 24.04.2018 (л.д. 14-18); актом </w:t>
      </w:r>
      <w:r w:rsidRPr="00C925CB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C925CB">
        <w:rPr>
          <w:rFonts w:ascii="Times New Roman" w:hAnsi="Times New Roman" w:cs="Times New Roman"/>
          <w:color w:val="000000"/>
          <w:sz w:val="24"/>
          <w:szCs w:val="24"/>
        </w:rPr>
        <w:t>от 23.04.2018 судебно-медицинского освидетельствования, согласно которому телесные повреждения, причиненные Б.А.Б., расцениваются как повреждения, не причинившие вреда здоровью (л.д. 20-21).</w:t>
      </w:r>
    </w:p>
    <w:p w:rsidR="00D17734" w:rsidRPr="00C925C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D17734" w:rsidRPr="00C925C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Веремчука С.И. установлена.</w:t>
      </w:r>
    </w:p>
    <w:p w:rsidR="00D17734" w:rsidRPr="00C925C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Таким образом, действия Веремчука С.И.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C925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7734" w:rsidRPr="00C925C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17734" w:rsidRPr="00C925C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D17734" w:rsidRPr="00C925C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Изучением личности Веремчука С.И. установлено, &lt;данные изъяты&gt;, ранее к административной ответственности за совершение однородных правонарушений не привлекался.</w:t>
      </w:r>
    </w:p>
    <w:p w:rsidR="00D17734" w:rsidRPr="00C925C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</w:t>
      </w:r>
    </w:p>
    <w:p w:rsidR="00D17734" w:rsidRPr="00C925C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не установлено. </w:t>
      </w:r>
    </w:p>
    <w:p w:rsidR="00D17734" w:rsidRPr="00C925C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7734" w:rsidRPr="00C925C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Учитывая характер совершенного Веремчуком С.И.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</w:p>
    <w:p w:rsidR="00D17734" w:rsidRPr="00C925CB" w:rsidP="0025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D17734" w:rsidRPr="00C925C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D17734" w:rsidRPr="00C925CB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D17734" w:rsidRPr="00C925CB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Веремчука С.И.</w:t>
      </w:r>
      <w:r w:rsidRPr="00C92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C925CB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D17734" w:rsidRPr="00C925CB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C925CB">
        <w:rPr>
          <w:rFonts w:ascii="Times New Roman" w:hAnsi="Times New Roman" w:cs="Times New Roman"/>
          <w:b/>
          <w:bCs/>
          <w:sz w:val="24"/>
          <w:szCs w:val="24"/>
        </w:rPr>
        <w:t>УИН 18880491180002026868</w:t>
      </w:r>
      <w:r w:rsidRPr="00C925CB">
        <w:rPr>
          <w:rFonts w:ascii="Times New Roman" w:hAnsi="Times New Roman" w:cs="Times New Roman"/>
          <w:sz w:val="24"/>
          <w:szCs w:val="24"/>
        </w:rPr>
        <w:t>.</w:t>
      </w:r>
    </w:p>
    <w:p w:rsidR="00D17734" w:rsidRPr="00C925CB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C925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92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C925CB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D17734" w:rsidRPr="00C925CB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17734" w:rsidRPr="00C925CB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7734" w:rsidRPr="00C925CB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925CB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925CB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92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925CB">
        <w:rPr>
          <w:rFonts w:ascii="Times New Roman" w:hAnsi="Times New Roman" w:cs="Times New Roman"/>
          <w:sz w:val="24"/>
          <w:szCs w:val="24"/>
        </w:rPr>
        <w:t>.</w:t>
      </w:r>
    </w:p>
    <w:p w:rsidR="00D17734" w:rsidRPr="00C925CB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34" w:rsidRPr="00C925CB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>Мировой судья</w:t>
      </w:r>
      <w:r w:rsidRPr="00C925CB">
        <w:rPr>
          <w:rFonts w:ascii="Times New Roman" w:hAnsi="Times New Roman" w:cs="Times New Roman"/>
          <w:sz w:val="24"/>
          <w:szCs w:val="24"/>
        </w:rPr>
        <w:tab/>
      </w:r>
      <w:r w:rsidRPr="00C925CB">
        <w:rPr>
          <w:rFonts w:ascii="Times New Roman" w:hAnsi="Times New Roman" w:cs="Times New Roman"/>
          <w:sz w:val="24"/>
          <w:szCs w:val="24"/>
        </w:rPr>
        <w:tab/>
      </w:r>
      <w:r w:rsidRPr="00C925CB">
        <w:rPr>
          <w:rFonts w:ascii="Times New Roman" w:hAnsi="Times New Roman" w:cs="Times New Roman"/>
          <w:sz w:val="24"/>
          <w:szCs w:val="24"/>
        </w:rPr>
        <w:tab/>
      </w:r>
      <w:r w:rsidRPr="00C925C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925CB">
        <w:rPr>
          <w:rFonts w:ascii="Times New Roman" w:hAnsi="Times New Roman" w:cs="Times New Roman"/>
          <w:sz w:val="24"/>
          <w:szCs w:val="24"/>
        </w:rPr>
        <w:t>(подпись)</w:t>
      </w:r>
      <w:r w:rsidRPr="00C925CB">
        <w:rPr>
          <w:rFonts w:ascii="Times New Roman" w:hAnsi="Times New Roman" w:cs="Times New Roman"/>
          <w:sz w:val="24"/>
          <w:szCs w:val="24"/>
        </w:rPr>
        <w:tab/>
      </w:r>
      <w:r w:rsidRPr="00C925CB">
        <w:rPr>
          <w:rFonts w:ascii="Times New Roman" w:hAnsi="Times New Roman" w:cs="Times New Roman"/>
          <w:sz w:val="24"/>
          <w:szCs w:val="24"/>
        </w:rPr>
        <w:tab/>
      </w:r>
      <w:r w:rsidRPr="00C925CB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D17734" w:rsidRPr="00C925CB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34" w:rsidRPr="00C925CB" w:rsidP="00C925CB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5CB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17734" w:rsidRPr="00C925CB" w:rsidP="00C925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17734" w:rsidRPr="00C925CB" w:rsidP="00C925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17734" w:rsidRPr="00C925CB" w:rsidP="00C925CB">
      <w:pPr>
        <w:rPr>
          <w:rFonts w:ascii="Times New Roman" w:hAnsi="Times New Roman" w:cs="Times New Roman"/>
          <w:sz w:val="24"/>
          <w:szCs w:val="24"/>
        </w:rPr>
      </w:pPr>
      <w:r w:rsidRPr="00C925CB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D17734" w:rsidRPr="00E826FE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1304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34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12"/>
    <w:rsid w:val="0001304C"/>
    <w:rsid w:val="0004487C"/>
    <w:rsid w:val="00055D22"/>
    <w:rsid w:val="00086277"/>
    <w:rsid w:val="000873F1"/>
    <w:rsid w:val="000A15EA"/>
    <w:rsid w:val="000C702C"/>
    <w:rsid w:val="001024ED"/>
    <w:rsid w:val="00161123"/>
    <w:rsid w:val="001E067F"/>
    <w:rsid w:val="00223C84"/>
    <w:rsid w:val="00230B72"/>
    <w:rsid w:val="002353A3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21596"/>
    <w:rsid w:val="003400C3"/>
    <w:rsid w:val="00386A48"/>
    <w:rsid w:val="003A6D87"/>
    <w:rsid w:val="004A505B"/>
    <w:rsid w:val="004B7427"/>
    <w:rsid w:val="004E63BA"/>
    <w:rsid w:val="005065B7"/>
    <w:rsid w:val="00532217"/>
    <w:rsid w:val="005A0FA0"/>
    <w:rsid w:val="005A63F0"/>
    <w:rsid w:val="005E6BB7"/>
    <w:rsid w:val="006057A9"/>
    <w:rsid w:val="006115B6"/>
    <w:rsid w:val="00675314"/>
    <w:rsid w:val="006A2422"/>
    <w:rsid w:val="00710315"/>
    <w:rsid w:val="00720809"/>
    <w:rsid w:val="00722C0C"/>
    <w:rsid w:val="00755880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7F17F9"/>
    <w:rsid w:val="008240C5"/>
    <w:rsid w:val="00826E1D"/>
    <w:rsid w:val="00852FF1"/>
    <w:rsid w:val="0087473C"/>
    <w:rsid w:val="00880565"/>
    <w:rsid w:val="00907FFD"/>
    <w:rsid w:val="00914329"/>
    <w:rsid w:val="009230B0"/>
    <w:rsid w:val="00942916"/>
    <w:rsid w:val="00996923"/>
    <w:rsid w:val="009B1A7B"/>
    <w:rsid w:val="009F060F"/>
    <w:rsid w:val="009F36F4"/>
    <w:rsid w:val="00A138EB"/>
    <w:rsid w:val="00A7769A"/>
    <w:rsid w:val="00A809C5"/>
    <w:rsid w:val="00A86A5A"/>
    <w:rsid w:val="00A86C73"/>
    <w:rsid w:val="00AB31AB"/>
    <w:rsid w:val="00AC5A28"/>
    <w:rsid w:val="00AF1E50"/>
    <w:rsid w:val="00B00E0A"/>
    <w:rsid w:val="00B310D0"/>
    <w:rsid w:val="00B670AD"/>
    <w:rsid w:val="00B91D6E"/>
    <w:rsid w:val="00BB1974"/>
    <w:rsid w:val="00BE179A"/>
    <w:rsid w:val="00C15AD9"/>
    <w:rsid w:val="00C17CDB"/>
    <w:rsid w:val="00C41F00"/>
    <w:rsid w:val="00C444ED"/>
    <w:rsid w:val="00C702ED"/>
    <w:rsid w:val="00C713A5"/>
    <w:rsid w:val="00C806BB"/>
    <w:rsid w:val="00C925CB"/>
    <w:rsid w:val="00CC21AE"/>
    <w:rsid w:val="00CC75CE"/>
    <w:rsid w:val="00CD5FF8"/>
    <w:rsid w:val="00CF621B"/>
    <w:rsid w:val="00D07412"/>
    <w:rsid w:val="00D17734"/>
    <w:rsid w:val="00D97E4F"/>
    <w:rsid w:val="00D97F6D"/>
    <w:rsid w:val="00DB52AC"/>
    <w:rsid w:val="00DE21D0"/>
    <w:rsid w:val="00DF3658"/>
    <w:rsid w:val="00E3552E"/>
    <w:rsid w:val="00E37371"/>
    <w:rsid w:val="00E77B7F"/>
    <w:rsid w:val="00E826FE"/>
    <w:rsid w:val="00ED2D92"/>
    <w:rsid w:val="00EE08AF"/>
    <w:rsid w:val="00F12D8E"/>
    <w:rsid w:val="00F13200"/>
    <w:rsid w:val="00F17A06"/>
    <w:rsid w:val="00F34FC9"/>
    <w:rsid w:val="00F37018"/>
    <w:rsid w:val="00FA5A91"/>
    <w:rsid w:val="00FB7DC9"/>
    <w:rsid w:val="00FE71C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Foot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BalloonTextChar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925C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