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BCA" w:rsidRPr="00BA6BCA" w:rsidP="00BA6BCA">
      <w:pPr>
        <w:ind w:firstLine="720"/>
        <w:jc w:val="right"/>
        <w:rPr>
          <w:sz w:val="22"/>
          <w:szCs w:val="22"/>
        </w:rPr>
      </w:pPr>
      <w:r w:rsidRPr="00BA6BCA">
        <w:rPr>
          <w:sz w:val="22"/>
          <w:szCs w:val="22"/>
        </w:rPr>
        <w:t>Дело № 5-59-44</w:t>
      </w:r>
      <w:r w:rsidR="00834B08">
        <w:rPr>
          <w:sz w:val="22"/>
          <w:szCs w:val="22"/>
        </w:rPr>
        <w:t>7</w:t>
      </w:r>
      <w:r w:rsidRPr="00BA6BCA">
        <w:rPr>
          <w:sz w:val="22"/>
          <w:szCs w:val="22"/>
        </w:rPr>
        <w:t>/2025</w:t>
      </w:r>
    </w:p>
    <w:p w:rsidR="00BA6BCA" w:rsidRPr="00BA6BCA" w:rsidP="00BA6BCA">
      <w:pPr>
        <w:ind w:firstLine="720"/>
        <w:jc w:val="right"/>
        <w:rPr>
          <w:sz w:val="22"/>
          <w:szCs w:val="22"/>
        </w:rPr>
      </w:pPr>
      <w:r w:rsidRPr="00BA6BCA">
        <w:rPr>
          <w:sz w:val="22"/>
          <w:szCs w:val="22"/>
        </w:rPr>
        <w:t>УИД 91</w:t>
      </w:r>
      <w:r w:rsidRPr="00BA6BCA">
        <w:rPr>
          <w:sz w:val="22"/>
          <w:szCs w:val="22"/>
          <w:lang w:val="en-US"/>
        </w:rPr>
        <w:t>MS</w:t>
      </w:r>
      <w:r w:rsidRPr="00BA6BCA">
        <w:rPr>
          <w:sz w:val="22"/>
          <w:szCs w:val="22"/>
        </w:rPr>
        <w:t>0059-01-2025-0024</w:t>
      </w:r>
      <w:r w:rsidR="00834B08">
        <w:rPr>
          <w:sz w:val="22"/>
          <w:szCs w:val="22"/>
        </w:rPr>
        <w:t>60-48</w:t>
      </w:r>
    </w:p>
    <w:p w:rsidR="00BA6BCA" w:rsidRPr="001C43E3" w:rsidP="00BA6BCA">
      <w:pPr>
        <w:ind w:firstLine="720"/>
        <w:jc w:val="right"/>
      </w:pPr>
    </w:p>
    <w:p w:rsidR="00BA6BCA" w:rsidRPr="00A40B52" w:rsidP="00BA6BCA">
      <w:pPr>
        <w:jc w:val="center"/>
        <w:rPr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П О С Т А Н О В Л Е Н И Е</w:t>
      </w:r>
    </w:p>
    <w:p w:rsidR="00BA6BCA" w:rsidRPr="00A40B52" w:rsidP="00BA6BCA">
      <w:pPr>
        <w:jc w:val="center"/>
        <w:rPr>
          <w:rFonts w:eastAsia="Arial Unicode MS"/>
          <w:b/>
          <w:bCs/>
          <w:sz w:val="26"/>
          <w:szCs w:val="26"/>
        </w:rPr>
      </w:pPr>
      <w:r w:rsidRPr="00A40B52">
        <w:rPr>
          <w:b/>
          <w:bCs/>
          <w:sz w:val="26"/>
          <w:szCs w:val="26"/>
        </w:rPr>
        <w:t>о назначении административного наказания</w:t>
      </w:r>
    </w:p>
    <w:p w:rsidR="00BA6BCA" w:rsidRPr="00F76CE4" w:rsidP="00BA6BCA">
      <w:pPr>
        <w:spacing w:before="120" w:after="120"/>
      </w:pPr>
      <w:r w:rsidRPr="00F76CE4">
        <w:rPr>
          <w:rFonts w:eastAsia="Arial Unicode MS"/>
        </w:rPr>
        <w:t xml:space="preserve">г. Красноперекопск </w:t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 w:rsidRPr="00F76CE4">
        <w:rPr>
          <w:rFonts w:eastAsia="Arial Unicode MS"/>
        </w:rPr>
        <w:tab/>
      </w:r>
      <w:r>
        <w:rPr>
          <w:rFonts w:eastAsia="Arial Unicode MS"/>
        </w:rPr>
        <w:tab/>
      </w:r>
      <w:r w:rsidR="00202C0B">
        <w:rPr>
          <w:rFonts w:eastAsia="Arial Unicode MS"/>
        </w:rPr>
        <w:t>5 ноя</w:t>
      </w:r>
      <w:r>
        <w:rPr>
          <w:rFonts w:eastAsia="Arial Unicode MS"/>
        </w:rPr>
        <w:t xml:space="preserve">бря </w:t>
      </w:r>
      <w:r w:rsidRPr="00546C20">
        <w:rPr>
          <w:rFonts w:eastAsia="Arial Unicode MS"/>
        </w:rPr>
        <w:t>2025 г.</w:t>
      </w:r>
    </w:p>
    <w:p w:rsidR="00BA6BCA" w:rsidRPr="00F76CE4" w:rsidP="00BA6BCA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</w:t>
      </w:r>
      <w:r w:rsidRPr="00F76CE4">
        <w:rPr>
          <w:rFonts w:eastAsia="Arial Unicode MS"/>
        </w:rPr>
        <w:t>ирово</w:t>
      </w:r>
      <w:r>
        <w:rPr>
          <w:rFonts w:eastAsia="Arial Unicode MS"/>
        </w:rPr>
        <w:t>го</w:t>
      </w:r>
      <w:r w:rsidRPr="00F76CE4">
        <w:rPr>
          <w:rFonts w:eastAsia="Arial Unicode MS"/>
        </w:rPr>
        <w:t xml:space="preserve"> судь</w:t>
      </w:r>
      <w:r>
        <w:rPr>
          <w:rFonts w:eastAsia="Arial Unicode MS"/>
        </w:rPr>
        <w:t>и</w:t>
      </w:r>
      <w:r w:rsidRPr="00F76CE4">
        <w:rPr>
          <w:rFonts w:eastAsia="Arial Unicode MS"/>
        </w:rPr>
        <w:t xml:space="preserve"> </w:t>
      </w:r>
      <w:r w:rsidRPr="00F76CE4">
        <w:rPr>
          <w:color w:val="000000"/>
        </w:rPr>
        <w:t xml:space="preserve">судебного участка № </w:t>
      </w:r>
      <w:r>
        <w:rPr>
          <w:color w:val="000000"/>
        </w:rPr>
        <w:t>59</w:t>
      </w:r>
      <w:r w:rsidRPr="00F76CE4">
        <w:rPr>
          <w:color w:val="000000"/>
        </w:rPr>
        <w:t xml:space="preserve"> Красноперекопского</w:t>
      </w:r>
      <w:r w:rsidRPr="00F76CE4">
        <w:rPr>
          <w:color w:val="000000"/>
        </w:rPr>
        <w:t xml:space="preserve"> судебного района Республики Крым</w:t>
      </w:r>
      <w:r w:rsidRPr="00F76CE4">
        <w:rPr>
          <w:rFonts w:eastAsia="Arial Unicode MS"/>
        </w:rPr>
        <w:t xml:space="preserve"> </w:t>
      </w:r>
      <w:r>
        <w:rPr>
          <w:rFonts w:eastAsia="Arial Unicode MS"/>
        </w:rPr>
        <w:t>- м</w:t>
      </w:r>
      <w:r w:rsidRPr="00F76CE4">
        <w:rPr>
          <w:rFonts w:eastAsia="Arial Unicode MS"/>
        </w:rPr>
        <w:t xml:space="preserve">ировой судья </w:t>
      </w:r>
      <w:r w:rsidRPr="00F76CE4">
        <w:rPr>
          <w:color w:val="000000"/>
        </w:rPr>
        <w:t xml:space="preserve">судебного участка № 60 Красноперекопского судебного района Республики Крым Оконова Д.Б., </w:t>
      </w:r>
      <w:r w:rsidRPr="00F76CE4">
        <w:rPr>
          <w:rFonts w:eastAsia="Arial Unicode MS"/>
        </w:rPr>
        <w:t xml:space="preserve">рассмотрев в помещении суда по </w:t>
      </w:r>
      <w:r w:rsidRPr="00F76CE4">
        <w:rPr>
          <w:color w:val="000000"/>
        </w:rPr>
        <w:t xml:space="preserve">адресу: </w:t>
      </w:r>
      <w:r w:rsidRPr="00F76CE4">
        <w:rPr>
          <w:rFonts w:eastAsia="Arial Unicode MS"/>
        </w:rPr>
        <w:t>29600</w:t>
      </w:r>
      <w:r>
        <w:rPr>
          <w:rFonts w:eastAsia="Arial Unicode MS"/>
        </w:rPr>
        <w:t>0</w:t>
      </w:r>
      <w:r w:rsidRPr="00F76CE4">
        <w:rPr>
          <w:rFonts w:eastAsia="Arial Unicode MS"/>
        </w:rPr>
        <w:t>, РФ, Республика Крым, г. Красноперекопск, 10 мкр., д. 4, дело об админи</w:t>
      </w:r>
      <w:r w:rsidRPr="00F76CE4">
        <w:rPr>
          <w:rFonts w:eastAsia="Arial Unicode MS"/>
        </w:rPr>
        <w:t>стративном пра</w:t>
      </w:r>
      <w:r>
        <w:rPr>
          <w:rFonts w:eastAsia="Arial Unicode MS"/>
        </w:rPr>
        <w:t>вонарушении, предусмотренном ч.27</w:t>
      </w:r>
      <w:r w:rsidRPr="00F76CE4">
        <w:rPr>
          <w:rFonts w:eastAsia="Arial Unicode MS"/>
        </w:rPr>
        <w:t xml:space="preserve"> ст. 1</w:t>
      </w:r>
      <w:r>
        <w:rPr>
          <w:rFonts w:eastAsia="Arial Unicode MS"/>
        </w:rPr>
        <w:t>9.</w:t>
      </w:r>
      <w:r w:rsidRPr="00F76CE4">
        <w:rPr>
          <w:rFonts w:eastAsia="Arial Unicode MS"/>
        </w:rPr>
        <w:t>5</w:t>
      </w:r>
      <w:r>
        <w:rPr>
          <w:rFonts w:eastAsia="Arial Unicode MS"/>
        </w:rPr>
        <w:t xml:space="preserve"> </w:t>
      </w:r>
      <w:r w:rsidRPr="00F76CE4">
        <w:rPr>
          <w:rFonts w:eastAsia="Arial Unicode MS"/>
        </w:rPr>
        <w:t>Кодекса Российской Федерации об административных правонарушениях (далее КоАП РФ), в отношении</w:t>
      </w:r>
    </w:p>
    <w:p w:rsidR="00BA6BCA" w:rsidRPr="00D3333B" w:rsidP="00BA6BCA">
      <w:pPr>
        <w:ind w:left="709" w:right="-34"/>
        <w:jc w:val="both"/>
      </w:pPr>
      <w:r w:rsidRPr="00D3333B">
        <w:t xml:space="preserve">администрации города Красноперекопска Республики Крым, </w:t>
      </w:r>
      <w:r>
        <w:t>…</w:t>
      </w:r>
      <w:r w:rsidRPr="00D3333B">
        <w:t xml:space="preserve">, </w:t>
      </w:r>
    </w:p>
    <w:p w:rsidR="00BA6BCA" w:rsidRPr="00BA6BCA" w:rsidP="00BA6BCA">
      <w:pPr>
        <w:ind w:right="-34"/>
        <w:jc w:val="center"/>
        <w:rPr>
          <w:b/>
        </w:rPr>
      </w:pPr>
      <w:r w:rsidRPr="00BA6BCA">
        <w:rPr>
          <w:b/>
        </w:rPr>
        <w:t>у с т а н о в и л:</w:t>
      </w:r>
    </w:p>
    <w:p w:rsidR="00BA6BCA" w:rsidRPr="00D3333B" w:rsidP="00BA6BCA">
      <w:pPr>
        <w:ind w:firstLine="708"/>
        <w:jc w:val="both"/>
      </w:pPr>
      <w:r w:rsidRPr="00D3333B">
        <w:t>Администрация г</w:t>
      </w:r>
      <w:r>
        <w:t>.</w:t>
      </w:r>
      <w:r w:rsidRPr="00D3333B">
        <w:t xml:space="preserve"> Красноперекопска Республики Крым (далее Администрация), являясь юридическим лицом, </w:t>
      </w:r>
      <w:r>
        <w:t xml:space="preserve">ДАТА  </w:t>
      </w:r>
      <w:r w:rsidR="00800356">
        <w:t xml:space="preserve">по адресу: </w:t>
      </w:r>
      <w:r>
        <w:rPr>
          <w:szCs w:val="26"/>
        </w:rPr>
        <w:t>АДРЕС</w:t>
      </w:r>
      <w:r w:rsidR="00800356">
        <w:t xml:space="preserve"> не выполнила в установленный срок п.1,</w:t>
      </w:r>
      <w:r w:rsidR="00202C0B">
        <w:t xml:space="preserve"> </w:t>
      </w:r>
      <w:r w:rsidR="00800356">
        <w:t>2,</w:t>
      </w:r>
      <w:r w:rsidR="00202C0B">
        <w:t xml:space="preserve"> </w:t>
      </w:r>
      <w:r w:rsidR="00800356">
        <w:t xml:space="preserve">3 предписания об устранении выявленных нарушений, обязательных требований должностного лица, осуществляющего федеральный государственный контроль (надзор), врио </w:t>
      </w:r>
      <w:r w:rsidRPr="00D3333B" w:rsidR="00800356">
        <w:t>начальника отделения Госавтоинспекции М</w:t>
      </w:r>
      <w:r w:rsidR="00800356">
        <w:t>О МВД России «</w:t>
      </w:r>
      <w:r w:rsidR="00800356">
        <w:t>Краснопе</w:t>
      </w:r>
      <w:r w:rsidR="00834B08">
        <w:t>рекопский</w:t>
      </w:r>
      <w:r w:rsidR="00834B08">
        <w:t xml:space="preserve">» </w:t>
      </w:r>
      <w:r w:rsidR="00834B08">
        <w:t>от</w:t>
      </w:r>
      <w:r w:rsidR="00834B08">
        <w:t xml:space="preserve"> </w:t>
      </w:r>
      <w:r>
        <w:rPr>
          <w:rFonts w:eastAsia="Arial Unicode MS"/>
        </w:rPr>
        <w:t>НОМЕР</w:t>
      </w:r>
      <w:r>
        <w:rPr>
          <w:rFonts w:eastAsia="Arial Unicode MS"/>
        </w:rPr>
        <w:t xml:space="preserve"> И ДАТА</w:t>
      </w:r>
      <w:r w:rsidR="00202C0B">
        <w:t xml:space="preserve">, </w:t>
      </w:r>
      <w:r w:rsidRPr="00D3333B">
        <w:t xml:space="preserve">а именно на участках автомобильных дорог общего пользования местного значения:  </w:t>
      </w:r>
    </w:p>
    <w:p w:rsidR="00202C0B" w:rsidP="00202C0B">
      <w:pPr>
        <w:ind w:firstLine="708"/>
        <w:jc w:val="both"/>
      </w:pPr>
      <w:r w:rsidRPr="00D3333B">
        <w:t xml:space="preserve">- </w:t>
      </w:r>
      <w:r w:rsidR="00834B08">
        <w:t>002 км + 023 м ул. Железнодорожная, (</w:t>
      </w:r>
      <w:r>
        <w:t xml:space="preserve">до пересечения с ул. </w:t>
      </w:r>
      <w:r w:rsidR="00834B08">
        <w:t>Октябрьская</w:t>
      </w:r>
      <w:r>
        <w:t>) на нерегулируемо</w:t>
      </w:r>
      <w:r w:rsidR="00834B08">
        <w:t xml:space="preserve">м наземном пешеходном переходе </w:t>
      </w:r>
      <w:r>
        <w:t>утрачен дорожный знак 5.19.1 «Пешеходный переход» п. 6.2.4 ГОСТ Р 50597-2017;</w:t>
      </w:r>
    </w:p>
    <w:p w:rsidR="00202C0B" w:rsidP="00202C0B">
      <w:pPr>
        <w:ind w:firstLine="708"/>
        <w:jc w:val="both"/>
      </w:pPr>
      <w:r>
        <w:t xml:space="preserve">- </w:t>
      </w:r>
      <w:r w:rsidR="00834B08">
        <w:t xml:space="preserve">ул. Захарова, д.3А </w:t>
      </w:r>
      <w:r>
        <w:t>дорожн</w:t>
      </w:r>
      <w:r w:rsidR="00834B08">
        <w:t xml:space="preserve">ый знак 1.23 </w:t>
      </w:r>
      <w:r>
        <w:t>«</w:t>
      </w:r>
      <w:r w:rsidR="00834B08">
        <w:t>Дети</w:t>
      </w:r>
      <w:r>
        <w:t>»</w:t>
      </w:r>
      <w:r w:rsidR="00834B08">
        <w:t xml:space="preserve"> имеет дефект в виде нарушения целостности лицевой поверхности </w:t>
      </w:r>
      <w:r>
        <w:t>п. 6.</w:t>
      </w:r>
      <w:r w:rsidR="00834B08">
        <w:t xml:space="preserve">2.4 </w:t>
      </w:r>
      <w:r>
        <w:t>ГОС</w:t>
      </w:r>
      <w:r>
        <w:t>Т Р 50597-2017.</w:t>
      </w:r>
    </w:p>
    <w:p w:rsidR="00202C0B" w:rsidP="00202C0B">
      <w:pPr>
        <w:ind w:firstLine="708"/>
        <w:jc w:val="both"/>
      </w:pPr>
      <w:r>
        <w:t xml:space="preserve">Невыполнение указанного предписания установлено 23.09.2025 в 12 час. 15 мин. в результате проведения контрольного (надзорного) мероприятия без взаимодействия в контролируемым лицом в виде выездного обследования. </w:t>
      </w:r>
    </w:p>
    <w:p w:rsidR="00BA6BCA" w:rsidRPr="00D3333B" w:rsidP="00202C0B">
      <w:pPr>
        <w:ind w:right="-34" w:firstLine="708"/>
        <w:jc w:val="both"/>
      </w:pPr>
      <w:r w:rsidRPr="00D3333B">
        <w:t>В судебном заседании законн</w:t>
      </w:r>
      <w:r w:rsidRPr="00D3333B">
        <w:t xml:space="preserve">ый представитель </w:t>
      </w:r>
      <w:r w:rsidR="00202C0B">
        <w:t xml:space="preserve">– глава </w:t>
      </w:r>
      <w:r w:rsidRPr="00D3333B">
        <w:t>администрации г</w:t>
      </w:r>
      <w:r w:rsidR="00202C0B">
        <w:t xml:space="preserve">. </w:t>
      </w:r>
      <w:r w:rsidRPr="00D3333B">
        <w:t xml:space="preserve">Красноперекопска Республики Крым </w:t>
      </w:r>
      <w:r w:rsidR="00202C0B">
        <w:t>Б</w:t>
      </w:r>
      <w:r>
        <w:t>.</w:t>
      </w:r>
      <w:r w:rsidR="00202C0B">
        <w:t>О.Н. в</w:t>
      </w:r>
      <w:r w:rsidRPr="00D3333B">
        <w:t>ину в совершении административного правонарушения не признал, пояснил, что с выданным предписанием об устранении нарушений не согласны,</w:t>
      </w:r>
      <w:r w:rsidR="00202C0B">
        <w:t xml:space="preserve"> поскольку схема организации дорожного движения в г. Красноперекопск не утверждена. Проверка проведена по недействующей схеме. Срок, установленный</w:t>
      </w:r>
      <w:r w:rsidR="004D6D05">
        <w:t xml:space="preserve"> в </w:t>
      </w:r>
      <w:r w:rsidR="00202C0B">
        <w:t>предписани</w:t>
      </w:r>
      <w:r w:rsidR="004D6D05">
        <w:t>и, не позволял вовремя устранить недостатки</w:t>
      </w:r>
      <w:r w:rsidRPr="00D3333B">
        <w:t>.</w:t>
      </w:r>
    </w:p>
    <w:p w:rsidR="00BA6BCA" w:rsidRPr="00D3333B" w:rsidP="004D6D05">
      <w:pPr>
        <w:ind w:right="-34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Выс</w:t>
      </w:r>
      <w:r w:rsidRPr="00D3333B">
        <w:rPr>
          <w:shd w:val="clear" w:color="auto" w:fill="FFFFFF"/>
        </w:rPr>
        <w:t>лушав представителя юридического лица, привлекаемого к административной ответстве</w:t>
      </w:r>
      <w:r w:rsidRPr="00D3333B">
        <w:rPr>
          <w:shd w:val="clear" w:color="auto" w:fill="FFFFFF"/>
        </w:rPr>
        <w:t xml:space="preserve">нности, </w:t>
      </w:r>
      <w:r>
        <w:rPr>
          <w:shd w:val="clear" w:color="auto" w:fill="FFFFFF"/>
        </w:rPr>
        <w:t>допросив свидетел</w:t>
      </w:r>
      <w:r w:rsidR="001F1DF3">
        <w:rPr>
          <w:shd w:val="clear" w:color="auto" w:fill="FFFFFF"/>
        </w:rPr>
        <w:t>ей</w:t>
      </w:r>
      <w:r>
        <w:rPr>
          <w:shd w:val="clear" w:color="auto" w:fill="FFFFFF"/>
        </w:rPr>
        <w:t xml:space="preserve">, </w:t>
      </w:r>
      <w:r w:rsidRPr="00D3333B">
        <w:rPr>
          <w:shd w:val="clear" w:color="auto" w:fill="FFFFFF"/>
        </w:rPr>
        <w:t>исследовав и оценив материалы дела в их совокупности, прихожу к следующему.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>
        <w:t xml:space="preserve">Частью </w:t>
      </w:r>
      <w:r w:rsidRPr="00D3333B">
        <w:t xml:space="preserve">27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3333B">
          <w:rPr>
            <w:rStyle w:val="Hyperlink"/>
            <w:color w:val="auto"/>
            <w:u w:val="none"/>
          </w:rPr>
          <w:t>ст.</w:t>
        </w:r>
      </w:hyperlink>
      <w:r w:rsidRPr="00D3333B">
        <w:rPr>
          <w:rStyle w:val="Hyperlink"/>
          <w:color w:val="auto"/>
          <w:u w:val="none"/>
        </w:rPr>
        <w:t xml:space="preserve"> </w:t>
      </w:r>
      <w:r w:rsidRPr="00D3333B">
        <w:t xml:space="preserve">19.5 КоАП РФ предусмотрена </w:t>
      </w:r>
      <w:r>
        <w:t>а</w:t>
      </w:r>
      <w:r w:rsidRPr="00D3333B">
        <w:t>дминистра</w:t>
      </w:r>
      <w:r w:rsidRPr="00D3333B">
        <w:t xml:space="preserve">тивная ответственность за 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устранении нарушений </w:t>
      </w:r>
      <w:r w:rsidRPr="00D3333B">
        <w:t>законодательства</w:t>
      </w:r>
      <w:r w:rsidRPr="00D3333B">
        <w:rPr>
          <w:bCs/>
          <w:bdr w:val="none" w:sz="0" w:space="0" w:color="auto" w:frame="1"/>
        </w:rPr>
        <w:t>.</w:t>
      </w:r>
    </w:p>
    <w:p w:rsidR="00BA6BCA" w:rsidRPr="00D3333B" w:rsidP="00E1400C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Постановлением Совета министров - Правительства Российской Федерации от 23.10.1993 № 1090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 правилах дорожного движения</w:t>
      </w:r>
      <w:r w:rsidR="00E1400C"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утверждены Основные положения по допуску транспортных средств к эксплуатации и обязанностям должностных лиц по обесп</w:t>
      </w:r>
      <w:r w:rsidRPr="00D3333B">
        <w:rPr>
          <w:bCs/>
          <w:bdr w:val="none" w:sz="0" w:space="0" w:color="auto" w:frame="1"/>
        </w:rPr>
        <w:t>ечению безопасности дорожного движения" (далее - Основные положения).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Согласно п. 13 Основных положений должностные и иные лица, ответственные за состояние дорог, железнодорожных переездов и других дорожных сооружений, обязаны, в том числе содержать эти об</w:t>
      </w:r>
      <w:r w:rsidRPr="00D3333B">
        <w:rPr>
          <w:bCs/>
          <w:bdr w:val="none" w:sz="0" w:space="0" w:color="auto" w:frame="1"/>
        </w:rPr>
        <w:t>ъекты в безопасном для движения состоянии в соответствии с требованиями стандартов, норм и правил,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</w:t>
      </w:r>
      <w:r w:rsidRPr="00D3333B">
        <w:rPr>
          <w:bCs/>
          <w:bdr w:val="none" w:sz="0" w:space="0" w:color="auto" w:frame="1"/>
        </w:rPr>
        <w:t>т безопасности движения.</w:t>
      </w:r>
    </w:p>
    <w:p w:rsidR="00BA6BCA" w:rsidRPr="00D3333B" w:rsidP="00BA6BCA">
      <w:pPr>
        <w:ind w:firstLine="680"/>
        <w:jc w:val="both"/>
      </w:pPr>
      <w:r w:rsidRPr="00D3333B">
        <w:rPr>
          <w:color w:val="000000"/>
          <w:lang w:bidi="ru-RU"/>
        </w:rPr>
        <w:t xml:space="preserve">В соответствии п.п. «в» п. 35 </w:t>
      </w:r>
      <w:r w:rsidRPr="00D3333B">
        <w:rPr>
          <w:color w:val="000000"/>
          <w:vertAlign w:val="superscript"/>
          <w:lang w:bidi="ru-RU"/>
        </w:rPr>
        <w:t>5</w:t>
      </w:r>
      <w:r w:rsidRPr="00D3333B">
        <w:rPr>
          <w:color w:val="000000"/>
          <w:lang w:bidi="ru-RU"/>
        </w:rPr>
        <w:t xml:space="preserve"> Положения о государственном контроле (надзоре) за реализацией органами исполнительной власти субъектов Российской Федерации и органами местного самоуправления, их должностными лицами полномочий, связ</w:t>
      </w:r>
      <w:r w:rsidRPr="00D3333B">
        <w:rPr>
          <w:color w:val="000000"/>
          <w:lang w:bidi="ru-RU"/>
        </w:rPr>
        <w:t>анных с обеспечением безопасности дорожного движения и соблюдением требований в области обеспечения безопасности дорожного движения, утвержденного постановлением Правительства Российской Федерации от 16</w:t>
      </w:r>
      <w:r w:rsidR="00E1400C">
        <w:rPr>
          <w:color w:val="000000"/>
          <w:lang w:bidi="ru-RU"/>
        </w:rPr>
        <w:t xml:space="preserve">.03.2022 </w:t>
      </w:r>
      <w:r w:rsidRPr="00D3333B">
        <w:rPr>
          <w:color w:val="000000"/>
          <w:lang w:bidi="ru-RU"/>
        </w:rPr>
        <w:t>№ 384., если в ходе проведения контрольных (н</w:t>
      </w:r>
      <w:r w:rsidRPr="00D3333B">
        <w:rPr>
          <w:color w:val="000000"/>
          <w:lang w:bidi="ru-RU"/>
        </w:rPr>
        <w:t>адзорных) мероприятий без взаимодействия с контролируемым лицом выявлены нарушения при реализации контролируемым лицом полномочий в области обеспечения безопасности дорожного движения или признаки таких нарушений, органом государственного контроля (надзора</w:t>
      </w:r>
      <w:r w:rsidRPr="00D3333B">
        <w:rPr>
          <w:color w:val="000000"/>
          <w:lang w:bidi="ru-RU"/>
        </w:rPr>
        <w:t>) могут быть принято решение о выдаче предписания об устранении выявленных нарушений.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Согласно п. 1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</w:t>
      </w:r>
      <w:r w:rsidRPr="00D3333B">
        <w:rPr>
          <w:color w:val="000000"/>
          <w:lang w:bidi="ru-RU"/>
        </w:rPr>
        <w:t>ийской Федерации № 711 от 15.06.1998 «О дополнительных мерах по обеспечению безопасности дорожного движения», Государственная инспекция безопасности дорожного движения Министерства внутренних дел Российской Федерации (Госавтоинспекция) осуществляет полномо</w:t>
      </w:r>
      <w:r w:rsidRPr="00D3333B">
        <w:rPr>
          <w:color w:val="000000"/>
          <w:lang w:bidi="ru-RU"/>
        </w:rPr>
        <w:t>чия в области обеспечения безопасности дорожного движения. Госавтоинспекция входит в систему Министерства внутренних дел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color w:val="000000"/>
          <w:lang w:bidi="ru-RU"/>
        </w:rPr>
        <w:t>В соответствии ч. 4 ст. 13 Федерального закона от 07.02.2011 № 3-ФЗ «О полиции», требования (запросы, представлен</w:t>
      </w:r>
      <w:r w:rsidRPr="00D3333B">
        <w:rPr>
          <w:color w:val="000000"/>
          <w:lang w:bidi="ru-RU"/>
        </w:rPr>
        <w:t>ия, предписания) уполномоченных должностных лиц полиции, предусмотренные пунктами 4, 12, 17, 21, 23, 24, 26, 27 части 1 настоящей статьи, обязательны для исполнения всеми государственными и муниципальными органами, организациями, должностными лицами и иным</w:t>
      </w:r>
      <w:r w:rsidRPr="00D3333B">
        <w:rPr>
          <w:color w:val="000000"/>
          <w:lang w:bidi="ru-RU"/>
        </w:rPr>
        <w:t>и лицами в сроки, установленные в требовании (запросе, представлении, предписании), но не позднее одного месяца с момента вручения требования (запроса, представления, предписания).</w:t>
      </w:r>
    </w:p>
    <w:p w:rsidR="00BA6BCA" w:rsidRPr="00D3333B" w:rsidP="00E1400C">
      <w:pPr>
        <w:ind w:right="-34" w:firstLine="680"/>
        <w:jc w:val="both"/>
      </w:pPr>
      <w:r>
        <w:rPr>
          <w:bCs/>
          <w:bdr w:val="none" w:sz="0" w:space="0" w:color="auto" w:frame="1"/>
        </w:rPr>
        <w:t>В соответствии с п.</w:t>
      </w:r>
      <w:r w:rsidRPr="00D3333B">
        <w:rPr>
          <w:bCs/>
          <w:bdr w:val="none" w:sz="0" w:space="0" w:color="auto" w:frame="1"/>
        </w:rPr>
        <w:t>5 ч</w:t>
      </w:r>
      <w:r>
        <w:rPr>
          <w:bCs/>
          <w:bdr w:val="none" w:sz="0" w:space="0" w:color="auto" w:frame="1"/>
        </w:rPr>
        <w:t xml:space="preserve">. </w:t>
      </w:r>
      <w:r w:rsidRPr="00D3333B">
        <w:rPr>
          <w:bCs/>
          <w:bdr w:val="none" w:sz="0" w:space="0" w:color="auto" w:frame="1"/>
        </w:rPr>
        <w:t>1 ст</w:t>
      </w:r>
      <w:r>
        <w:rPr>
          <w:bCs/>
          <w:bdr w:val="none" w:sz="0" w:space="0" w:color="auto" w:frame="1"/>
        </w:rPr>
        <w:t>.</w:t>
      </w:r>
      <w:r w:rsidRPr="00D3333B">
        <w:rPr>
          <w:bCs/>
          <w:bdr w:val="none" w:sz="0" w:space="0" w:color="auto" w:frame="1"/>
        </w:rPr>
        <w:t xml:space="preserve"> 14 Федерального закона от </w:t>
      </w:r>
      <w:r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6</w:t>
      </w:r>
      <w:r>
        <w:rPr>
          <w:bCs/>
          <w:bdr w:val="none" w:sz="0" w:space="0" w:color="auto" w:frame="1"/>
        </w:rPr>
        <w:t>.10.</w:t>
      </w:r>
      <w:r w:rsidRPr="00D3333B">
        <w:rPr>
          <w:bCs/>
          <w:bdr w:val="none" w:sz="0" w:space="0" w:color="auto" w:frame="1"/>
        </w:rPr>
        <w:t>2003 № 131-ФЗ</w:t>
      </w:r>
      <w:r w:rsidRPr="00D3333B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общих принципах организации местного самоуправления в Российской Федерации</w:t>
      </w:r>
      <w:r>
        <w:rPr>
          <w:bCs/>
          <w:bdr w:val="none" w:sz="0" w:space="0" w:color="auto" w:frame="1"/>
        </w:rPr>
        <w:t>»</w:t>
      </w:r>
      <w:r w:rsidRPr="00D3333B">
        <w:rPr>
          <w:bCs/>
          <w:bdr w:val="none" w:sz="0" w:space="0" w:color="auto" w:frame="1"/>
        </w:rPr>
        <w:t xml:space="preserve"> (в редакции, действующей на момент возникновения обстоятельств, послуживших основанием для привлечения администрации к административной ответственности) установлено, что </w:t>
      </w:r>
      <w:r w:rsidRPr="00D3333B">
        <w:rPr>
          <w:color w:val="000000"/>
          <w:lang w:bidi="ru-RU"/>
        </w:rPr>
        <w:t>к воп</w:t>
      </w:r>
      <w:r w:rsidRPr="00D3333B">
        <w:rPr>
          <w:color w:val="000000"/>
          <w:lang w:bidi="ru-RU"/>
        </w:rPr>
        <w:t>росам местного значения городского округа относятся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</w:t>
      </w:r>
      <w:r w:rsidRPr="00D3333B">
        <w:rPr>
          <w:color w:val="000000"/>
          <w:lang w:bidi="ru-RU"/>
        </w:rPr>
        <w:t>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</w:t>
      </w:r>
      <w:r w:rsidRPr="00D3333B">
        <w:rPr>
          <w:color w:val="000000"/>
          <w:lang w:bidi="ru-RU"/>
        </w:rPr>
        <w:t xml:space="preserve"> деятельности в соответствии с законодательством Российской Федерации.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</w:t>
      </w:r>
      <w:r w:rsidR="00E1400C">
        <w:rPr>
          <w:bCs/>
          <w:bdr w:val="none" w:sz="0" w:space="0" w:color="auto" w:frame="1"/>
        </w:rPr>
        <w:t>0</w:t>
      </w:r>
      <w:r w:rsidRPr="00D3333B">
        <w:rPr>
          <w:bCs/>
          <w:bdr w:val="none" w:sz="0" w:space="0" w:color="auto" w:frame="1"/>
        </w:rPr>
        <w:t>8</w:t>
      </w:r>
      <w:r w:rsidR="00E1400C">
        <w:rPr>
          <w:bCs/>
          <w:bdr w:val="none" w:sz="0" w:space="0" w:color="auto" w:frame="1"/>
        </w:rPr>
        <w:t>.11.2007</w:t>
      </w:r>
      <w:r w:rsidRPr="00D3333B">
        <w:rPr>
          <w:bCs/>
          <w:bdr w:val="none" w:sz="0" w:space="0" w:color="auto" w:frame="1"/>
        </w:rPr>
        <w:t xml:space="preserve"> № 257-ФЗ </w:t>
      </w:r>
      <w:r w:rsidR="00E1400C">
        <w:rPr>
          <w:bCs/>
          <w:bdr w:val="none" w:sz="0" w:space="0" w:color="auto" w:frame="1"/>
        </w:rPr>
        <w:t>«</w:t>
      </w:r>
      <w:r w:rsidRPr="00D3333B">
        <w:rPr>
          <w:bCs/>
          <w:bdr w:val="none" w:sz="0" w:space="0" w:color="auto" w:frame="1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E1400C">
        <w:rPr>
          <w:bCs/>
          <w:bdr w:val="none" w:sz="0" w:space="0" w:color="auto" w:frame="1"/>
        </w:rPr>
        <w:t>льные акты Российской Федерации»</w:t>
      </w:r>
      <w:r w:rsidRPr="00D3333B">
        <w:rPr>
          <w:bCs/>
          <w:bdr w:val="none" w:sz="0" w:space="0" w:color="auto" w:frame="1"/>
        </w:rPr>
        <w:t xml:space="preserve"> (далее - </w:t>
      </w:r>
      <w:r w:rsidRPr="00D3333B">
        <w:rPr>
          <w:color w:val="000000"/>
          <w:lang w:bidi="ru-RU"/>
        </w:rPr>
        <w:t>Закон об автомобильных дорогах</w:t>
      </w:r>
      <w:r w:rsidRPr="00D3333B">
        <w:rPr>
          <w:bCs/>
          <w:bdr w:val="none" w:sz="0" w:space="0" w:color="auto" w:frame="1"/>
        </w:rPr>
        <w:t>).</w:t>
      </w:r>
    </w:p>
    <w:p w:rsidR="00BA6BCA" w:rsidRPr="00D3333B" w:rsidP="00E1400C">
      <w:pPr>
        <w:ind w:right="-34" w:firstLine="680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 xml:space="preserve">В соответствии с ч. 6 ст. 3 </w:t>
      </w:r>
      <w:r w:rsidRPr="00D3333B">
        <w:rPr>
          <w:color w:val="000000"/>
          <w:lang w:bidi="ru-RU"/>
        </w:rPr>
        <w:t>Закона об автомобильных</w:t>
      </w:r>
      <w:r w:rsidRPr="00D3333B">
        <w:rPr>
          <w:color w:val="000000"/>
          <w:lang w:bidi="ru-RU"/>
        </w:rPr>
        <w:t xml:space="preserve"> дорогах</w:t>
      </w:r>
      <w:r w:rsidRPr="00D3333B">
        <w:rPr>
          <w:bCs/>
          <w:bdr w:val="none" w:sz="0" w:space="0" w:color="auto" w:frame="1"/>
        </w:rPr>
        <w:t xml:space="preserve"> дорожная деятельность -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BA6BCA" w:rsidRPr="00D3333B" w:rsidP="00E1400C">
      <w:pPr>
        <w:ind w:firstLine="680"/>
        <w:jc w:val="both"/>
      </w:pPr>
      <w:r w:rsidRPr="00D3333B">
        <w:rPr>
          <w:color w:val="000000"/>
          <w:lang w:bidi="ru-RU"/>
        </w:rPr>
        <w:t>Согласно с ч. 12 ст. 3 Закона об автомобильных дорогах содержание автомобильной дороги - комплекс</w:t>
      </w:r>
      <w:r w:rsidRPr="00D3333B">
        <w:rPr>
          <w:color w:val="000000"/>
          <w:lang w:bidi="ru-RU"/>
        </w:rPr>
        <w:t xml:space="preserve">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A6BCA" w:rsidRPr="00D3333B" w:rsidP="00E1400C">
      <w:pPr>
        <w:ind w:firstLine="680"/>
        <w:jc w:val="both"/>
      </w:pPr>
      <w:r>
        <w:rPr>
          <w:color w:val="000000"/>
          <w:lang w:bidi="ru-RU"/>
        </w:rPr>
        <w:t>С</w:t>
      </w:r>
      <w:r w:rsidRPr="00D3333B">
        <w:rPr>
          <w:color w:val="000000"/>
          <w:lang w:bidi="ru-RU"/>
        </w:rPr>
        <w:t>т</w:t>
      </w:r>
      <w:r>
        <w:rPr>
          <w:color w:val="000000"/>
          <w:lang w:bidi="ru-RU"/>
        </w:rPr>
        <w:t>атьей 1</w:t>
      </w:r>
      <w:r w:rsidRPr="00D3333B">
        <w:rPr>
          <w:color w:val="000000"/>
          <w:lang w:bidi="ru-RU"/>
        </w:rPr>
        <w:t>7 Закона об автомобильных дорога</w:t>
      </w:r>
      <w:r>
        <w:rPr>
          <w:color w:val="000000"/>
          <w:lang w:bidi="ru-RU"/>
        </w:rPr>
        <w:t>х предусмотрено, что с</w:t>
      </w:r>
      <w:r w:rsidRPr="00D3333B">
        <w:rPr>
          <w:color w:val="000000"/>
          <w:lang w:bidi="ru-RU"/>
        </w:rPr>
        <w:t xml:space="preserve">одержание </w:t>
      </w:r>
      <w:r w:rsidRPr="00D3333B">
        <w:rPr>
          <w:color w:val="000000"/>
          <w:lang w:bidi="ru-RU"/>
        </w:rPr>
        <w:t>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</w:t>
      </w:r>
      <w:r w:rsidRPr="00D3333B">
        <w:rPr>
          <w:color w:val="000000"/>
          <w:lang w:bidi="ru-RU"/>
        </w:rPr>
        <w:t>редств по автомобильным дорогам и безопасных усл</w:t>
      </w:r>
      <w:r>
        <w:rPr>
          <w:color w:val="000000"/>
          <w:lang w:bidi="ru-RU"/>
        </w:rPr>
        <w:t>овий такого движения</w:t>
      </w:r>
      <w:r w:rsidRPr="00D3333B">
        <w:rPr>
          <w:color w:val="000000"/>
          <w:lang w:bidi="ru-RU"/>
        </w:rPr>
        <w:t>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В соответствии ч. 7 ст. 3 Закона об автомобильных дорогах владельцы автомобильных дорог - исполнительные органы государственной власти, местная администрация (исполнительно-распорядитель</w:t>
      </w:r>
      <w:r w:rsidRPr="00D3333B">
        <w:rPr>
          <w:color w:val="000000"/>
          <w:lang w:bidi="ru-RU"/>
        </w:rPr>
        <w:t>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Федерации.</w:t>
      </w:r>
    </w:p>
    <w:p w:rsidR="00BA6BCA" w:rsidRPr="00D3333B" w:rsidP="00BA6BCA">
      <w:pPr>
        <w:ind w:firstLine="780"/>
        <w:jc w:val="both"/>
      </w:pPr>
      <w:r w:rsidRPr="00D3333B">
        <w:rPr>
          <w:color w:val="000000"/>
          <w:lang w:bidi="ru-RU"/>
        </w:rPr>
        <w:t>Согласно ч. 9 ст. 6 Закона об автомобильных дорогах к собственности городског</w:t>
      </w:r>
      <w:r w:rsidRPr="00D3333B">
        <w:rPr>
          <w:color w:val="000000"/>
          <w:lang w:bidi="ru-RU"/>
        </w:rPr>
        <w:t>о округа относятся автомобильные дороги общего и не общего пользования в границах городского округа, за исключением автомобильных дорог федерального, регионального или межмуниципального значения, частных автомобильных дорог.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соответствии со ст. 3 ФЗ № 19</w:t>
      </w:r>
      <w:r w:rsidRPr="00D3333B">
        <w:rPr>
          <w:color w:val="000000"/>
          <w:lang w:bidi="ru-RU"/>
        </w:rPr>
        <w:t xml:space="preserve">6 от 10.12.1995 «О безопасности дорожного движения» (далее — Федеральный закон № 196-ФЗ), основными </w:t>
      </w:r>
      <w:r w:rsidRPr="00E1400C">
        <w:rPr>
          <w:color w:val="000000"/>
          <w:lang w:bidi="ru-RU"/>
        </w:rPr>
        <w:t>при</w:t>
      </w:r>
      <w:r w:rsidRPr="00E1400C">
        <w:rPr>
          <w:rStyle w:val="2"/>
          <w:rFonts w:ascii="Times New Roman" w:hAnsi="Times New Roman" w:cs="Times New Roman"/>
          <w:sz w:val="24"/>
          <w:szCs w:val="24"/>
          <w:u w:val="none"/>
        </w:rPr>
        <w:t>нци</w:t>
      </w:r>
      <w:r w:rsidRPr="00E1400C">
        <w:rPr>
          <w:color w:val="000000"/>
          <w:lang w:bidi="ru-RU"/>
        </w:rPr>
        <w:t>пами</w:t>
      </w:r>
      <w:r w:rsidRPr="00D3333B">
        <w:rPr>
          <w:color w:val="000000"/>
          <w:lang w:bidi="ru-RU"/>
        </w:rPr>
        <w:t xml:space="preserve"> обеспечения безопасности дорожного движения являются, приоритет жизни и здоровья граждан, участвующих в дорожном движении, над экономическими рез</w:t>
      </w:r>
      <w:r w:rsidRPr="00D3333B">
        <w:rPr>
          <w:color w:val="000000"/>
          <w:lang w:bidi="ru-RU"/>
        </w:rPr>
        <w:t>ультатами хозяйственной деятельности.</w:t>
      </w:r>
    </w:p>
    <w:p w:rsidR="00E1400C" w:rsidP="00E1400C">
      <w:pPr>
        <w:ind w:firstLine="780"/>
        <w:jc w:val="both"/>
        <w:rPr>
          <w:color w:val="000000"/>
          <w:lang w:bidi="ru-RU"/>
        </w:rPr>
      </w:pPr>
      <w:r w:rsidRPr="00D3333B">
        <w:rPr>
          <w:color w:val="000000"/>
          <w:lang w:bidi="ru-RU"/>
        </w:rPr>
        <w:t>В силу ст. 12 Федерального закона № 196-ФЗ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</w:t>
      </w:r>
      <w:r w:rsidRPr="00D3333B">
        <w:rPr>
          <w:color w:val="000000"/>
          <w:lang w:bidi="ru-RU"/>
        </w:rPr>
        <w:t xml:space="preserve">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</w:t>
      </w:r>
      <w:r w:rsidRPr="00D3333B">
        <w:rPr>
          <w:color w:val="000000"/>
          <w:lang w:bidi="ru-RU"/>
        </w:rPr>
        <w:t>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BA6BCA" w:rsidRPr="00D3333B" w:rsidP="00E1400C">
      <w:pPr>
        <w:ind w:firstLine="780"/>
        <w:jc w:val="both"/>
      </w:pPr>
      <w:r w:rsidRPr="00D3333B">
        <w:rPr>
          <w:bCs/>
          <w:bdr w:val="none" w:sz="0" w:space="0" w:color="auto" w:frame="1"/>
        </w:rPr>
        <w:t>Осуществление дорожной деятельности в отношении автомобильных дорог местного зн</w:t>
      </w:r>
      <w:r w:rsidRPr="00D3333B">
        <w:rPr>
          <w:bCs/>
          <w:bdr w:val="none" w:sz="0" w:space="0" w:color="auto" w:frame="1"/>
        </w:rPr>
        <w:t>ачения относится к полномочиям органов местного самоуправления городских поселений, муниципальных районов, городских округов в области использования автомобильных дорог и осуществления дорожной деятельности (п. 6 ст.13 Федерального закона от 08.11.2007 № 2</w:t>
      </w:r>
      <w:r w:rsidRPr="00D3333B">
        <w:rPr>
          <w:bCs/>
          <w:bdr w:val="none" w:sz="0" w:space="0" w:color="auto" w:frame="1"/>
        </w:rPr>
        <w:t>57-ФЗ).</w:t>
      </w:r>
      <w:r w:rsidRPr="00D3333B">
        <w:t xml:space="preserve"> </w:t>
      </w:r>
    </w:p>
    <w:p w:rsidR="00BA6BCA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>Факт</w:t>
      </w:r>
      <w:r w:rsidRPr="00D3333B">
        <w:rPr>
          <w:rFonts w:eastAsia="Calibri"/>
        </w:rPr>
        <w:t xml:space="preserve"> совершения административного правонарушения и виновность </w:t>
      </w:r>
      <w:r w:rsidRPr="00D3333B">
        <w:t>администрации г</w:t>
      </w:r>
      <w:r w:rsidR="00E1400C">
        <w:t>.</w:t>
      </w:r>
      <w:r w:rsidRPr="00D3333B">
        <w:t xml:space="preserve"> Красноперекопска Республики Крым в его совершении объективно подтверждается собранными по делу и исследованными в ходе судебного заседания доказательствами: протоколом </w:t>
      </w:r>
      <w:r>
        <w:rPr>
          <w:szCs w:val="26"/>
        </w:rPr>
        <w:t xml:space="preserve">НОМЕР </w:t>
      </w:r>
      <w:r w:rsidRPr="00D3333B">
        <w:t xml:space="preserve"> об административном правонарушении от </w:t>
      </w:r>
      <w:r>
        <w:t>ДАТА</w:t>
      </w:r>
      <w:r>
        <w:t xml:space="preserve">  </w:t>
      </w:r>
      <w:r w:rsidRPr="00D3333B">
        <w:t>,</w:t>
      </w:r>
      <w:r w:rsidRPr="00D3333B">
        <w:t xml:space="preserve"> в котором изложены </w:t>
      </w:r>
      <w:r w:rsidRPr="00D3333B">
        <w:t xml:space="preserve">обстоятельства совершенного административного правонарушения, предусмотренного ч. 27 ст. 19.5 КоАП РФ (л.д. 4-6); копией задания на проведение контрольного (надзорного) мероприятия без взаимодействия с контролируемым лицом </w:t>
      </w:r>
      <w:r>
        <w:rPr>
          <w:rFonts w:eastAsia="Arial Unicode MS"/>
        </w:rPr>
        <w:t>НОМЕР И ДАТ</w:t>
      </w:r>
      <w:r>
        <w:rPr>
          <w:rFonts w:eastAsia="Arial Unicode MS"/>
        </w:rPr>
        <w:t>А</w:t>
      </w:r>
      <w:r w:rsidRPr="00D3333B">
        <w:t>(</w:t>
      </w:r>
      <w:r w:rsidRPr="00D3333B">
        <w:t>л.д</w:t>
      </w:r>
      <w:r w:rsidRPr="00D3333B">
        <w:t xml:space="preserve">. </w:t>
      </w:r>
      <w:r w:rsidR="00E1400C">
        <w:t>8</w:t>
      </w:r>
      <w:r w:rsidRPr="00D3333B">
        <w:t>);</w:t>
      </w:r>
      <w:r w:rsidR="00E1400C">
        <w:t xml:space="preserve"> копией акта наблюдения за соблюдением обязательных требовани</w:t>
      </w:r>
      <w:r w:rsidR="00834B08">
        <w:t xml:space="preserve">й (мониторинг безопасности) от </w:t>
      </w:r>
      <w:r>
        <w:rPr>
          <w:rFonts w:eastAsia="Arial Unicode MS"/>
        </w:rPr>
        <w:t>НОМЕР И ДАТА</w:t>
      </w:r>
      <w:r w:rsidR="00E1400C">
        <w:t xml:space="preserve">(л.д.9); </w:t>
      </w:r>
      <w:r w:rsidRPr="00D3333B">
        <w:t xml:space="preserve"> </w:t>
      </w:r>
      <w:r w:rsidRPr="00D3333B" w:rsidR="00E1400C">
        <w:t xml:space="preserve">копией предписания </w:t>
      </w:r>
      <w:r>
        <w:rPr>
          <w:rFonts w:eastAsia="Arial Unicode MS"/>
        </w:rPr>
        <w:t xml:space="preserve">НОМЕР И ДАТА </w:t>
      </w:r>
      <w:r w:rsidRPr="00D3333B" w:rsidR="00E1400C">
        <w:t>в адрес администрации г</w:t>
      </w:r>
      <w:r w:rsidR="00E1400C">
        <w:t>.</w:t>
      </w:r>
      <w:r w:rsidRPr="00D3333B" w:rsidR="00E1400C">
        <w:t xml:space="preserve"> Красноперекопска Республики Крым об устранении выявленных нарушений обязательных требований, </w:t>
      </w:r>
      <w:r w:rsidRPr="00D3333B" w:rsidR="00E1400C">
        <w:rPr>
          <w:bCs/>
          <w:bdr w:val="none" w:sz="0" w:space="0" w:color="auto" w:frame="1"/>
        </w:rPr>
        <w:t>с отметкой о его получении</w:t>
      </w:r>
      <w:r w:rsidRPr="00D3333B" w:rsidR="00E1400C">
        <w:t xml:space="preserve"> (л.д. 1</w:t>
      </w:r>
      <w:r w:rsidR="00E1400C">
        <w:t>0</w:t>
      </w:r>
      <w:r w:rsidRPr="00D3333B" w:rsidR="00E1400C">
        <w:t xml:space="preserve">); копией задания на проведение контрольного (надзорного) мероприятия без взаимодействия с контролируемым лицом № </w:t>
      </w:r>
      <w:r>
        <w:rPr>
          <w:rFonts w:eastAsia="Arial Unicode MS"/>
        </w:rPr>
        <w:t xml:space="preserve">НОМЕР И ДАТА </w:t>
      </w:r>
      <w:r w:rsidR="00E1400C">
        <w:t>(</w:t>
      </w:r>
      <w:r w:rsidR="00E1400C">
        <w:t>л.д</w:t>
      </w:r>
      <w:r w:rsidR="00E1400C">
        <w:t>. 11</w:t>
      </w:r>
      <w:r w:rsidRPr="00D3333B" w:rsidR="00E1400C">
        <w:t xml:space="preserve">); </w:t>
      </w:r>
      <w:r w:rsidRPr="00D3333B">
        <w:t>копией протокола осмотра</w:t>
      </w:r>
      <w:r>
        <w:t xml:space="preserve"> </w:t>
      </w:r>
      <w:r>
        <w:rPr>
          <w:rFonts w:eastAsia="Arial Unicode MS"/>
        </w:rPr>
        <w:t>НОМЕР И ДАТА</w:t>
      </w:r>
      <w:r w:rsidRPr="00D3333B">
        <w:t xml:space="preserve"> (</w:t>
      </w:r>
      <w:r w:rsidRPr="00D3333B">
        <w:t>л.д</w:t>
      </w:r>
      <w:r w:rsidRPr="00D3333B">
        <w:t>. 1</w:t>
      </w:r>
      <w:r w:rsidR="00E1400C">
        <w:t>2-13</w:t>
      </w:r>
      <w:r w:rsidRPr="00D3333B">
        <w:t>);</w:t>
      </w:r>
      <w:r w:rsidRPr="00D3333B">
        <w:t xml:space="preserve"> копией а</w:t>
      </w:r>
      <w:r w:rsidRPr="00D3333B">
        <w:t xml:space="preserve">кта выездного обследования </w:t>
      </w:r>
      <w:r w:rsidRPr="00D3333B">
        <w:t>от</w:t>
      </w:r>
      <w:r w:rsidRPr="00D3333B">
        <w:t xml:space="preserve"> </w:t>
      </w:r>
      <w:r>
        <w:rPr>
          <w:rFonts w:eastAsia="Arial Unicode MS"/>
        </w:rPr>
        <w:t>НОМЕР И ДАТА</w:t>
      </w:r>
      <w:r w:rsidRPr="00D3333B">
        <w:t xml:space="preserve"> (</w:t>
      </w:r>
      <w:r w:rsidRPr="00D3333B">
        <w:t>л.д</w:t>
      </w:r>
      <w:r w:rsidRPr="00D3333B">
        <w:t>. 1</w:t>
      </w:r>
      <w:r w:rsidR="00E1400C">
        <w:t>4</w:t>
      </w:r>
      <w:r w:rsidRPr="00D3333B">
        <w:t>-1</w:t>
      </w:r>
      <w:r w:rsidR="00834B08">
        <w:t>5</w:t>
      </w:r>
      <w:r w:rsidRPr="00D3333B">
        <w:t xml:space="preserve">); </w:t>
      </w:r>
      <w:r w:rsidRPr="00D3333B" w:rsidR="00E1400C">
        <w:t>видео</w:t>
      </w:r>
      <w:r w:rsidR="00E1400C">
        <w:t>записями</w:t>
      </w:r>
      <w:r w:rsidRPr="00D3333B" w:rsidR="00E1400C">
        <w:t xml:space="preserve"> (л.д. </w:t>
      </w:r>
      <w:r w:rsidR="00E1400C">
        <w:t>22</w:t>
      </w:r>
      <w:r w:rsidRPr="00D3333B" w:rsidR="00E1400C">
        <w:t xml:space="preserve">); </w:t>
      </w:r>
      <w:r w:rsidRPr="00D3333B">
        <w:t xml:space="preserve">выпиской ЕГРЮЛ (л.д. </w:t>
      </w:r>
      <w:r w:rsidR="00E1400C">
        <w:t>1</w:t>
      </w:r>
      <w:r w:rsidR="00834B08">
        <w:t>6</w:t>
      </w:r>
      <w:r w:rsidR="00E1400C">
        <w:t>-18</w:t>
      </w:r>
      <w:r w:rsidRPr="00D3333B">
        <w:t>).</w:t>
      </w:r>
    </w:p>
    <w:p w:rsidR="001F1DF3" w:rsidRPr="00015ABB" w:rsidP="001F1DF3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  <w:rPr>
          <w:highlight w:val="yellow"/>
        </w:rPr>
      </w:pPr>
      <w:r w:rsidRPr="00AB1376">
        <w:t>Показаниями допрошенного в качестве свидетеля – государственного инспектора дорожного надзора отделения Госавтоинспекции МО МВД России «Красно</w:t>
      </w:r>
      <w:r w:rsidRPr="00AB1376">
        <w:t>перекопский» Лаврова В.П., составившего протокол об административном правонарушении, о том, что</w:t>
      </w:r>
      <w:r>
        <w:t xml:space="preserve"> в соответствии с действующим законодательством администрации г. Красноперекопска выдано предписание об устранении выявленных нарушений, обязательное к исполнени</w:t>
      </w:r>
      <w:r>
        <w:t>ю. В предписании сроки устранения нарушений установлены на основании ГОСТ 50597-2017 применительно к каждому дефекту. Невыполнение предписания выявлено при проведении осмотра. Контрольные (надзорные) мероприятия проводились без взаимодействия с контролируе</w:t>
      </w:r>
      <w:r>
        <w:t>мым лицом в соответствии с постановлением Правительства РФ от 16.03.2022 №384. Администрация г. Красноперекопска возражения относительно предписания, а также ходатайство о продлении срока его исполнения, не заявляла. Несмотря на то, что не утвержден план о</w:t>
      </w:r>
      <w:r>
        <w:t xml:space="preserve">рганизации дорожного движения, дорожные знаки должны быть установлены в соответствии с ранее действующим планом. Составление </w:t>
      </w:r>
      <w:r>
        <w:t xml:space="preserve">проекта плана организации дорожного движения, его согласование является обязанностью лица, ответственного за содержание дорог. </w:t>
      </w:r>
    </w:p>
    <w:p w:rsidR="001F1DF3" w:rsidP="001F1DF3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AB1376">
        <w:t>Пок</w:t>
      </w:r>
      <w:r w:rsidRPr="00AB1376">
        <w:t>азаниями допрошенного в качестве свидетеля – старшего государственного инспектора дорожного надзора отделения Госавтоинспекции МО МВД России «</w:t>
      </w:r>
      <w:r w:rsidRPr="00AB1376">
        <w:t>Красноперекопский</w:t>
      </w:r>
      <w:r w:rsidRPr="00AB1376">
        <w:t>» Б</w:t>
      </w:r>
      <w:r>
        <w:t>.</w:t>
      </w:r>
      <w:r w:rsidRPr="00AB1376">
        <w:t xml:space="preserve"> А.В. о том, что</w:t>
      </w:r>
      <w:r>
        <w:t xml:space="preserve"> в период исполнения обязанностей начальника ОГАИ МО МВД России «Краснопер</w:t>
      </w:r>
      <w:r>
        <w:t>екопский» им вынесено в адрес администрации г. Красноперекопска предписание об устранении выявленных нарушений обязательных требований, установленных по результатам контрольного (надзорного) мероприятия без взаимодействия с контролируемым лицом.</w:t>
      </w:r>
      <w:r>
        <w:t xml:space="preserve"> В установл</w:t>
      </w:r>
      <w:r>
        <w:t>енные сроки нарушения, указанные в предписании, не устранены, что было выявлено при проведении осмотра совместно с инспектором Л.</w:t>
      </w:r>
      <w:r>
        <w:t xml:space="preserve"> В.П. Несогласие представителя администрации г. Красноперекопска с выданным предписанием не означает, что протокол об адм</w:t>
      </w:r>
      <w:r>
        <w:t xml:space="preserve">инистративном правонарушении не мог быть составлен. Предписание в установленном порядке не обжаловалось.  </w:t>
      </w:r>
    </w:p>
    <w:p w:rsidR="00BA6BCA" w:rsidRPr="00D3333B" w:rsidP="00BA6BCA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D3333B">
        <w:t>Достоверность вышеуказанных доказательств не вызывает у суда сомнений, они логичны и последовательны, согласуются между собой по фактическим обстояте</w:t>
      </w:r>
      <w:r w:rsidRPr="00D3333B">
        <w:t>льствам.</w:t>
      </w:r>
    </w:p>
    <w:p w:rsidR="00BA6BCA" w:rsidRPr="00D3333B" w:rsidP="00BA6BCA">
      <w:pPr>
        <w:ind w:right="-34" w:firstLine="708"/>
        <w:jc w:val="both"/>
      </w:pPr>
      <w:r w:rsidRPr="00D3333B">
        <w:t>П</w:t>
      </w:r>
      <w:r w:rsidRPr="00D3333B">
        <w:rPr>
          <w:shd w:val="clear" w:color="auto" w:fill="FFFFFF"/>
        </w:rPr>
        <w:t xml:space="preserve">ротокол об административном правонарушении, </w:t>
      </w:r>
      <w:r w:rsidRPr="00D3333B">
        <w:t>его содержание и оформление соответствуют требованиям ст. 28.2 КоАП РФ,</w:t>
      </w:r>
      <w:r w:rsidRPr="00D3333B">
        <w:rPr>
          <w:shd w:val="clear" w:color="auto" w:fill="FFFFFF"/>
        </w:rPr>
        <w:t xml:space="preserve"> </w:t>
      </w:r>
      <w:r w:rsidRPr="00D3333B">
        <w:rPr>
          <w:bCs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D3333B">
        <w:rPr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D3333B">
        <w:t xml:space="preserve">права лица, привлекаемого к административной ответственности, соблюдены. </w:t>
      </w:r>
    </w:p>
    <w:p w:rsidR="00BA6BCA" w:rsidRPr="00D3333B" w:rsidP="00BA6BCA">
      <w:pPr>
        <w:ind w:right="-34" w:firstLine="708"/>
        <w:jc w:val="both"/>
      </w:pPr>
      <w:r w:rsidRPr="00D3333B">
        <w:t>Доказательства получены с соблюдением установленного законом порядка, отвечают требованиям относи</w:t>
      </w:r>
      <w:r w:rsidRPr="00D3333B">
        <w:t>мости, допустимости и достаточности, поэтому в соответствии со ст. 26.2 КоАП РФ мировой судья относит их к числу доказательств, имеющих значение для правильного разрешения дела.</w:t>
      </w:r>
    </w:p>
    <w:p w:rsidR="00BA6BCA" w:rsidRPr="00D3333B" w:rsidP="00BA6BCA">
      <w:pPr>
        <w:ind w:right="-34" w:firstLine="708"/>
        <w:jc w:val="both"/>
      </w:pPr>
      <w:r w:rsidRPr="00D3333B">
        <w:t>У</w:t>
      </w:r>
      <w:r w:rsidRPr="00D3333B">
        <w:rPr>
          <w:bCs/>
          <w:bdr w:val="none" w:sz="0" w:space="0" w:color="auto" w:frame="1"/>
        </w:rPr>
        <w:t>читывая диспозицию ч. 27 ст. 19.5 КоАП РФ, одним из обстоятельств, подлежащих</w:t>
      </w:r>
      <w:r w:rsidRPr="00D3333B">
        <w:rPr>
          <w:bCs/>
          <w:bdr w:val="none" w:sz="0" w:space="0" w:color="auto" w:frame="1"/>
        </w:rPr>
        <w:t xml:space="preserve"> выяснению при рассмотрении дела об административном правонарушении, предусмотренном данной статьей, в соответствии со статьей 26.1 КоАП РФ, является законность предписания, выданного органом государственного надзора. При этом предписание следует считать з</w:t>
      </w:r>
      <w:r w:rsidRPr="00D3333B">
        <w:rPr>
          <w:bCs/>
          <w:bdr w:val="none" w:sz="0" w:space="0" w:color="auto" w:frame="1"/>
        </w:rPr>
        <w:t xml:space="preserve">аконным, если оно выдано уполномоченным должностным лицом в пределах его компетенции, без нарушения прав проверяемого лица, и не отменено в установленном действующим законодательством порядке. </w:t>
      </w:r>
      <w:r w:rsidRPr="00D3333B">
        <w:t>Исполнимость предписания является требованием к данному виду не</w:t>
      </w:r>
      <w:r w:rsidRPr="00D3333B">
        <w:t>нормативного акта и одним из элементов законности предписания, поскольку предписание исходит от государственного органа, обладающего властными полномочиями, носит обязательный характер и для его исполнения устанавливается определенный срок, за нарушение ко</w:t>
      </w:r>
      <w:r w:rsidRPr="00D3333B">
        <w:t xml:space="preserve">торого наступает административная ответственность, предусмотренная </w:t>
      </w:r>
      <w:hyperlink r:id="rId5" w:history="1">
        <w:r w:rsidRPr="00D3333B">
          <w:rPr>
            <w:rStyle w:val="Hyperlink"/>
            <w:color w:val="auto"/>
            <w:u w:val="none"/>
          </w:rPr>
          <w:t>статьей 19.5</w:t>
        </w:r>
      </w:hyperlink>
      <w:r w:rsidRPr="00D3333B">
        <w:t xml:space="preserve"> КоАП РФ.</w:t>
      </w:r>
    </w:p>
    <w:p w:rsidR="00BA6BCA" w:rsidRPr="00D3333B" w:rsidP="00BA6BCA">
      <w:pPr>
        <w:ind w:right="-34" w:firstLine="708"/>
        <w:jc w:val="both"/>
        <w:rPr>
          <w:bCs/>
          <w:bdr w:val="none" w:sz="0" w:space="0" w:color="auto" w:frame="1"/>
        </w:rPr>
      </w:pPr>
      <w:r w:rsidRPr="00D3333B">
        <w:rPr>
          <w:bCs/>
          <w:bdr w:val="none" w:sz="0" w:space="0" w:color="auto" w:frame="1"/>
        </w:rPr>
        <w:t>Неотмененное к моменту рассмотрения дела</w:t>
      </w:r>
      <w:r w:rsidRPr="00D3333B">
        <w:rPr>
          <w:bCs/>
          <w:bdr w:val="none" w:sz="0" w:space="0" w:color="auto" w:frame="1"/>
        </w:rPr>
        <w:t xml:space="preserve"> об административном правонарушении предписание органов, осуществляющих государственный надзор, обязательно для исполнения и лица, игнорирующие такие предписания, подлежат административной ответственности.</w:t>
      </w:r>
    </w:p>
    <w:p w:rsidR="00BA6BCA" w:rsidRPr="00D3333B" w:rsidP="00BA6BCA">
      <w:pPr>
        <w:ind w:right="-34" w:firstLine="708"/>
        <w:jc w:val="both"/>
      </w:pPr>
      <w:r w:rsidRPr="00D3333B">
        <w:t>Как следует из материалов дела, предписание № 1</w:t>
      </w:r>
      <w:r w:rsidR="00834B08">
        <w:t>4</w:t>
      </w:r>
      <w:r w:rsidRPr="00D3333B">
        <w:t>/1</w:t>
      </w:r>
      <w:r w:rsidRPr="00D3333B">
        <w:t xml:space="preserve"> от </w:t>
      </w:r>
      <w:r w:rsidR="00834B08">
        <w:t>15.</w:t>
      </w:r>
      <w:r w:rsidRPr="00D3333B">
        <w:t>0</w:t>
      </w:r>
      <w:r w:rsidR="00A73FDF">
        <w:t>9</w:t>
      </w:r>
      <w:r w:rsidRPr="00D3333B">
        <w:t xml:space="preserve">.2025 вынесено уполномоченным на то должностным лицом в пределах своей компетенции в соответствии с требованиями </w:t>
      </w:r>
      <w:hyperlink r:id="rId6" w:history="1">
        <w:r w:rsidRPr="00D3333B">
          <w:rPr>
            <w:rStyle w:val="Hyperlink"/>
            <w:color w:val="auto"/>
            <w:u w:val="none"/>
          </w:rPr>
          <w:t xml:space="preserve">п. </w:t>
        </w:r>
        <w:r w:rsidRPr="00D3333B">
          <w:rPr>
            <w:rStyle w:val="Hyperlink"/>
            <w:color w:val="auto"/>
            <w:u w:val="none"/>
          </w:rPr>
          <w:t>11</w:t>
        </w:r>
      </w:hyperlink>
      <w:r w:rsidRPr="00D3333B">
        <w:t xml:space="preserve">, </w:t>
      </w:r>
      <w:hyperlink r:id="rId7" w:history="1">
        <w:r w:rsidRPr="00D3333B">
          <w:rPr>
            <w:rStyle w:val="Hyperlink"/>
            <w:color w:val="auto"/>
            <w:u w:val="none"/>
          </w:rPr>
          <w:t>п. 12</w:t>
        </w:r>
      </w:hyperlink>
      <w:r w:rsidRPr="00D3333B">
        <w:t xml:space="preserve"> Положения о Государственной инспекции безопасности дорожного движения Министерства внутренних дел Российской Федера</w:t>
      </w:r>
      <w:r w:rsidRPr="00D3333B">
        <w:t>ции, утвержденного Указом Президента Российской Федерации от 15</w:t>
      </w:r>
      <w:r w:rsidR="00A73FDF">
        <w:t>.06.</w:t>
      </w:r>
      <w:r w:rsidRPr="00D3333B">
        <w:t xml:space="preserve">1998 </w:t>
      </w:r>
      <w:r w:rsidR="00A73FDF">
        <w:t>№ 711 «</w:t>
      </w:r>
      <w:r w:rsidRPr="00D3333B">
        <w:t xml:space="preserve">О дополнительных мерах по обеспечению </w:t>
      </w:r>
      <w:r w:rsidR="00A73FDF">
        <w:t>безопасности дорожного движения»</w:t>
      </w:r>
      <w:r w:rsidRPr="00D3333B">
        <w:t>, в установленном законом порядке, оно не обжаловалось, не признано судом незаконным и не отменено, нарушен</w:t>
      </w:r>
      <w:r w:rsidRPr="00D3333B">
        <w:t>ие прав проверяемого лица не установлено.</w:t>
      </w:r>
    </w:p>
    <w:p w:rsidR="00BA6BCA" w:rsidRPr="00D3333B" w:rsidP="00BA6BCA">
      <w:pPr>
        <w:ind w:right="-34" w:firstLine="708"/>
        <w:jc w:val="both"/>
        <w:rPr>
          <w:highlight w:val="yellow"/>
        </w:rPr>
      </w:pPr>
      <w:r w:rsidRPr="00D3333B">
        <w:t>Сроки устранения нарушений законодательства в области безопасности дорожного движения, указанные в предписании, соответствуют срокам, пр</w:t>
      </w:r>
      <w:r w:rsidR="00A73FDF">
        <w:t>едусмотренным ГОСТ Р 50597-2017</w:t>
      </w:r>
      <w:r w:rsidRPr="00D3333B">
        <w:t>.</w:t>
      </w:r>
    </w:p>
    <w:p w:rsidR="00A73FDF" w:rsidP="00A73FDF">
      <w:pPr>
        <w:ind w:right="-34" w:firstLine="708"/>
        <w:jc w:val="both"/>
      </w:pPr>
      <w:r>
        <w:t>Доводы представителя привлекаемого лица о том</w:t>
      </w:r>
      <w:r>
        <w:t>, что в ходе проверки должностные лица не могли руководствоваться недействующей схемой организации дорожного движения, не свидетельствует об отсутствии состава административного правонарушения. С ходатайством о продлении срока исполнения предписания в уста</w:t>
      </w:r>
      <w:r>
        <w:t xml:space="preserve">новленном порядке администрация г. </w:t>
      </w:r>
      <w:r>
        <w:t xml:space="preserve">Красноперекопска не обращалась. Сроки, установленные предписанием, без соответствующего мотивированного ходатайства должностным лицом не могли быть продлены. </w:t>
      </w:r>
    </w:p>
    <w:p w:rsidR="00BA6BCA" w:rsidRPr="00D3333B" w:rsidP="00BA6BCA">
      <w:pPr>
        <w:autoSpaceDE w:val="0"/>
        <w:autoSpaceDN w:val="0"/>
        <w:adjustRightInd w:val="0"/>
        <w:ind w:right="-34" w:firstLine="708"/>
        <w:jc w:val="both"/>
        <w:outlineLvl w:val="0"/>
      </w:pPr>
      <w:r w:rsidRPr="00D3333B">
        <w:t>В силу ч. 2 ст. 2.1 КоАП РФ юридическое лицо признается виновн</w:t>
      </w:r>
      <w:r w:rsidRPr="00D3333B">
        <w:t>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</w:t>
      </w:r>
      <w:r w:rsidRPr="00D3333B">
        <w:t>венность, но данным лицом не были приняты все зависящие от него меры по их соблюдению.</w:t>
      </w:r>
    </w:p>
    <w:p w:rsidR="00BA6BCA" w:rsidP="00BA6BCA">
      <w:pPr>
        <w:ind w:right="-34" w:firstLine="708"/>
        <w:jc w:val="both"/>
      </w:pPr>
      <w:r>
        <w:t>Ю</w:t>
      </w:r>
      <w:r w:rsidRPr="00D3333B">
        <w:t>ридическое лицо обязано осуществлять деятельность в соответствии с действующим законодательством и предвидеть последствия совершения или не совершения им юридически зна</w:t>
      </w:r>
      <w:r w:rsidRPr="00D3333B">
        <w:t>чимых действий, тогда как администрация г</w:t>
      </w:r>
      <w:r>
        <w:t>.</w:t>
      </w:r>
      <w:r w:rsidRPr="00D3333B">
        <w:t xml:space="preserve"> Красноперекопска Республики Крым не проявило той степени заботливости и осмотрительности, которая от нее требовалась при организации исполнения предписания и, не приняла все зависящие меры по соблюдению правил и н</w:t>
      </w:r>
      <w:r w:rsidRPr="00D3333B">
        <w:t>орм, за нарушение которых КоАП РФ предусмотрена административная ответственность.</w:t>
      </w:r>
    </w:p>
    <w:p w:rsid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С учетом изложенного </w:t>
      </w:r>
      <w:r w:rsidRPr="00D3333B" w:rsidR="00BA6BCA">
        <w:rPr>
          <w:rStyle w:val="address2"/>
          <w:rFonts w:eastAsia="Cambria"/>
        </w:rPr>
        <w:t>юридическое лицо – администрация г</w:t>
      </w:r>
      <w:r>
        <w:rPr>
          <w:rStyle w:val="address2"/>
          <w:rFonts w:eastAsia="Cambria"/>
        </w:rPr>
        <w:t xml:space="preserve">. </w:t>
      </w:r>
      <w:r w:rsidRPr="00D3333B" w:rsidR="00BA6BCA">
        <w:rPr>
          <w:rStyle w:val="address2"/>
          <w:rFonts w:eastAsia="Cambria"/>
        </w:rPr>
        <w:t>Красноперекопска Республики Крым</w:t>
      </w:r>
      <w:r>
        <w:rPr>
          <w:rStyle w:val="address2"/>
          <w:rFonts w:eastAsia="Cambria"/>
        </w:rPr>
        <w:t xml:space="preserve"> </w:t>
      </w:r>
      <w:r w:rsidRPr="00D3333B" w:rsidR="00BA6BCA">
        <w:rPr>
          <w:color w:val="000000"/>
        </w:rPr>
        <w:t xml:space="preserve">является ответственным лицом за содержание автомобильных дорог местного значения в границах города </w:t>
      </w:r>
      <w:r>
        <w:rPr>
          <w:color w:val="000000"/>
        </w:rPr>
        <w:t xml:space="preserve">и </w:t>
      </w:r>
      <w:r w:rsidRPr="00D3333B" w:rsidR="00BA6BCA">
        <w:rPr>
          <w:color w:val="000000"/>
        </w:rPr>
        <w:t>надлежащим субъектом административного правонарушения, ответственность за которое установлена ч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27 ст</w:t>
      </w:r>
      <w:r>
        <w:rPr>
          <w:color w:val="000000"/>
        </w:rPr>
        <w:t>.</w:t>
      </w:r>
      <w:r w:rsidRPr="00D3333B" w:rsidR="00BA6BCA">
        <w:rPr>
          <w:color w:val="000000"/>
        </w:rPr>
        <w:t xml:space="preserve"> 19.5 Ко</w:t>
      </w:r>
      <w:r w:rsidR="00834B08">
        <w:rPr>
          <w:color w:val="000000"/>
        </w:rPr>
        <w:t>АП РФ</w:t>
      </w:r>
      <w:r w:rsidRPr="00D3333B" w:rsidR="00BA6BCA">
        <w:rPr>
          <w:color w:val="000000"/>
        </w:rPr>
        <w:t>.</w:t>
      </w:r>
    </w:p>
    <w:p w:rsidR="00BA6BCA" w:rsidRPr="00A73FDF" w:rsidP="00A73FDF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t xml:space="preserve">Анализируя и оценивая в соответствии </w:t>
      </w:r>
      <w:r w:rsidRPr="00D3333B">
        <w:t xml:space="preserve">со ст. 26.11 КоАП РФ, собранные и исследованные в судебном заседании доказательства в их совокупности, прихожу к выводу о </w:t>
      </w:r>
      <w:r w:rsidR="00734F40">
        <w:t>виновности юридического лица – а</w:t>
      </w:r>
      <w:r w:rsidRPr="00D3333B">
        <w:t>дминистрации города Красноперекопска Республики Крым в совершении административного правонарушения, пр</w:t>
      </w:r>
      <w:r w:rsidRPr="00D3333B">
        <w:t xml:space="preserve">едусмотренного ч. 27 ст. 19.5 КоАП РФ – </w:t>
      </w:r>
      <w:r w:rsidRPr="00D3333B">
        <w:rPr>
          <w:rFonts w:eastAsiaTheme="minorHAnsi"/>
          <w:lang w:eastAsia="en-US"/>
        </w:rPr>
        <w:t>невыполнение в установленный срок законного предписания (представления) органа (должностного лица), осуществляющего федеральный государственный надзор в области обеспечения безопасности дорожного движения, об устране</w:t>
      </w:r>
      <w:r w:rsidRPr="00D3333B">
        <w:rPr>
          <w:rFonts w:eastAsiaTheme="minorHAnsi"/>
          <w:lang w:eastAsia="en-US"/>
        </w:rPr>
        <w:t>нии нарушений законодательства.</w:t>
      </w:r>
    </w:p>
    <w:p w:rsidR="00BA6BCA" w:rsidRPr="00D3333B" w:rsidP="00BA6BCA">
      <w:pPr>
        <w:ind w:right="-34" w:firstLine="708"/>
        <w:jc w:val="both"/>
      </w:pPr>
      <w:r>
        <w:t>О</w:t>
      </w:r>
      <w:r w:rsidRPr="00D3333B">
        <w:t xml:space="preserve">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D3333B">
          <w:rPr>
            <w:rStyle w:val="Hyperlink"/>
            <w:color w:val="auto"/>
            <w:u w:val="none"/>
          </w:rPr>
          <w:t>ст. 1.5</w:t>
        </w:r>
      </w:hyperlink>
      <w:r w:rsidRPr="00D3333B">
        <w:t xml:space="preserve"> КоАП РФ должны быть истолкованы в пользу лица, в отношении которого ведется производство по делу об администрат</w:t>
      </w:r>
      <w:r w:rsidRPr="00D3333B">
        <w:t>ивном правонарушении, не усматривается.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 xml:space="preserve">Обстоятельств, </w:t>
      </w:r>
      <w:r w:rsidRPr="00D3333B" w:rsidR="00A73FDF">
        <w:rPr>
          <w:color w:val="000000"/>
        </w:rPr>
        <w:t xml:space="preserve">смягчающих </w:t>
      </w:r>
      <w:r w:rsidR="00A73FDF">
        <w:rPr>
          <w:color w:val="000000"/>
        </w:rPr>
        <w:t xml:space="preserve">и </w:t>
      </w:r>
      <w:r w:rsidRPr="00D3333B">
        <w:rPr>
          <w:color w:val="000000"/>
        </w:rPr>
        <w:t>отягчающих административную ответственность, предусмотр</w:t>
      </w:r>
      <w:r w:rsidR="00A73FDF">
        <w:rPr>
          <w:color w:val="000000"/>
        </w:rPr>
        <w:t>енных ст.ст.4.2, 4.3 КоАП РФ,</w:t>
      </w:r>
      <w:r w:rsidRPr="00D3333B">
        <w:rPr>
          <w:color w:val="000000"/>
        </w:rPr>
        <w:t xml:space="preserve"> по делу не установлено.</w:t>
      </w:r>
    </w:p>
    <w:p w:rsidR="00BA6BCA" w:rsidRPr="00D3333B" w:rsidP="00BA6BCA">
      <w:pPr>
        <w:ind w:right="-34" w:firstLine="708"/>
        <w:jc w:val="both"/>
      </w:pPr>
      <w:r w:rsidRPr="00D3333B">
        <w:t xml:space="preserve">Оснований для освобождения </w:t>
      </w:r>
      <w:r w:rsidR="00A73FDF">
        <w:t>а</w:t>
      </w:r>
      <w:r w:rsidRPr="00D3333B">
        <w:t>дминистрации г</w:t>
      </w:r>
      <w:r w:rsidR="00A73FDF">
        <w:t xml:space="preserve">. </w:t>
      </w:r>
      <w:r w:rsidRPr="00D3333B">
        <w:t>Красноперекопска Республики Крым от</w:t>
      </w:r>
      <w:r w:rsidRPr="00D3333B">
        <w:t xml:space="preserve"> административной ответственности в связи с малозначительностью инкриминированного административного правонарушения не усматривает</w:t>
      </w:r>
      <w:r w:rsidR="00A73FDF">
        <w:t>ся</w:t>
      </w:r>
      <w:r w:rsidRPr="00D3333B">
        <w:t>, поскольку невыполнение требований об устранении нарушений законодательства в области безопасности дорожного движения созда</w:t>
      </w:r>
      <w:r w:rsidRPr="00D3333B">
        <w:t>ет угрозу жизни и здоровью людей, может повлечь за собой тяжкие последствия, поэтому предписание подлежит обязательному исполнению в установленный срок, за его невыполнение для юридических лиц предусмотрена строгая административная ответственность и отсутс</w:t>
      </w:r>
      <w:r w:rsidRPr="00D3333B">
        <w:t>твие вредных последствий не свидетельствует о малозначительности правонарушения.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Между тем, в соответствии с ч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3.2 и 3.3 статьи 4.1 Ко</w:t>
      </w:r>
      <w:r w:rsidR="00734F40">
        <w:rPr>
          <w:color w:val="000000"/>
        </w:rPr>
        <w:t xml:space="preserve">АП РФ </w:t>
      </w:r>
      <w:r w:rsidRPr="00D3333B">
        <w:rPr>
          <w:color w:val="000000"/>
        </w:rPr>
        <w:t>при наличии исключительных обстоятельств, связанных с характером совершенного административного правонарушения и ег</w:t>
      </w:r>
      <w:r w:rsidRPr="00D3333B">
        <w:rPr>
          <w:color w:val="000000"/>
        </w:rPr>
        <w:t>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</w:t>
      </w:r>
      <w:r w:rsidRPr="00D3333B">
        <w:rPr>
          <w:color w:val="000000"/>
        </w:rPr>
        <w:t xml:space="preserve">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Кодекса Российской </w:t>
      </w:r>
      <w:r w:rsidRPr="00D3333B">
        <w:rPr>
          <w:color w:val="000000"/>
        </w:rPr>
        <w:t>Федерации об административных правонарушениях, в случае, если минимальный размер административного штрафа для юридических лиц составляет не менее ста тысяч рублей. При этом размер административного штрафа не может составлять менее половины минимального раз</w:t>
      </w:r>
      <w:r w:rsidRPr="00D3333B">
        <w:rPr>
          <w:color w:val="000000"/>
        </w:rPr>
        <w:t>мера административного штрафа, предусмотренного для юридических лиц соответствующей статьей или частью статьи Кодекса Российской Федерации об административных правонарушениях.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D3333B">
        <w:rPr>
          <w:color w:val="000000"/>
        </w:rPr>
        <w:t>Принимая во внимание обстоятельства дела, характер и последствия</w:t>
      </w:r>
      <w:r w:rsidR="00734F40">
        <w:rPr>
          <w:color w:val="000000"/>
        </w:rPr>
        <w:t xml:space="preserve"> </w:t>
      </w:r>
      <w:r w:rsidRPr="00D3333B" w:rsidR="00734F40">
        <w:rPr>
          <w:color w:val="000000"/>
        </w:rPr>
        <w:t>совершен</w:t>
      </w:r>
      <w:r w:rsidR="00734F40">
        <w:rPr>
          <w:color w:val="000000"/>
        </w:rPr>
        <w:t xml:space="preserve">ного </w:t>
      </w:r>
      <w:r w:rsidRPr="00D3333B" w:rsidR="00734F40">
        <w:rPr>
          <w:color w:val="000000"/>
        </w:rPr>
        <w:t>административного правонарушения</w:t>
      </w:r>
      <w:r w:rsidRPr="00D3333B">
        <w:rPr>
          <w:color w:val="000000"/>
        </w:rPr>
        <w:t>, учитывая отсутствие сведений о причинении вреда, мировой судья приходит к выводу о наличии в данном случае оснований, позволяющих снизить размер назначенного административного штрафа ниже низшего предела санкции, предусмот</w:t>
      </w:r>
      <w:r w:rsidRPr="00D3333B">
        <w:rPr>
          <w:color w:val="000000"/>
        </w:rPr>
        <w:t>ренной ч</w:t>
      </w:r>
      <w:r w:rsidR="00734F40">
        <w:rPr>
          <w:color w:val="000000"/>
        </w:rPr>
        <w:t>.</w:t>
      </w:r>
      <w:r w:rsidRPr="00D3333B">
        <w:rPr>
          <w:color w:val="000000"/>
        </w:rPr>
        <w:t xml:space="preserve"> 27 ст</w:t>
      </w:r>
      <w:r w:rsidR="00734F40">
        <w:rPr>
          <w:color w:val="000000"/>
        </w:rPr>
        <w:t xml:space="preserve">. </w:t>
      </w:r>
      <w:r w:rsidRPr="00D3333B">
        <w:rPr>
          <w:color w:val="000000"/>
        </w:rPr>
        <w:t>19.5 КоАП РФ.</w:t>
      </w:r>
    </w:p>
    <w:p w:rsidR="00BA6BCA" w:rsidRPr="00D3333B" w:rsidP="00BA6B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D3333B">
        <w:rPr>
          <w:color w:val="000000"/>
        </w:rPr>
        <w:t>Руководствуясь ч. 3.2, 3.3 ст. 4.1, ст.ст. 29.9-29.10 Кодекса Российской Федерации об административных правонарушениях, мировой судья</w:t>
      </w:r>
    </w:p>
    <w:p w:rsidR="00BA6BCA" w:rsidRPr="00734F40" w:rsidP="00BA6BCA">
      <w:pPr>
        <w:ind w:right="-34"/>
        <w:jc w:val="center"/>
        <w:rPr>
          <w:b/>
        </w:rPr>
      </w:pPr>
      <w:r w:rsidRPr="00734F40">
        <w:rPr>
          <w:b/>
        </w:rPr>
        <w:t>п о с т а н о в и л:</w:t>
      </w:r>
    </w:p>
    <w:p w:rsidR="00BA6BCA" w:rsidRPr="00D3333B" w:rsidP="00BA6BCA">
      <w:pPr>
        <w:widowControl w:val="0"/>
        <w:ind w:right="-34" w:firstLine="708"/>
        <w:jc w:val="both"/>
      </w:pPr>
      <w:r>
        <w:rPr>
          <w:color w:val="000000"/>
        </w:rPr>
        <w:t>а</w:t>
      </w:r>
      <w:r w:rsidRPr="00D3333B">
        <w:rPr>
          <w:color w:val="000000"/>
        </w:rPr>
        <w:t xml:space="preserve">дминистрацию города Красноперекопска Республики Крым, </w:t>
      </w:r>
      <w:r>
        <w:rPr>
          <w:color w:val="000000"/>
        </w:rPr>
        <w:t>«…»</w:t>
      </w:r>
      <w:r w:rsidRPr="00D3333B">
        <w:rPr>
          <w:color w:val="000000"/>
        </w:rPr>
        <w:t xml:space="preserve"> юридический адрес: </w:t>
      </w:r>
      <w:r>
        <w:rPr>
          <w:szCs w:val="26"/>
        </w:rPr>
        <w:t>АДРЕС</w:t>
      </w:r>
      <w:r>
        <w:rPr>
          <w:szCs w:val="26"/>
        </w:rPr>
        <w:t xml:space="preserve"> </w:t>
      </w:r>
      <w:r w:rsidRPr="00D3333B">
        <w:rPr>
          <w:color w:val="000000"/>
        </w:rPr>
        <w:t>признать виновной в совершении административного правонарушения, предусмотренного частью 27 статьи 19.</w:t>
      </w:r>
      <w:r w:rsidRPr="00D3333B">
        <w:rPr>
          <w:color w:val="000000"/>
        </w:rPr>
        <w:t>5 Кодекса Российской Федерации об административных правонарушениях и назначить наказание с применением ч. 3.2 ст. 4.1 Кодекса Российской Федерации об административных правонарушениях в виде административного штрафа в р</w:t>
      </w:r>
      <w:r w:rsidR="00734F40">
        <w:rPr>
          <w:color w:val="000000"/>
        </w:rPr>
        <w:t>азмере 50</w:t>
      </w:r>
      <w:r w:rsidRPr="00D3333B">
        <w:rPr>
          <w:color w:val="000000"/>
        </w:rPr>
        <w:t>000 (пятидесяти тысяч) рублей</w:t>
      </w:r>
      <w:r w:rsidRPr="00D3333B">
        <w:t>.</w:t>
      </w:r>
    </w:p>
    <w:p w:rsidR="00BA6BCA" w:rsidP="00BA6BCA">
      <w:pPr>
        <w:ind w:right="-34" w:firstLine="708"/>
        <w:jc w:val="both"/>
      </w:pPr>
      <w:r>
        <w:t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</w:t>
      </w:r>
      <w:r>
        <w:t>нтрального банка Российской Федерации//УФК по Республике Крым г. Симферополь, БИК 043510001,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>
        <w:t xml:space="preserve">0323, ОКТМО 35718000, КБК 82811601193010005140, </w:t>
      </w:r>
      <w:r w:rsidRPr="00D3333B">
        <w:t xml:space="preserve">УИН </w:t>
      </w:r>
      <w:r w:rsidRPr="00834B08" w:rsidR="00834B08">
        <w:t>0410760300595004472519180</w:t>
      </w:r>
      <w:r w:rsidRPr="00D3333B">
        <w:t>.</w:t>
      </w:r>
    </w:p>
    <w:p w:rsidR="00734F40" w:rsidRPr="00291ABD" w:rsidP="00734F40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291ABD">
        <w:rPr>
          <w:color w:val="000000"/>
        </w:rPr>
        <w:t>Квитанция об уплате штрафа должна быть представлена мировому суд</w:t>
      </w:r>
      <w:r>
        <w:rPr>
          <w:color w:val="000000"/>
        </w:rPr>
        <w:t>ье судебного участка № 59</w:t>
      </w:r>
      <w:r w:rsidRPr="00291ABD">
        <w:rPr>
          <w:color w:val="000000"/>
        </w:rPr>
        <w:t xml:space="preserve"> Красноперекопского судебного района Республики Крым до истечения срока уплаты штрафа.</w:t>
      </w:r>
    </w:p>
    <w:p w:rsidR="00BA6BCA" w:rsidRPr="00D3333B" w:rsidP="00BA6BCA">
      <w:pPr>
        <w:ind w:right="-34" w:firstLine="708"/>
        <w:jc w:val="both"/>
      </w:pPr>
      <w:r w:rsidRPr="00D3333B">
        <w:t>Разъяснить, что в с</w:t>
      </w:r>
      <w:r w:rsidR="00734F40">
        <w:t>оответствии со ст. 32.2 КоАП РФ</w:t>
      </w:r>
      <w:r w:rsidRPr="00D3333B"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D3333B">
        <w:t>ю силу либо со дня истечения срока отсрочки или срока рассрочки, предусмотренных статьей 31.5 настоящего Кодекса.</w:t>
      </w:r>
    </w:p>
    <w:p w:rsidR="00BA6BCA" w:rsidRPr="00D3333B" w:rsidP="00BA6BCA">
      <w:pPr>
        <w:tabs>
          <w:tab w:val="left" w:pos="7313"/>
        </w:tabs>
        <w:ind w:firstLine="708"/>
        <w:jc w:val="both"/>
      </w:pPr>
      <w:r w:rsidRPr="00D3333B">
        <w:t>Разъяснить</w:t>
      </w:r>
      <w:r w:rsidR="00734F40">
        <w:t xml:space="preserve">, что </w:t>
      </w:r>
      <w:r w:rsidRPr="00D3333B" w:rsidR="00734F40">
        <w:t xml:space="preserve">в соответствии </w:t>
      </w:r>
      <w:r w:rsidR="00734F40">
        <w:t xml:space="preserve">с </w:t>
      </w:r>
      <w:r w:rsidRPr="00D3333B">
        <w:t>ч. 1 ст. 20.25 КоАП РФ неуплата административного штрафа в срок, предусмотренный настоящим Кодексом, влечет н</w:t>
      </w:r>
      <w:r w:rsidRPr="00D3333B">
        <w:t>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6BCA" w:rsidRPr="00D3333B" w:rsidP="00BA6BCA">
      <w:pPr>
        <w:ind w:right="-34" w:firstLine="708"/>
        <w:jc w:val="both"/>
      </w:pPr>
      <w:r w:rsidRPr="00D3333B">
        <w:t>Постановлен</w:t>
      </w:r>
      <w:r w:rsidRPr="00D3333B">
        <w:t>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A6BCA" w:rsidRPr="00D3333B" w:rsidP="00BA6BCA">
      <w:pPr>
        <w:ind w:right="-34" w:firstLine="568"/>
        <w:jc w:val="both"/>
      </w:pPr>
    </w:p>
    <w:p w:rsidR="00BA6BCA" w:rsidRPr="00D3333B" w:rsidP="00734F40">
      <w:pPr>
        <w:ind w:right="-34"/>
        <w:rPr>
          <w:lang w:val="uk-UA"/>
        </w:rPr>
      </w:pPr>
      <w:r w:rsidRPr="00D3333B">
        <w:t>Мировой судья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F676EC">
        <w:t>(подпись)</w:t>
      </w:r>
      <w:r>
        <w:tab/>
      </w:r>
      <w:r>
        <w:tab/>
      </w:r>
      <w:r>
        <w:tab/>
      </w:r>
      <w:r w:rsidR="00734F40">
        <w:tab/>
      </w:r>
      <w:r w:rsidRPr="00D3333B">
        <w:t>Д.</w:t>
      </w:r>
      <w:r>
        <w:t>Б. Оконова</w:t>
      </w:r>
    </w:p>
    <w:p w:rsidR="00F03CD2">
      <w:pPr>
        <w:rPr>
          <w:lang w:val="uk-UA"/>
        </w:rPr>
      </w:pPr>
    </w:p>
    <w:p w:rsidR="00F03CD2" w:rsidP="00F03CD2">
      <w:pPr>
        <w:rPr>
          <w:lang w:val="uk-UA"/>
        </w:rPr>
      </w:pPr>
    </w:p>
    <w:p w:rsidR="00F03CD2" w:rsidP="00F03CD2">
      <w:pPr>
        <w:jc w:val="both"/>
      </w:pPr>
      <w:r>
        <w:t>Деперсонифицировано</w:t>
      </w:r>
      <w:r>
        <w:t>:</w:t>
      </w:r>
    </w:p>
    <w:p w:rsidR="00F03CD2" w:rsidP="00F03CD2">
      <w:pPr>
        <w:jc w:val="both"/>
      </w:pPr>
      <w:r>
        <w:t>Лингвистический контроль произвела</w:t>
      </w:r>
    </w:p>
    <w:p w:rsidR="00F03CD2" w:rsidP="00F03CD2">
      <w:pPr>
        <w:jc w:val="both"/>
      </w:pPr>
      <w:r>
        <w:t>Администратор судебного участка Домбровская А.А.______</w:t>
      </w:r>
    </w:p>
    <w:p w:rsidR="00F03CD2" w:rsidP="00F03CD2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F03CD2" w:rsidP="00F03CD2">
      <w:pPr>
        <w:jc w:val="both"/>
      </w:pPr>
      <w:r>
        <w:t>«__»_______2025г.</w:t>
      </w:r>
    </w:p>
    <w:p w:rsidR="00B03879" w:rsidRPr="00F03CD2" w:rsidP="00F03CD2"/>
    <w:sectPr w:rsidSect="00BA6B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3A"/>
    <w:rsid w:val="00015ABB"/>
    <w:rsid w:val="00057ECB"/>
    <w:rsid w:val="001C43E3"/>
    <w:rsid w:val="001F1DF3"/>
    <w:rsid w:val="00202C0B"/>
    <w:rsid w:val="00291ABD"/>
    <w:rsid w:val="004D6D05"/>
    <w:rsid w:val="00546C20"/>
    <w:rsid w:val="00734F40"/>
    <w:rsid w:val="00800356"/>
    <w:rsid w:val="00834B08"/>
    <w:rsid w:val="00A318D7"/>
    <w:rsid w:val="00A40B52"/>
    <w:rsid w:val="00A73FDF"/>
    <w:rsid w:val="00AB1376"/>
    <w:rsid w:val="00B03879"/>
    <w:rsid w:val="00B8153A"/>
    <w:rsid w:val="00BA6BCA"/>
    <w:rsid w:val="00D3333B"/>
    <w:rsid w:val="00E1400C"/>
    <w:rsid w:val="00F03CD2"/>
    <w:rsid w:val="00F676EC"/>
    <w:rsid w:val="00F70231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BCA"/>
    <w:rPr>
      <w:color w:val="0000FF" w:themeColor="hyperlink"/>
      <w:u w:val="single"/>
    </w:rPr>
  </w:style>
  <w:style w:type="paragraph" w:customStyle="1" w:styleId="a">
    <w:name w:val="_"/>
    <w:basedOn w:val="Normal"/>
    <w:rsid w:val="00BA6BC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A6BCA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BA6BCA"/>
  </w:style>
  <w:style w:type="character" w:customStyle="1" w:styleId="data2">
    <w:name w:val="data2"/>
    <w:basedOn w:val="DefaultParagraphFont"/>
    <w:rsid w:val="00BA6BCA"/>
  </w:style>
  <w:style w:type="character" w:customStyle="1" w:styleId="2">
    <w:name w:val="Основной текст (2)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 + Курсив"/>
    <w:basedOn w:val="DefaultParagraphFont"/>
    <w:rsid w:val="00BA6BC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 + Курсив"/>
    <w:basedOn w:val="DefaultParagraphFont"/>
    <w:rsid w:val="00BA6BCA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0">
    <w:name w:val="Основной текст (4) + Не полужирный"/>
    <w:basedOn w:val="DefaultParagraphFont"/>
    <w:rsid w:val="00BA6BC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Курсив"/>
    <w:basedOn w:val="DefaultParagraphFont"/>
    <w:rsid w:val="00BA6BCA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15pt">
    <w:name w:val="Основной текст (2) + 11;5 pt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1181589DA9CF313145C8CCC8BF1E5FBF8C2BDFFAB7A165F850A335E69A1DC16492CD13939F89GBBDP" TargetMode="External" /><Relationship Id="rId6" Type="http://schemas.openxmlformats.org/officeDocument/2006/relationships/hyperlink" Target="consultantplus://offline/ref=1181589DA9CF313145C8CCC8BF1E5FBF8C28D9FBBDA565F850A335E69A1DC16492CD13979D8FBBDBG5B5P" TargetMode="External" /><Relationship Id="rId7" Type="http://schemas.openxmlformats.org/officeDocument/2006/relationships/hyperlink" Target="consultantplus://offline/ref=1181589DA9CF313145C8CCC8BF1E5FBF8C28D9FBBDA565F850A335E69A1DC16492CD13979D8FBBD9G5B3P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