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107DB" w:rsidRPr="00FC7063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70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5-59-460/2018</w:t>
      </w:r>
    </w:p>
    <w:p w:rsidR="006107DB" w:rsidRPr="00FC7063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70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6107DB" w:rsidRPr="00FC7063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FC70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6107DB" w:rsidRPr="00FC7063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706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FC706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C706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C706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C706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C706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C706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C706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C706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FC706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16 октября 2018 г.</w:t>
      </w:r>
    </w:p>
    <w:p w:rsidR="006107DB" w:rsidRPr="00FC7063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C706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FC70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FC706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FC70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C706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Российская Федерация, Республика Крым, г. Красноперекопск, мкр. 10, д. 4, в открытом судебном заседании дело об административном правонарушении, предусмотренном ч. 4 ст. 12.15 КоАП РФ, в отношении</w:t>
      </w:r>
    </w:p>
    <w:p w:rsidR="006107DB" w:rsidRPr="00FC7063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C706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Лисицына В.И., </w:t>
      </w:r>
      <w:r w:rsidRPr="00FC7063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FC706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ранее не привлекавшегося к административной ответственности</w:t>
      </w:r>
    </w:p>
    <w:p w:rsidR="006107DB" w:rsidRPr="00FC7063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706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6107DB" w:rsidRPr="00FC7063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063">
        <w:rPr>
          <w:rFonts w:ascii="Times New Roman" w:hAnsi="Times New Roman" w:cs="Times New Roman"/>
          <w:color w:val="000000"/>
          <w:sz w:val="24"/>
          <w:szCs w:val="24"/>
        </w:rPr>
        <w:t xml:space="preserve">Лисицын В.И. совершил административное правонарушение, предусмотренное ч. 4 ст. 12.15 КоАП РФ, при следующих обстоятельствах.  </w:t>
      </w:r>
    </w:p>
    <w:p w:rsidR="006107DB" w:rsidRPr="00FC7063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063">
        <w:rPr>
          <w:rFonts w:ascii="Times New Roman" w:hAnsi="Times New Roman" w:cs="Times New Roman"/>
          <w:color w:val="000000"/>
          <w:sz w:val="24"/>
          <w:szCs w:val="24"/>
        </w:rPr>
        <w:t xml:space="preserve">06.10.2018 в 10 час. 25 мин. на 11 км + 800 м автодороги «Красноперекопск – Симферополь» Лисицын В.И., являясь водителем и управляя принадлежащим ему транспортным средством марки и модели </w:t>
      </w:r>
      <w:r w:rsidRPr="00FC7063"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FC7063">
        <w:rPr>
          <w:rFonts w:ascii="Times New Roman" w:hAnsi="Times New Roman" w:cs="Times New Roman"/>
          <w:sz w:val="24"/>
          <w:szCs w:val="24"/>
        </w:rPr>
        <w:t>&lt; номер &gt;</w:t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>, двигаясь в направлении г. Красноперекопск, в нарушение п. 1.3 ПДД РФ и предписания дорожного знака 3.20 «Обгон запрещён» совершил обгон движущегося впереди транспортного средства, выехав на полосу, предназначенную для встречного движения.</w:t>
      </w:r>
    </w:p>
    <w:p w:rsidR="006107DB" w:rsidRPr="00FC7063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063">
        <w:rPr>
          <w:rFonts w:ascii="Times New Roman" w:hAnsi="Times New Roman" w:cs="Times New Roman"/>
          <w:color w:val="000000"/>
          <w:sz w:val="24"/>
          <w:szCs w:val="24"/>
        </w:rPr>
        <w:t>В судебном заседании Лисицыну В.И. разъяснены процессуальные права, предусмотренные ч. 1 ст. 25.1 КоАП РФ, а также положения ст. 51 Конституции РФ. Отвода судьи и ходатайств не поступило. Лисицын В.И. в суде вину признал.</w:t>
      </w:r>
    </w:p>
    <w:p w:rsidR="006107DB" w:rsidRPr="00FC7063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63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защитника, исследовав материалы дела, мировой судья пришёл к выводу, о том, что ф</w:t>
      </w:r>
      <w:r w:rsidRPr="00FC7063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 xml:space="preserve">Лисицын В.И. </w:t>
      </w:r>
      <w:r w:rsidRPr="00FC7063">
        <w:rPr>
          <w:rFonts w:ascii="Times New Roman" w:hAnsi="Times New Roman" w:cs="Times New Roman"/>
          <w:sz w:val="24"/>
          <w:szCs w:val="24"/>
        </w:rPr>
        <w:t>правонарушения подтверждается следующими доказательствами: п</w:t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FC7063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 от 06.10.2018, согласно которому 06.10.2018 в 10 час. 25 мин. Лисицын В.И.</w:t>
      </w:r>
      <w:r w:rsidRPr="00FC7063">
        <w:rPr>
          <w:rFonts w:ascii="Times New Roman" w:hAnsi="Times New Roman" w:cs="Times New Roman"/>
          <w:sz w:val="24"/>
          <w:szCs w:val="24"/>
        </w:rPr>
        <w:t xml:space="preserve">, </w:t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 xml:space="preserve">управляя автомобилем марки </w:t>
      </w:r>
      <w:r w:rsidRPr="00FC7063"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FC7063">
        <w:rPr>
          <w:rFonts w:ascii="Times New Roman" w:hAnsi="Times New Roman" w:cs="Times New Roman"/>
          <w:color w:val="181818"/>
          <w:sz w:val="24"/>
          <w:szCs w:val="24"/>
        </w:rPr>
        <w:t>,</w:t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регистрационный знак </w:t>
      </w:r>
      <w:r w:rsidRPr="00FC7063">
        <w:rPr>
          <w:rFonts w:ascii="Times New Roman" w:hAnsi="Times New Roman" w:cs="Times New Roman"/>
          <w:sz w:val="24"/>
          <w:szCs w:val="24"/>
        </w:rPr>
        <w:t>&lt; номер &gt;</w:t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>, на 11 км + 800 м автодороги «Красноперекопск – Симферополь» в нарушение п. 1.3 ПДД РФ</w:t>
      </w:r>
      <w:r w:rsidRPr="00FC7063">
        <w:rPr>
          <w:rFonts w:ascii="Times New Roman" w:hAnsi="Times New Roman" w:cs="Times New Roman"/>
          <w:sz w:val="24"/>
          <w:szCs w:val="24"/>
        </w:rPr>
        <w:t xml:space="preserve"> </w:t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>совершил обгон в зоне действия знака 3.20 «Обгон запрещён», выехал в нарушение ПДД на полосу, предназначенную для встречного движения (л.д. 3); схемой места совершения административного правонарушения от 06.10.2018 (л.д. 4); видеозаписью события правонарушения от 06.10.2018 (л.д. 5);</w:t>
      </w:r>
      <w:r w:rsidRPr="00FC7063">
        <w:rPr>
          <w:rFonts w:ascii="Times New Roman" w:hAnsi="Times New Roman" w:cs="Times New Roman"/>
          <w:sz w:val="24"/>
          <w:szCs w:val="24"/>
        </w:rPr>
        <w:t xml:space="preserve"> сведениями об административных правонарушениях Лисицына В.И. (л.д. 6).</w:t>
      </w:r>
    </w:p>
    <w:p w:rsidR="006107DB" w:rsidRPr="00FC7063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063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6107DB" w:rsidRPr="00FC7063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063">
        <w:rPr>
          <w:rFonts w:ascii="Times New Roman" w:hAnsi="Times New Roman" w:cs="Times New Roman"/>
          <w:sz w:val="24"/>
          <w:szCs w:val="24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6107DB" w:rsidRPr="00FC7063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063">
        <w:rPr>
          <w:rFonts w:ascii="Times New Roman" w:hAnsi="Times New Roman" w:cs="Times New Roman"/>
          <w:sz w:val="24"/>
          <w:szCs w:val="24"/>
        </w:rPr>
        <w:t xml:space="preserve">Требования данной нормы с учётом установленных по делу обстоятельств </w:t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>Лисицыным В.И.</w:t>
      </w:r>
      <w:r w:rsidRPr="00FC7063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6107DB" w:rsidRPr="00FC7063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063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>Лисицына В.И.</w:t>
      </w:r>
      <w:r w:rsidRPr="00FC7063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6107DB" w:rsidRPr="00FC7063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063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Лисицына В.И. </w:t>
      </w:r>
      <w:r w:rsidRPr="00FC7063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6107DB" w:rsidRPr="00FC7063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063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107DB" w:rsidRPr="00FC7063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63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6107DB" w:rsidRPr="00FC7063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63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ответственность, мировой судья признаёт признание вины, совершение правонарушения впервые. </w:t>
      </w:r>
    </w:p>
    <w:p w:rsidR="006107DB" w:rsidRPr="00FC7063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63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6107DB" w:rsidRPr="00FC7063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063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>Лисицыным В.И.</w:t>
      </w:r>
      <w:r w:rsidRPr="00FC7063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6107DB" w:rsidRPr="00FC7063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063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6107DB" w:rsidRPr="00FC7063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063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6107DB" w:rsidRPr="00FC7063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7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6107DB" w:rsidRPr="00FC7063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06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Лисицына В.И.</w:t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6107DB" w:rsidRPr="00FC7063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06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FC7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18810491182100003761</w:t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07DB" w:rsidRPr="00FC7063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063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FC706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C70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6107DB" w:rsidRPr="00FC7063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063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6107DB" w:rsidRPr="00FC7063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063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107DB" w:rsidRPr="00FC7063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0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C70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FC70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07DB" w:rsidRPr="00FC7063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07DB" w:rsidRPr="00FC7063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063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C706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Д.Б. Сангаджи-Горяев</w:t>
      </w:r>
    </w:p>
    <w:p w:rsidR="006107DB" w:rsidRPr="00FC7063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07DB" w:rsidRPr="00FC7063" w:rsidP="00FC706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7063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6107DB" w:rsidRPr="00FC7063" w:rsidP="00FC70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63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6107DB" w:rsidRPr="00FC7063" w:rsidP="00FC70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63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6107DB" w:rsidRPr="00FC7063" w:rsidP="00FC7063">
      <w:pPr>
        <w:rPr>
          <w:rFonts w:ascii="Times New Roman" w:hAnsi="Times New Roman" w:cs="Times New Roman"/>
          <w:sz w:val="24"/>
          <w:szCs w:val="24"/>
        </w:rPr>
      </w:pPr>
      <w:r w:rsidRPr="00FC7063">
        <w:rPr>
          <w:rFonts w:ascii="Times New Roman" w:hAnsi="Times New Roman" w:cs="Times New Roman"/>
          <w:sz w:val="24"/>
          <w:szCs w:val="24"/>
        </w:rPr>
        <w:t xml:space="preserve">          «____»_____________2018 г.                          </w:t>
      </w:r>
    </w:p>
    <w:p w:rsidR="006107DB" w:rsidRPr="00755EAE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sectPr w:rsidSect="001B4F2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DB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6FD6"/>
    <w:rsid w:val="000527F1"/>
    <w:rsid w:val="00084BB7"/>
    <w:rsid w:val="000A070C"/>
    <w:rsid w:val="000B5871"/>
    <w:rsid w:val="000C046A"/>
    <w:rsid w:val="000C15CF"/>
    <w:rsid w:val="001235F5"/>
    <w:rsid w:val="001257C2"/>
    <w:rsid w:val="00130D09"/>
    <w:rsid w:val="001367FA"/>
    <w:rsid w:val="0015272C"/>
    <w:rsid w:val="001611E7"/>
    <w:rsid w:val="00165F98"/>
    <w:rsid w:val="00185CE3"/>
    <w:rsid w:val="00197AB6"/>
    <w:rsid w:val="001B4E4F"/>
    <w:rsid w:val="001B4F25"/>
    <w:rsid w:val="001B5293"/>
    <w:rsid w:val="001B5294"/>
    <w:rsid w:val="001E0657"/>
    <w:rsid w:val="001E677C"/>
    <w:rsid w:val="001F24E9"/>
    <w:rsid w:val="001F2AB3"/>
    <w:rsid w:val="001F799F"/>
    <w:rsid w:val="00220601"/>
    <w:rsid w:val="00265600"/>
    <w:rsid w:val="002766AA"/>
    <w:rsid w:val="00283D24"/>
    <w:rsid w:val="002A6059"/>
    <w:rsid w:val="002A6883"/>
    <w:rsid w:val="002B0ACE"/>
    <w:rsid w:val="002B6A19"/>
    <w:rsid w:val="002D3BB9"/>
    <w:rsid w:val="002E1580"/>
    <w:rsid w:val="002E6ACD"/>
    <w:rsid w:val="00306327"/>
    <w:rsid w:val="0032048A"/>
    <w:rsid w:val="00337046"/>
    <w:rsid w:val="0034541A"/>
    <w:rsid w:val="003639A4"/>
    <w:rsid w:val="003740A6"/>
    <w:rsid w:val="00377DCF"/>
    <w:rsid w:val="0038103D"/>
    <w:rsid w:val="003834C0"/>
    <w:rsid w:val="003B38AC"/>
    <w:rsid w:val="003E4377"/>
    <w:rsid w:val="003F2449"/>
    <w:rsid w:val="00447188"/>
    <w:rsid w:val="0046042E"/>
    <w:rsid w:val="004620BB"/>
    <w:rsid w:val="00475A0D"/>
    <w:rsid w:val="00491927"/>
    <w:rsid w:val="004A0956"/>
    <w:rsid w:val="004B699C"/>
    <w:rsid w:val="004C19C0"/>
    <w:rsid w:val="004D0E6F"/>
    <w:rsid w:val="004D17CF"/>
    <w:rsid w:val="004D35B4"/>
    <w:rsid w:val="004D7080"/>
    <w:rsid w:val="004F4D5E"/>
    <w:rsid w:val="00501325"/>
    <w:rsid w:val="00507B35"/>
    <w:rsid w:val="005102D8"/>
    <w:rsid w:val="00535696"/>
    <w:rsid w:val="00544CF5"/>
    <w:rsid w:val="00550F2F"/>
    <w:rsid w:val="00567F04"/>
    <w:rsid w:val="00583589"/>
    <w:rsid w:val="005D0DFE"/>
    <w:rsid w:val="005D10E7"/>
    <w:rsid w:val="005D4726"/>
    <w:rsid w:val="005F0218"/>
    <w:rsid w:val="005F2B0E"/>
    <w:rsid w:val="005F3EE6"/>
    <w:rsid w:val="005F7B52"/>
    <w:rsid w:val="006107DB"/>
    <w:rsid w:val="006147BB"/>
    <w:rsid w:val="006330DF"/>
    <w:rsid w:val="00636FD9"/>
    <w:rsid w:val="006921BD"/>
    <w:rsid w:val="006A4B3F"/>
    <w:rsid w:val="006A5873"/>
    <w:rsid w:val="006E609C"/>
    <w:rsid w:val="007277C4"/>
    <w:rsid w:val="00743F40"/>
    <w:rsid w:val="007464E5"/>
    <w:rsid w:val="00755EAE"/>
    <w:rsid w:val="00774581"/>
    <w:rsid w:val="00785D5D"/>
    <w:rsid w:val="007911A3"/>
    <w:rsid w:val="00797A37"/>
    <w:rsid w:val="007A2DB2"/>
    <w:rsid w:val="007B668A"/>
    <w:rsid w:val="007E06F6"/>
    <w:rsid w:val="007F3D3E"/>
    <w:rsid w:val="0080563F"/>
    <w:rsid w:val="00806449"/>
    <w:rsid w:val="00822311"/>
    <w:rsid w:val="00852F31"/>
    <w:rsid w:val="00886488"/>
    <w:rsid w:val="00895388"/>
    <w:rsid w:val="0089722B"/>
    <w:rsid w:val="008B7904"/>
    <w:rsid w:val="008F10F7"/>
    <w:rsid w:val="008F12B8"/>
    <w:rsid w:val="0090334B"/>
    <w:rsid w:val="00937BDF"/>
    <w:rsid w:val="009677CF"/>
    <w:rsid w:val="0098253A"/>
    <w:rsid w:val="00984129"/>
    <w:rsid w:val="009A6FAF"/>
    <w:rsid w:val="009C616D"/>
    <w:rsid w:val="009F7BFC"/>
    <w:rsid w:val="00A448A7"/>
    <w:rsid w:val="00A768AD"/>
    <w:rsid w:val="00A82B8D"/>
    <w:rsid w:val="00A961EE"/>
    <w:rsid w:val="00AA3A82"/>
    <w:rsid w:val="00AA7E44"/>
    <w:rsid w:val="00AC58DF"/>
    <w:rsid w:val="00AE38C8"/>
    <w:rsid w:val="00AE4EDB"/>
    <w:rsid w:val="00B16C6A"/>
    <w:rsid w:val="00B22766"/>
    <w:rsid w:val="00B339FB"/>
    <w:rsid w:val="00B36337"/>
    <w:rsid w:val="00B400E4"/>
    <w:rsid w:val="00B52424"/>
    <w:rsid w:val="00B57C0C"/>
    <w:rsid w:val="00B67BF4"/>
    <w:rsid w:val="00B74E27"/>
    <w:rsid w:val="00B9103D"/>
    <w:rsid w:val="00BA54CE"/>
    <w:rsid w:val="00BB4440"/>
    <w:rsid w:val="00BC6020"/>
    <w:rsid w:val="00BE1FCC"/>
    <w:rsid w:val="00C416E0"/>
    <w:rsid w:val="00C57086"/>
    <w:rsid w:val="00C66F63"/>
    <w:rsid w:val="00C7050E"/>
    <w:rsid w:val="00C73B0A"/>
    <w:rsid w:val="00C76FF9"/>
    <w:rsid w:val="00CB08E3"/>
    <w:rsid w:val="00CC319F"/>
    <w:rsid w:val="00CE0A50"/>
    <w:rsid w:val="00CE30C6"/>
    <w:rsid w:val="00CE7331"/>
    <w:rsid w:val="00D0266E"/>
    <w:rsid w:val="00D03192"/>
    <w:rsid w:val="00D22740"/>
    <w:rsid w:val="00D22ADD"/>
    <w:rsid w:val="00D514D7"/>
    <w:rsid w:val="00D550A8"/>
    <w:rsid w:val="00D560F0"/>
    <w:rsid w:val="00D66E0F"/>
    <w:rsid w:val="00D80A10"/>
    <w:rsid w:val="00D83295"/>
    <w:rsid w:val="00D86904"/>
    <w:rsid w:val="00DA10C3"/>
    <w:rsid w:val="00DA7BD9"/>
    <w:rsid w:val="00DB3764"/>
    <w:rsid w:val="00DF4207"/>
    <w:rsid w:val="00E050E0"/>
    <w:rsid w:val="00E26044"/>
    <w:rsid w:val="00E37840"/>
    <w:rsid w:val="00E4261D"/>
    <w:rsid w:val="00E61BDB"/>
    <w:rsid w:val="00E61EAE"/>
    <w:rsid w:val="00EA68CC"/>
    <w:rsid w:val="00EA7B2B"/>
    <w:rsid w:val="00EC0BFB"/>
    <w:rsid w:val="00ED6C09"/>
    <w:rsid w:val="00F12017"/>
    <w:rsid w:val="00F32C77"/>
    <w:rsid w:val="00F36CE3"/>
    <w:rsid w:val="00F51D36"/>
    <w:rsid w:val="00F637A5"/>
    <w:rsid w:val="00F64673"/>
    <w:rsid w:val="00F947F7"/>
    <w:rsid w:val="00F95210"/>
    <w:rsid w:val="00FB1521"/>
    <w:rsid w:val="00FC7063"/>
    <w:rsid w:val="00FE097D"/>
    <w:rsid w:val="00FF1F33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FC7063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