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RPr="00EC012A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C012A">
        <w:rPr>
          <w:rFonts w:ascii="Times New Roman" w:hAnsi="Times New Roman" w:cs="Times New Roman"/>
          <w:lang w:eastAsia="ru-RU"/>
        </w:rPr>
        <w:t>Дело № 5-59-</w:t>
      </w:r>
      <w:r w:rsidRPr="00EC012A" w:rsidR="009A626A">
        <w:rPr>
          <w:rFonts w:ascii="Times New Roman" w:hAnsi="Times New Roman" w:cs="Times New Roman"/>
          <w:lang w:eastAsia="ru-RU"/>
        </w:rPr>
        <w:t>4</w:t>
      </w:r>
      <w:r w:rsidRPr="00EC012A" w:rsidR="00E031F4">
        <w:rPr>
          <w:rFonts w:ascii="Times New Roman" w:hAnsi="Times New Roman" w:cs="Times New Roman"/>
          <w:lang w:eastAsia="ru-RU"/>
        </w:rPr>
        <w:t>6</w:t>
      </w:r>
      <w:r w:rsidRPr="00EC012A" w:rsidR="002F341F">
        <w:rPr>
          <w:rFonts w:ascii="Times New Roman" w:hAnsi="Times New Roman" w:cs="Times New Roman"/>
          <w:lang w:eastAsia="ru-RU"/>
        </w:rPr>
        <w:t>2</w:t>
      </w:r>
      <w:r w:rsidRPr="00EC012A">
        <w:rPr>
          <w:rFonts w:ascii="Times New Roman" w:hAnsi="Times New Roman" w:cs="Times New Roman"/>
          <w:lang w:eastAsia="ru-RU"/>
        </w:rPr>
        <w:t>/20</w:t>
      </w:r>
      <w:r w:rsidRPr="00EC012A" w:rsidR="00CC0068">
        <w:rPr>
          <w:rFonts w:ascii="Times New Roman" w:hAnsi="Times New Roman" w:cs="Times New Roman"/>
          <w:lang w:eastAsia="ru-RU"/>
        </w:rPr>
        <w:t>20</w:t>
      </w:r>
    </w:p>
    <w:p w:rsidR="00CC0068" w:rsidRPr="00EC012A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EC012A">
        <w:rPr>
          <w:rFonts w:ascii="Times New Roman" w:hAnsi="Times New Roman" w:cs="Times New Roman"/>
          <w:lang w:eastAsia="ru-RU"/>
        </w:rPr>
        <w:t>УИД: 91</w:t>
      </w:r>
      <w:r w:rsidRPr="00EC012A">
        <w:rPr>
          <w:rFonts w:ascii="Times New Roman" w:hAnsi="Times New Roman" w:cs="Times New Roman"/>
          <w:lang w:val="en-US" w:eastAsia="ru-RU"/>
        </w:rPr>
        <w:t>MS</w:t>
      </w:r>
      <w:r w:rsidRPr="00EC012A">
        <w:rPr>
          <w:rFonts w:ascii="Times New Roman" w:hAnsi="Times New Roman" w:cs="Times New Roman"/>
          <w:lang w:eastAsia="ru-RU"/>
        </w:rPr>
        <w:t>0059-01-2020-00</w:t>
      </w:r>
      <w:r w:rsidRPr="00EC012A" w:rsidR="00E031F4">
        <w:rPr>
          <w:rFonts w:ascii="Times New Roman" w:hAnsi="Times New Roman" w:cs="Times New Roman"/>
          <w:lang w:eastAsia="ru-RU"/>
        </w:rPr>
        <w:t>1</w:t>
      </w:r>
      <w:r w:rsidRPr="00EC012A">
        <w:rPr>
          <w:rFonts w:ascii="Times New Roman" w:hAnsi="Times New Roman" w:cs="Times New Roman"/>
          <w:lang w:eastAsia="ru-RU"/>
        </w:rPr>
        <w:t>2</w:t>
      </w:r>
      <w:r w:rsidRPr="00EC012A" w:rsidR="009A626A">
        <w:rPr>
          <w:rFonts w:ascii="Times New Roman" w:hAnsi="Times New Roman" w:cs="Times New Roman"/>
          <w:lang w:eastAsia="ru-RU"/>
        </w:rPr>
        <w:t>4</w:t>
      </w:r>
      <w:r w:rsidRPr="00EC012A" w:rsidR="00507B9F">
        <w:rPr>
          <w:rFonts w:ascii="Times New Roman" w:hAnsi="Times New Roman" w:cs="Times New Roman"/>
          <w:lang w:eastAsia="ru-RU"/>
        </w:rPr>
        <w:t>7</w:t>
      </w:r>
      <w:r w:rsidRPr="00EC012A" w:rsidR="00E031F4">
        <w:rPr>
          <w:rFonts w:ascii="Times New Roman" w:hAnsi="Times New Roman" w:cs="Times New Roman"/>
          <w:lang w:eastAsia="ru-RU"/>
        </w:rPr>
        <w:t>-</w:t>
      </w:r>
      <w:r w:rsidRPr="00EC012A" w:rsidR="009A626A">
        <w:rPr>
          <w:rFonts w:ascii="Times New Roman" w:hAnsi="Times New Roman" w:cs="Times New Roman"/>
          <w:lang w:eastAsia="ru-RU"/>
        </w:rPr>
        <w:t>1</w:t>
      </w:r>
      <w:r w:rsidRPr="00EC012A" w:rsidR="00507B9F">
        <w:rPr>
          <w:rFonts w:ascii="Times New Roman" w:hAnsi="Times New Roman" w:cs="Times New Roman"/>
          <w:lang w:eastAsia="ru-RU"/>
        </w:rPr>
        <w:t>8</w:t>
      </w:r>
    </w:p>
    <w:p w:rsidR="008B1BBC" w:rsidRPr="00EC012A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07EC4" w:rsidRPr="00EC012A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C012A">
        <w:rPr>
          <w:rFonts w:ascii="Times New Roman" w:hAnsi="Times New Roman" w:cs="Times New Roman"/>
          <w:b/>
          <w:bCs/>
          <w:lang w:eastAsia="ru-RU"/>
        </w:rPr>
        <w:t>П</w:t>
      </w:r>
      <w:r w:rsidRPr="00EC012A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07EC4" w:rsidRPr="00EC012A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EC012A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07EC4" w:rsidRPr="00EC012A" w:rsidP="00F2592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EC012A">
        <w:rPr>
          <w:rFonts w:ascii="Times New Roman" w:eastAsia="Arial Unicode MS" w:hAnsi="Times New Roman" w:cs="Times New Roman"/>
          <w:lang w:eastAsia="ru-RU"/>
        </w:rPr>
        <w:t xml:space="preserve">1 </w:t>
      </w:r>
      <w:r w:rsidRPr="00EC012A" w:rsidR="009A626A">
        <w:rPr>
          <w:rFonts w:ascii="Times New Roman" w:eastAsia="Arial Unicode MS" w:hAnsi="Times New Roman" w:cs="Times New Roman"/>
          <w:lang w:eastAsia="ru-RU"/>
        </w:rPr>
        <w:t>ок</w:t>
      </w:r>
      <w:r w:rsidRPr="00EC012A" w:rsidR="00E031F4">
        <w:rPr>
          <w:rFonts w:ascii="Times New Roman" w:eastAsia="Arial Unicode MS" w:hAnsi="Times New Roman" w:cs="Times New Roman"/>
          <w:lang w:eastAsia="ru-RU"/>
        </w:rPr>
        <w:t>тябр</w:t>
      </w:r>
      <w:r w:rsidRPr="00EC012A">
        <w:rPr>
          <w:rFonts w:ascii="Times New Roman" w:eastAsia="Arial Unicode MS" w:hAnsi="Times New Roman" w:cs="Times New Roman"/>
          <w:lang w:eastAsia="ru-RU"/>
        </w:rPr>
        <w:t>я 20</w:t>
      </w:r>
      <w:r w:rsidRPr="00EC012A" w:rsidR="004B31DA">
        <w:rPr>
          <w:rFonts w:ascii="Times New Roman" w:eastAsia="Arial Unicode MS" w:hAnsi="Times New Roman" w:cs="Times New Roman"/>
          <w:lang w:eastAsia="ru-RU"/>
        </w:rPr>
        <w:t>20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г.</w:t>
      </w:r>
      <w:r w:rsidRPr="00EC012A" w:rsidR="00E031F4">
        <w:rPr>
          <w:rFonts w:ascii="Times New Roman" w:eastAsia="Arial Unicode MS" w:hAnsi="Times New Roman" w:cs="Times New Roman"/>
          <w:lang w:eastAsia="ru-RU"/>
        </w:rPr>
        <w:tab/>
      </w:r>
      <w:r w:rsidRPr="00EC012A" w:rsidR="00E031F4">
        <w:rPr>
          <w:rFonts w:ascii="Times New Roman" w:eastAsia="Arial Unicode MS" w:hAnsi="Times New Roman" w:cs="Times New Roman"/>
          <w:lang w:eastAsia="ru-RU"/>
        </w:rPr>
        <w:tab/>
      </w:r>
      <w:r w:rsidRPr="00EC012A" w:rsidR="00E031F4">
        <w:rPr>
          <w:rFonts w:ascii="Times New Roman" w:eastAsia="Arial Unicode MS" w:hAnsi="Times New Roman" w:cs="Times New Roman"/>
          <w:lang w:eastAsia="ru-RU"/>
        </w:rPr>
        <w:tab/>
      </w:r>
      <w:r w:rsidRPr="00EC012A" w:rsidR="009A626A">
        <w:rPr>
          <w:rFonts w:ascii="Times New Roman" w:eastAsia="Arial Unicode MS" w:hAnsi="Times New Roman" w:cs="Times New Roman"/>
          <w:lang w:eastAsia="ru-RU"/>
        </w:rPr>
        <w:tab/>
      </w:r>
      <w:r w:rsidRPr="00EC012A" w:rsidR="00E031F4">
        <w:rPr>
          <w:rFonts w:ascii="Times New Roman" w:eastAsia="Arial Unicode MS" w:hAnsi="Times New Roman" w:cs="Times New Roman"/>
          <w:lang w:eastAsia="ru-RU"/>
        </w:rPr>
        <w:tab/>
      </w:r>
      <w:r w:rsidRPr="00EC012A" w:rsidR="00E031F4">
        <w:rPr>
          <w:rFonts w:ascii="Times New Roman" w:eastAsia="Arial Unicode MS" w:hAnsi="Times New Roman" w:cs="Times New Roman"/>
          <w:lang w:eastAsia="ru-RU"/>
        </w:rPr>
        <w:tab/>
      </w:r>
      <w:r w:rsidRPr="00EC012A" w:rsidR="00E031F4">
        <w:rPr>
          <w:rFonts w:ascii="Times New Roman" w:eastAsia="Arial Unicode MS" w:hAnsi="Times New Roman" w:cs="Times New Roman"/>
          <w:lang w:eastAsia="ru-RU"/>
        </w:rPr>
        <w:tab/>
      </w:r>
      <w:r w:rsidRPr="00EC012A" w:rsidR="00E031F4">
        <w:rPr>
          <w:rFonts w:ascii="Times New Roman" w:eastAsia="Arial Unicode MS" w:hAnsi="Times New Roman" w:cs="Times New Roman"/>
          <w:lang w:eastAsia="ru-RU"/>
        </w:rPr>
        <w:tab/>
        <w:t xml:space="preserve">        </w:t>
      </w:r>
      <w:r w:rsidRPr="00EC012A" w:rsidR="00F2592B">
        <w:rPr>
          <w:rFonts w:ascii="Times New Roman" w:eastAsia="Arial Unicode MS" w:hAnsi="Times New Roman" w:cs="Times New Roman"/>
          <w:lang w:eastAsia="ru-RU"/>
        </w:rPr>
        <w:t>г. Красноперекопск</w:t>
      </w:r>
    </w:p>
    <w:p w:rsidR="00107EC4" w:rsidRPr="00EC012A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C012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C012A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EC012A" w:rsidR="00F2592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EC012A" w:rsidR="00F2592B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EC012A" w:rsidR="00F2592B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EC012A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107EC4" w:rsidRPr="00EC012A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EC012A">
        <w:rPr>
          <w:rFonts w:ascii="Times New Roman" w:hAnsi="Times New Roman" w:cs="Times New Roman"/>
          <w:color w:val="000000"/>
          <w:lang w:eastAsia="ru-RU"/>
        </w:rPr>
        <w:t xml:space="preserve">Долгих </w:t>
      </w:r>
      <w:r w:rsidR="00EC012A">
        <w:rPr>
          <w:rFonts w:ascii="Times New Roman" w:hAnsi="Times New Roman" w:cs="Times New Roman"/>
          <w:color w:val="000000"/>
          <w:lang w:eastAsia="ru-RU"/>
        </w:rPr>
        <w:t>С.Н., ПЕРСОНАЛЬНЫЕ ДАННЫЕ,</w:t>
      </w:r>
    </w:p>
    <w:p w:rsidR="00107EC4" w:rsidRPr="00EC012A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EC012A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EC012A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C012A">
        <w:rPr>
          <w:rFonts w:ascii="Times New Roman" w:hAnsi="Times New Roman" w:cs="Times New Roman"/>
        </w:rPr>
        <w:t xml:space="preserve">Долгих С.Н. </w:t>
      </w:r>
      <w:r w:rsidRPr="00EC012A">
        <w:rPr>
          <w:rFonts w:ascii="Times New Roman" w:eastAsia="Arial Unicode MS" w:hAnsi="Times New Roman" w:cs="Times New Roman"/>
          <w:lang w:eastAsia="ru-RU"/>
        </w:rPr>
        <w:t>совершил</w:t>
      </w:r>
      <w:r w:rsidRPr="00EC012A" w:rsidR="008B1BBC">
        <w:rPr>
          <w:rFonts w:ascii="Times New Roman" w:eastAsia="Arial Unicode MS" w:hAnsi="Times New Roman" w:cs="Times New Roman"/>
          <w:lang w:eastAsia="ru-RU"/>
        </w:rPr>
        <w:t>а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административное правонарушение, предусмотренное ч.1 ст. 20.25 КоАП РФ, при следующих обстоятельствах.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C012A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EC012A" w:rsidR="003C3677">
        <w:rPr>
          <w:rFonts w:ascii="Times New Roman" w:eastAsia="Arial Unicode MS" w:hAnsi="Times New Roman" w:cs="Times New Roman"/>
          <w:lang w:eastAsia="ru-RU"/>
        </w:rPr>
        <w:t xml:space="preserve">начальника МО МВД России «Красноперекопский» 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EC012A">
        <w:rPr>
          <w:rFonts w:ascii="Times New Roman" w:eastAsia="Arial Unicode MS" w:hAnsi="Times New Roman" w:cs="Times New Roman"/>
          <w:lang w:eastAsia="ru-RU"/>
        </w:rPr>
        <w:t>ДАТА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C012A" w:rsidR="003C3677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EC012A">
        <w:rPr>
          <w:rFonts w:ascii="Times New Roman" w:eastAsia="Arial Unicode MS" w:hAnsi="Times New Roman" w:cs="Times New Roman"/>
          <w:lang w:eastAsia="ru-RU"/>
        </w:rPr>
        <w:t>НОМЕР</w:t>
      </w:r>
      <w:r w:rsidRPr="00EC012A" w:rsidR="003C367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C012A" w:rsidR="008B1BBC">
        <w:rPr>
          <w:rFonts w:ascii="Times New Roman" w:eastAsia="Arial Unicode MS" w:hAnsi="Times New Roman" w:cs="Times New Roman"/>
          <w:lang w:eastAsia="ru-RU"/>
        </w:rPr>
        <w:t>по делу</w:t>
      </w:r>
      <w:r w:rsidRPr="00EC012A" w:rsidR="003C3677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EC012A">
        <w:rPr>
          <w:rFonts w:ascii="Times New Roman" w:eastAsia="Arial Unicode MS" w:hAnsi="Times New Roman" w:cs="Times New Roman"/>
          <w:lang w:eastAsia="ru-RU"/>
        </w:rPr>
        <w:t>ДАТА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C012A" w:rsidR="003C3677">
        <w:rPr>
          <w:rFonts w:ascii="Times New Roman" w:hAnsi="Times New Roman" w:cs="Times New Roman"/>
        </w:rPr>
        <w:t>Долгих С.Н.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признан</w:t>
      </w:r>
      <w:r w:rsidRPr="00EC012A" w:rsidR="004B31DA">
        <w:rPr>
          <w:rFonts w:ascii="Times New Roman" w:eastAsia="Arial Unicode MS" w:hAnsi="Times New Roman" w:cs="Times New Roman"/>
          <w:lang w:eastAsia="ru-RU"/>
        </w:rPr>
        <w:t>а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виновн</w:t>
      </w:r>
      <w:r w:rsidRPr="00EC012A" w:rsidR="004B31DA">
        <w:rPr>
          <w:rFonts w:ascii="Times New Roman" w:eastAsia="Arial Unicode MS" w:hAnsi="Times New Roman" w:cs="Times New Roman"/>
          <w:lang w:eastAsia="ru-RU"/>
        </w:rPr>
        <w:t>ой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EC012A" w:rsidR="00507B9F">
        <w:rPr>
          <w:rFonts w:ascii="Times New Roman" w:eastAsia="Arial Unicode MS" w:hAnsi="Times New Roman" w:cs="Times New Roman"/>
          <w:lang w:eastAsia="ru-RU"/>
        </w:rPr>
        <w:t>ч. 1 ст. 20.20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EC012A" w:rsidR="004B31DA">
        <w:rPr>
          <w:rFonts w:ascii="Times New Roman" w:eastAsia="Arial Unicode MS" w:hAnsi="Times New Roman" w:cs="Times New Roman"/>
          <w:lang w:eastAsia="ru-RU"/>
        </w:rPr>
        <w:t>й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админ</w:t>
      </w:r>
      <w:r w:rsidRPr="00EC012A" w:rsidR="003C3677">
        <w:rPr>
          <w:rFonts w:ascii="Times New Roman" w:eastAsia="Arial Unicode MS" w:hAnsi="Times New Roman" w:cs="Times New Roman"/>
          <w:lang w:eastAsia="ru-RU"/>
        </w:rPr>
        <w:t>истративного штрафа в размере 5</w:t>
      </w:r>
      <w:r w:rsidRPr="00EC012A">
        <w:rPr>
          <w:rFonts w:ascii="Times New Roman" w:eastAsia="Arial Unicode MS" w:hAnsi="Times New Roman" w:cs="Times New Roman"/>
          <w:lang w:eastAsia="ru-RU"/>
        </w:rPr>
        <w:t>00 руб.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C012A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EC012A">
        <w:rPr>
          <w:rFonts w:ascii="Times New Roman" w:eastAsia="Arial Unicode MS" w:hAnsi="Times New Roman" w:cs="Times New Roman"/>
          <w:lang w:eastAsia="ru-RU"/>
        </w:rPr>
        <w:t>на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C012A">
        <w:rPr>
          <w:rFonts w:ascii="Times New Roman" w:eastAsia="Arial Unicode MS" w:hAnsi="Times New Roman" w:cs="Times New Roman"/>
          <w:lang w:eastAsia="ru-RU"/>
        </w:rPr>
        <w:t>ДАТА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EC012A" w:rsidP="00C716DF">
      <w:pPr>
        <w:spacing w:after="0" w:line="240" w:lineRule="auto"/>
        <w:jc w:val="both"/>
        <w:rPr>
          <w:rFonts w:ascii="Times New Roman" w:eastAsia="Arial Unicode MS" w:hAnsi="Times New Roman"/>
          <w:lang w:eastAsia="ru-RU"/>
        </w:rPr>
      </w:pPr>
      <w:r w:rsidRPr="00EC012A">
        <w:rPr>
          <w:rFonts w:ascii="Times New Roman" w:eastAsia="Arial Unicode MS" w:hAnsi="Times New Roman"/>
          <w:lang w:eastAsia="ru-RU"/>
        </w:rPr>
        <w:tab/>
      </w:r>
      <w:r w:rsidRPr="00EC012A">
        <w:rPr>
          <w:rFonts w:ascii="Times New Roman" w:eastAsia="Arial Unicode MS" w:hAnsi="Times New Roman" w:cs="Times New Roman"/>
          <w:lang w:eastAsia="ru-RU"/>
        </w:rPr>
        <w:t>В суд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ебном заседании </w:t>
      </w:r>
      <w:r w:rsidRPr="00EC012A" w:rsidR="003C3677">
        <w:rPr>
          <w:rFonts w:ascii="Times New Roman" w:eastAsia="Arial Unicode MS" w:hAnsi="Times New Roman" w:cs="Times New Roman"/>
          <w:lang w:eastAsia="ru-RU"/>
        </w:rPr>
        <w:t>Долгих С.Н.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EC012A" w:rsidR="003C3677">
        <w:rPr>
          <w:rFonts w:ascii="Times New Roman" w:eastAsia="Arial Unicode MS" w:hAnsi="Times New Roman" w:cs="Times New Roman"/>
          <w:lang w:eastAsia="ru-RU"/>
        </w:rPr>
        <w:t>Долгих С.Н.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</w:t>
      </w:r>
      <w:r w:rsidRPr="00EC012A" w:rsidR="00DB4F87">
        <w:rPr>
          <w:rFonts w:ascii="Times New Roman" w:eastAsia="Arial Unicode MS" w:hAnsi="Times New Roman" w:cs="Times New Roman"/>
          <w:lang w:eastAsia="ru-RU"/>
        </w:rPr>
        <w:t>признал</w:t>
      </w:r>
      <w:r w:rsidRPr="00EC012A" w:rsidR="004B31DA">
        <w:rPr>
          <w:rFonts w:ascii="Times New Roman" w:eastAsia="Arial Unicode MS" w:hAnsi="Times New Roman" w:cs="Times New Roman"/>
          <w:lang w:eastAsia="ru-RU"/>
        </w:rPr>
        <w:t>а</w:t>
      </w:r>
      <w:r w:rsidRPr="00EC012A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EC012A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C012A">
        <w:rPr>
          <w:rFonts w:ascii="Times New Roman" w:eastAsia="Arial Unicode MS" w:hAnsi="Times New Roman"/>
          <w:lang w:eastAsia="ru-RU"/>
        </w:rPr>
        <w:tab/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Часть 1 ст. 20.25 КоАП РФ предусматривает </w:t>
      </w:r>
      <w:r w:rsidRPr="00EC012A">
        <w:rPr>
          <w:rFonts w:ascii="Times New Roman" w:eastAsia="Arial Unicode MS" w:hAnsi="Times New Roman" w:cs="Times New Roman"/>
          <w:lang w:eastAsia="ru-RU"/>
        </w:rPr>
        <w:t>административную ответственность за неуплату административного штрафа в срок, предусмотренный ч. 1 ст. 32.2 КоАП РФ.</w:t>
      </w:r>
    </w:p>
    <w:p w:rsidR="003C3677" w:rsidRPr="00EC012A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C012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</w:t>
      </w:r>
      <w:r w:rsidRPr="00EC012A" w:rsidR="004B31DA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EC012A">
        <w:rPr>
          <w:rFonts w:ascii="Times New Roman" w:eastAsia="Arial Unicode MS" w:hAnsi="Times New Roman" w:cs="Times New Roman"/>
          <w:lang w:eastAsia="ru-RU"/>
        </w:rPr>
        <w:t>, прихожу к выводу о том, что вина До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лгих С.Н. подтверждается собранными по делу доказательствами: протоколом </w:t>
      </w:r>
      <w:r w:rsidR="00EC012A">
        <w:rPr>
          <w:rFonts w:ascii="Times New Roman" w:eastAsia="Arial Unicode MS" w:hAnsi="Times New Roman" w:cs="Times New Roman"/>
          <w:lang w:eastAsia="ru-RU"/>
        </w:rPr>
        <w:t>НОМЕР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об административном</w:t>
      </w:r>
      <w:r w:rsidRPr="00EC012A" w:rsidR="00DB4F87">
        <w:rPr>
          <w:rFonts w:ascii="Times New Roman" w:eastAsia="Arial Unicode MS" w:hAnsi="Times New Roman" w:cs="Times New Roman"/>
          <w:lang w:eastAsia="ru-RU"/>
        </w:rPr>
        <w:t xml:space="preserve"> правонарушении </w:t>
      </w:r>
      <w:r w:rsidRPr="00EC012A" w:rsidR="00DB4F87">
        <w:rPr>
          <w:rFonts w:ascii="Times New Roman" w:eastAsia="Arial Unicode MS" w:hAnsi="Times New Roman" w:cs="Times New Roman"/>
          <w:lang w:eastAsia="ru-RU"/>
        </w:rPr>
        <w:t>от</w:t>
      </w:r>
      <w:r w:rsidRPr="00EC012A" w:rsidR="00DB4F87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C012A">
        <w:rPr>
          <w:rFonts w:ascii="Times New Roman" w:eastAsia="Arial Unicode MS" w:hAnsi="Times New Roman" w:cs="Times New Roman"/>
          <w:lang w:eastAsia="ru-RU"/>
        </w:rPr>
        <w:t>ДАТА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в отношении Долгих С.Н. по ч. 1 ст. 20.25 КоАП РФ (л.д. </w:t>
      </w:r>
      <w:r w:rsidRPr="00EC012A">
        <w:rPr>
          <w:rFonts w:ascii="Times New Roman" w:eastAsia="Arial Unicode MS" w:hAnsi="Times New Roman" w:cs="Times New Roman"/>
          <w:lang w:eastAsia="ru-RU"/>
        </w:rPr>
        <w:t>2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C012A" w:rsidR="007019D2">
        <w:rPr>
          <w:rFonts w:ascii="Times New Roman" w:eastAsia="Arial Unicode MS" w:hAnsi="Times New Roman" w:cs="Times New Roman"/>
          <w:lang w:eastAsia="ru-RU"/>
        </w:rPr>
        <w:t xml:space="preserve">копией постановления о </w:t>
      </w:r>
      <w:r w:rsidRPr="00EC012A" w:rsidR="008B1BBC">
        <w:rPr>
          <w:rFonts w:ascii="Times New Roman" w:eastAsia="Arial Unicode MS" w:hAnsi="Times New Roman" w:cs="Times New Roman"/>
          <w:lang w:eastAsia="ru-RU"/>
        </w:rPr>
        <w:t xml:space="preserve">назначении административного наказания от </w:t>
      </w:r>
      <w:r w:rsidR="00EC012A">
        <w:rPr>
          <w:rFonts w:ascii="Times New Roman" w:eastAsia="Arial Unicode MS" w:hAnsi="Times New Roman" w:cs="Times New Roman"/>
          <w:lang w:eastAsia="ru-RU"/>
        </w:rPr>
        <w:t>ДАТА</w:t>
      </w:r>
      <w:r w:rsidRPr="00EC012A" w:rsidR="007019D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C012A">
        <w:rPr>
          <w:rFonts w:ascii="Times New Roman" w:eastAsia="Arial Unicode MS" w:hAnsi="Times New Roman" w:cs="Times New Roman"/>
          <w:lang w:eastAsia="ru-RU"/>
        </w:rPr>
        <w:t>Долгих С.Н.</w:t>
      </w:r>
      <w:r w:rsidRPr="00EC012A" w:rsidR="007019D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C012A" w:rsidR="008B1BBC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EC012A" w:rsidR="00507B9F">
        <w:rPr>
          <w:rFonts w:ascii="Times New Roman" w:eastAsia="Arial Unicode MS" w:hAnsi="Times New Roman" w:cs="Times New Roman"/>
          <w:lang w:eastAsia="ru-RU"/>
        </w:rPr>
        <w:t>ч. 1 ст. 20.20</w:t>
      </w:r>
      <w:r w:rsidRPr="00EC012A" w:rsidR="008B1BBC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EC012A" w:rsidR="007019D2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EC012A" w:rsidR="008B1BBC">
        <w:rPr>
          <w:rFonts w:ascii="Times New Roman" w:eastAsia="Arial Unicode MS" w:hAnsi="Times New Roman" w:cs="Times New Roman"/>
          <w:lang w:eastAsia="ru-RU"/>
        </w:rPr>
        <w:t>3</w:t>
      </w:r>
      <w:r w:rsidRPr="00EC012A" w:rsidR="007019D2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копией протокола № </w:t>
      </w:r>
      <w:r w:rsidR="00EC012A">
        <w:rPr>
          <w:rFonts w:ascii="Times New Roman" w:eastAsia="Arial Unicode MS" w:hAnsi="Times New Roman" w:cs="Times New Roman"/>
          <w:lang w:eastAsia="ru-RU"/>
        </w:rPr>
        <w:t>НОМЕР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EC012A">
        <w:rPr>
          <w:rFonts w:ascii="Times New Roman" w:eastAsia="Arial Unicode MS" w:hAnsi="Times New Roman" w:cs="Times New Roman"/>
          <w:lang w:eastAsia="ru-RU"/>
        </w:rPr>
        <w:t>ДАТА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в отношении Долгих С.Н. (л.д. 4); </w:t>
      </w:r>
      <w:r w:rsidRPr="00EC012A">
        <w:rPr>
          <w:rFonts w:ascii="Times New Roman" w:eastAsia="Arial Unicode MS" w:hAnsi="Times New Roman" w:cs="Times New Roman"/>
          <w:lang w:eastAsia="ru-RU"/>
        </w:rPr>
        <w:t>письменными объяснениями Долгих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С.Н. от </w:t>
      </w:r>
      <w:r w:rsidR="00EC012A">
        <w:rPr>
          <w:rFonts w:ascii="Times New Roman" w:eastAsia="Arial Unicode MS" w:hAnsi="Times New Roman" w:cs="Times New Roman"/>
          <w:lang w:eastAsia="ru-RU"/>
        </w:rPr>
        <w:t>ДАТА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C012A">
        <w:rPr>
          <w:rFonts w:ascii="Times New Roman" w:eastAsia="Arial Unicode MS" w:hAnsi="Times New Roman" w:cs="Times New Roman"/>
          <w:lang w:eastAsia="ru-RU"/>
        </w:rPr>
        <w:t>л.д</w:t>
      </w:r>
      <w:r w:rsidRPr="00EC012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C012A">
        <w:rPr>
          <w:rFonts w:ascii="Times New Roman" w:eastAsia="Arial Unicode MS" w:hAnsi="Times New Roman" w:cs="Times New Roman"/>
          <w:lang w:eastAsia="ru-RU"/>
        </w:rPr>
        <w:t>5</w:t>
      </w:r>
      <w:r w:rsidRPr="00EC012A">
        <w:rPr>
          <w:rFonts w:ascii="Times New Roman" w:eastAsia="Arial Unicode MS" w:hAnsi="Times New Roman" w:cs="Times New Roman"/>
          <w:lang w:eastAsia="ru-RU"/>
        </w:rPr>
        <w:t>)</w:t>
      </w:r>
      <w:r w:rsidRPr="00EC012A" w:rsidR="00507B9F">
        <w:rPr>
          <w:rFonts w:ascii="Times New Roman" w:eastAsia="Arial Unicode MS" w:hAnsi="Times New Roman" w:cs="Times New Roman"/>
          <w:lang w:eastAsia="ru-RU"/>
        </w:rPr>
        <w:t>; справкой об административных правонарушениях Долгих С.Н. (л.д. 7-9)</w:t>
      </w:r>
      <w:r w:rsidRPr="00EC012A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</w:t>
      </w:r>
      <w:r w:rsidRPr="00EC012A">
        <w:rPr>
          <w:rFonts w:ascii="Times New Roman" w:hAnsi="Times New Roman" w:cs="Times New Roman"/>
        </w:rPr>
        <w:t xml:space="preserve">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</w:t>
      </w:r>
      <w:r w:rsidRPr="00EC012A">
        <w:rPr>
          <w:rFonts w:ascii="Times New Roman" w:hAnsi="Times New Roman" w:cs="Times New Roman"/>
        </w:rPr>
        <w:t>тавления, е</w:t>
      </w:r>
      <w:r w:rsidRPr="00EC012A" w:rsidR="004B31DA">
        <w:rPr>
          <w:rFonts w:ascii="Times New Roman" w:hAnsi="Times New Roman" w:cs="Times New Roman"/>
        </w:rPr>
        <w:t>ё</w:t>
      </w:r>
      <w:r w:rsidRPr="00EC012A">
        <w:rPr>
          <w:rFonts w:ascii="Times New Roman" w:hAnsi="Times New Roman" w:cs="Times New Roman"/>
        </w:rPr>
        <w:t xml:space="preserve"> права соблюдены.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C012A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C012A">
        <w:rPr>
          <w:rFonts w:ascii="Times New Roman" w:eastAsia="Arial Unicode MS" w:hAnsi="Times New Roman" w:cs="Times New Roman"/>
          <w:lang w:eastAsia="ru-RU"/>
        </w:rPr>
        <w:t>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EC012A">
        <w:rPr>
          <w:rFonts w:ascii="Times New Roman" w:eastAsia="Arial Unicode MS" w:hAnsi="Times New Roman" w:cs="Times New Roman"/>
          <w:lang w:eastAsia="ru-RU"/>
        </w:rPr>
        <w:t>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EC012A" w:rsidR="003C3677">
        <w:rPr>
          <w:rFonts w:ascii="Times New Roman" w:eastAsia="Arial Unicode MS" w:hAnsi="Times New Roman" w:cs="Times New Roman"/>
          <w:lang w:eastAsia="ru-RU"/>
        </w:rPr>
        <w:t>Долгих С.Н.</w:t>
      </w:r>
      <w:r w:rsidRPr="00EC012A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EC012A" w:rsidR="000F06E4">
        <w:rPr>
          <w:rFonts w:ascii="Times New Roman" w:hAnsi="Times New Roman" w:cs="Times New Roman"/>
        </w:rPr>
        <w:t>ё</w:t>
      </w:r>
      <w:r w:rsidRPr="00EC012A">
        <w:rPr>
          <w:rFonts w:ascii="Times New Roman" w:hAnsi="Times New Roman" w:cs="Times New Roman"/>
        </w:rPr>
        <w:t xml:space="preserve"> действия по ч. 1 ст. 20.25 КоАП РФ – неуплата </w:t>
      </w:r>
      <w:r w:rsidRPr="00EC012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C012A">
        <w:rPr>
          <w:rFonts w:ascii="Times New Roman" w:hAnsi="Times New Roman" w:cs="Times New Roman"/>
        </w:rPr>
        <w:t>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>Обстоятельств, предусмотре</w:t>
      </w:r>
      <w:r w:rsidRPr="00EC012A">
        <w:rPr>
          <w:rFonts w:ascii="Times New Roman" w:hAnsi="Times New Roman" w:cs="Times New Roman"/>
        </w:rPr>
        <w:t xml:space="preserve">нных ст. 24.5 КоАП РФ, исключающих производство по делу, </w:t>
      </w:r>
      <w:r w:rsidRPr="00EC012A" w:rsidR="00DB4F87">
        <w:rPr>
          <w:rFonts w:ascii="Times New Roman" w:hAnsi="Times New Roman" w:cs="Times New Roman"/>
        </w:rPr>
        <w:t xml:space="preserve">и обстоятельств, отягчающих ответственность, мировым </w:t>
      </w:r>
      <w:r w:rsidRPr="00EC012A">
        <w:rPr>
          <w:rFonts w:ascii="Times New Roman" w:hAnsi="Times New Roman" w:cs="Times New Roman"/>
        </w:rPr>
        <w:t>суд</w:t>
      </w:r>
      <w:r w:rsidRPr="00EC012A" w:rsidR="00DB4F87">
        <w:rPr>
          <w:rFonts w:ascii="Times New Roman" w:hAnsi="Times New Roman" w:cs="Times New Roman"/>
        </w:rPr>
        <w:t>ьёй</w:t>
      </w:r>
      <w:r w:rsidRPr="00EC012A">
        <w:rPr>
          <w:rFonts w:ascii="Times New Roman" w:hAnsi="Times New Roman" w:cs="Times New Roman"/>
        </w:rPr>
        <w:t xml:space="preserve"> не установлено.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>Обстоятельством, смягчающим ответственность, мировой судья признаёт признание вины и раскаяние</w:t>
      </w:r>
      <w:r w:rsidRPr="00EC012A" w:rsidR="003C3677">
        <w:rPr>
          <w:rFonts w:ascii="Times New Roman" w:hAnsi="Times New Roman" w:cs="Times New Roman"/>
        </w:rPr>
        <w:t xml:space="preserve">, </w:t>
      </w:r>
      <w:r w:rsidR="00EC012A">
        <w:rPr>
          <w:rFonts w:ascii="Times New Roman" w:hAnsi="Times New Roman" w:cs="Times New Roman"/>
        </w:rPr>
        <w:t>ПЕРСОНАЛЬНЫЕ ДАННЫЕ.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EC012A" w:rsidR="000F06E4">
        <w:rPr>
          <w:rFonts w:ascii="Times New Roman" w:hAnsi="Times New Roman" w:cs="Times New Roman"/>
        </w:rPr>
        <w:t>й</w:t>
      </w:r>
      <w:r w:rsidRPr="00EC012A">
        <w:rPr>
          <w:rFonts w:ascii="Times New Roman" w:hAnsi="Times New Roman" w:cs="Times New Roman"/>
        </w:rPr>
        <w:t xml:space="preserve">, </w:t>
      </w:r>
      <w:r w:rsidRPr="00EC012A" w:rsidR="000F06E4">
        <w:rPr>
          <w:rFonts w:ascii="Times New Roman" w:hAnsi="Times New Roman" w:cs="Times New Roman"/>
        </w:rPr>
        <w:t xml:space="preserve">её </w:t>
      </w:r>
      <w:r w:rsidRPr="00EC012A">
        <w:rPr>
          <w:rFonts w:ascii="Times New Roman" w:hAnsi="Times New Roman" w:cs="Times New Roman"/>
        </w:rPr>
        <w:t>семейное и материальное положение, обстоятельств</w:t>
      </w:r>
      <w:r w:rsidRPr="00EC012A" w:rsidR="00DB4F87">
        <w:rPr>
          <w:rFonts w:ascii="Times New Roman" w:hAnsi="Times New Roman" w:cs="Times New Roman"/>
        </w:rPr>
        <w:t>а</w:t>
      </w:r>
      <w:r w:rsidRPr="00EC012A">
        <w:rPr>
          <w:rFonts w:ascii="Times New Roman" w:hAnsi="Times New Roman" w:cs="Times New Roman"/>
        </w:rPr>
        <w:t>, смягчающи</w:t>
      </w:r>
      <w:r w:rsidRPr="00EC012A" w:rsidR="00DB4F87">
        <w:rPr>
          <w:rFonts w:ascii="Times New Roman" w:hAnsi="Times New Roman" w:cs="Times New Roman"/>
        </w:rPr>
        <w:t xml:space="preserve">е </w:t>
      </w:r>
      <w:r w:rsidRPr="00EC012A">
        <w:rPr>
          <w:rFonts w:ascii="Times New Roman" w:hAnsi="Times New Roman" w:cs="Times New Roman"/>
        </w:rPr>
        <w:t>административную ответс</w:t>
      </w:r>
      <w:r w:rsidRPr="00EC012A">
        <w:rPr>
          <w:rFonts w:ascii="Times New Roman" w:hAnsi="Times New Roman" w:cs="Times New Roman"/>
        </w:rPr>
        <w:t>твенность.</w:t>
      </w:r>
    </w:p>
    <w:p w:rsidR="00107EC4" w:rsidRPr="00EC012A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EC012A">
        <w:rPr>
          <w:rFonts w:ascii="Times New Roman" w:hAnsi="Times New Roman" w:cs="Times New Roman"/>
        </w:rPr>
        <w:t>применяется в целях предупреждения совершения новых правонарушений, как самим пр</w:t>
      </w:r>
      <w:r w:rsidRPr="00EC012A">
        <w:rPr>
          <w:rFonts w:ascii="Times New Roman" w:hAnsi="Times New Roman" w:cs="Times New Roman"/>
        </w:rPr>
        <w:t>авонарушителем, так и другими лицами.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 xml:space="preserve">С учётом </w:t>
      </w:r>
      <w:r w:rsidRPr="00EC012A">
        <w:rPr>
          <w:rFonts w:ascii="Times New Roman" w:hAnsi="Times New Roman" w:cs="Times New Roman"/>
        </w:rPr>
        <w:t>изложенного</w:t>
      </w:r>
      <w:r w:rsidRPr="00EC012A">
        <w:rPr>
          <w:rFonts w:ascii="Times New Roman" w:hAnsi="Times New Roman" w:cs="Times New Roman"/>
        </w:rPr>
        <w:t>, руководствуясь ст.29.9 – 29.11 КоАП РФ, мировой судья</w:t>
      </w:r>
    </w:p>
    <w:p w:rsidR="00107EC4" w:rsidRPr="00EC012A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EC012A">
        <w:rPr>
          <w:rFonts w:ascii="Times New Roman" w:hAnsi="Times New Roman" w:cs="Times New Roman"/>
          <w:b/>
          <w:bCs/>
        </w:rPr>
        <w:t>п</w:t>
      </w:r>
      <w:r w:rsidRPr="00EC012A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E53F69" w:rsidRPr="00EC012A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  <w:color w:val="000000"/>
          <w:lang w:eastAsia="ru-RU"/>
        </w:rPr>
        <w:t xml:space="preserve">Долгих </w:t>
      </w:r>
      <w:r w:rsidR="00EC012A">
        <w:rPr>
          <w:rFonts w:ascii="Times New Roman" w:hAnsi="Times New Roman" w:cs="Times New Roman"/>
          <w:color w:val="000000"/>
          <w:lang w:eastAsia="ru-RU"/>
        </w:rPr>
        <w:t>С.Н.</w:t>
      </w:r>
      <w:r w:rsidRPr="00EC012A" w:rsidR="00107EC4">
        <w:rPr>
          <w:rFonts w:ascii="Times New Roman" w:hAnsi="Times New Roman" w:cs="Times New Roman"/>
        </w:rPr>
        <w:t xml:space="preserve"> признать виновн</w:t>
      </w:r>
      <w:r w:rsidRPr="00EC012A" w:rsidR="004B31DA">
        <w:rPr>
          <w:rFonts w:ascii="Times New Roman" w:hAnsi="Times New Roman" w:cs="Times New Roman"/>
        </w:rPr>
        <w:t>ой</w:t>
      </w:r>
      <w:r w:rsidRPr="00EC012A" w:rsidR="00107EC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EC012A" w:rsidR="004B31DA">
        <w:rPr>
          <w:rFonts w:ascii="Times New Roman" w:hAnsi="Times New Roman" w:cs="Times New Roman"/>
        </w:rPr>
        <w:t>й</w:t>
      </w:r>
      <w:r w:rsidRPr="00EC012A" w:rsidR="00107EC4">
        <w:rPr>
          <w:rFonts w:ascii="Times New Roman" w:hAnsi="Times New Roman" w:cs="Times New Roman"/>
        </w:rPr>
        <w:t xml:space="preserve"> </w:t>
      </w:r>
      <w:r w:rsidRPr="00EC012A">
        <w:rPr>
          <w:rFonts w:ascii="Times New Roman" w:hAnsi="Times New Roman" w:cs="Times New Roman"/>
        </w:rPr>
        <w:t xml:space="preserve">административное наказание в виде обязательных работ на срок 20 (двадцать) часов. </w:t>
      </w:r>
    </w:p>
    <w:p w:rsidR="00E53F69" w:rsidRPr="00EC012A" w:rsidP="00E53F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ab/>
        <w:t>По вступлении в законную силу</w:t>
      </w:r>
      <w:r w:rsidRPr="00EC012A">
        <w:rPr>
          <w:rFonts w:ascii="Times New Roman" w:hAnsi="Times New Roman" w:cs="Times New Roman"/>
        </w:rPr>
        <w:t xml:space="preserve">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EC012A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 xml:space="preserve">Разъяснить </w:t>
      </w:r>
      <w:r w:rsidRPr="00EC012A" w:rsidR="003C3677">
        <w:rPr>
          <w:rFonts w:ascii="Times New Roman" w:eastAsia="Arial Unicode MS" w:hAnsi="Times New Roman" w:cs="Times New Roman"/>
          <w:lang w:eastAsia="ru-RU"/>
        </w:rPr>
        <w:t>Долгих С.Н.</w:t>
      </w:r>
      <w:r w:rsidRPr="00EC012A">
        <w:rPr>
          <w:rFonts w:ascii="Times New Roman" w:hAnsi="Times New Roman" w:cs="Times New Roman"/>
        </w:rPr>
        <w:t xml:space="preserve">, что в соответствии с ч. 4 ст. 20.25 КоАП РФ уклонение </w:t>
      </w:r>
      <w:r w:rsidRPr="00EC012A">
        <w:rPr>
          <w:rFonts w:ascii="Times New Roman" w:hAnsi="Times New Roman" w:cs="Times New Roman"/>
        </w:rPr>
        <w:t>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>Постановление может быть обжаловано в Красноперекопский районный суд</w:t>
      </w:r>
      <w:r w:rsidRPr="00EC012A">
        <w:rPr>
          <w:rFonts w:ascii="Times New Roman" w:hAnsi="Times New Roman" w:cs="Times New Roman"/>
        </w:rPr>
        <w:t xml:space="preserve"> Республики Крым в течение 10 суток со дня </w:t>
      </w:r>
      <w:r w:rsidRPr="00EC012A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EC012A" w:rsidR="008B1BBC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EC012A">
        <w:rPr>
          <w:rFonts w:ascii="Times New Roman" w:hAnsi="Times New Roman" w:cs="Times New Roman"/>
        </w:rPr>
        <w:t xml:space="preserve">. </w:t>
      </w:r>
    </w:p>
    <w:p w:rsidR="00107EC4" w:rsidRPr="00EC012A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07EC4" w:rsidRPr="00EC012A" w:rsidP="00C716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012A">
        <w:rPr>
          <w:rFonts w:ascii="Times New Roman" w:hAnsi="Times New Roman" w:cs="Times New Roman"/>
        </w:rPr>
        <w:t>Мировой судья</w:t>
      </w:r>
      <w:r w:rsidRPr="00EC012A">
        <w:rPr>
          <w:rFonts w:ascii="Times New Roman" w:hAnsi="Times New Roman" w:cs="Times New Roman"/>
        </w:rPr>
        <w:tab/>
      </w:r>
      <w:r w:rsidRPr="00EC012A">
        <w:rPr>
          <w:rFonts w:ascii="Times New Roman" w:hAnsi="Times New Roman" w:cs="Times New Roman"/>
        </w:rPr>
        <w:tab/>
      </w:r>
      <w:r w:rsidRPr="00EC012A">
        <w:rPr>
          <w:rFonts w:ascii="Times New Roman" w:hAnsi="Times New Roman" w:cs="Times New Roman"/>
        </w:rPr>
        <w:tab/>
      </w:r>
      <w:r w:rsidRPr="00EC012A">
        <w:rPr>
          <w:rFonts w:ascii="Times New Roman" w:hAnsi="Times New Roman" w:cs="Times New Roman"/>
        </w:rPr>
        <w:tab/>
        <w:t>(подпись)</w:t>
      </w:r>
      <w:r w:rsidRPr="00EC012A">
        <w:rPr>
          <w:rFonts w:ascii="Times New Roman" w:hAnsi="Times New Roman" w:cs="Times New Roman"/>
        </w:rPr>
        <w:tab/>
      </w:r>
      <w:r w:rsidRPr="00EC012A">
        <w:rPr>
          <w:rFonts w:ascii="Times New Roman" w:hAnsi="Times New Roman" w:cs="Times New Roman"/>
        </w:rPr>
        <w:tab/>
      </w:r>
      <w:r w:rsidRPr="00EC012A">
        <w:rPr>
          <w:rFonts w:ascii="Times New Roman" w:hAnsi="Times New Roman" w:cs="Times New Roman"/>
        </w:rPr>
        <w:tab/>
      </w:r>
      <w:r w:rsidRPr="00EC012A" w:rsidR="00B84F68">
        <w:rPr>
          <w:rFonts w:ascii="Times New Roman" w:hAnsi="Times New Roman" w:cs="Times New Roman"/>
        </w:rPr>
        <w:t xml:space="preserve"> </w:t>
      </w:r>
      <w:r w:rsidRPr="00EC012A">
        <w:rPr>
          <w:rFonts w:ascii="Times New Roman" w:hAnsi="Times New Roman" w:cs="Times New Roman"/>
        </w:rPr>
        <w:t xml:space="preserve">  </w:t>
      </w:r>
      <w:r w:rsidR="00EC012A">
        <w:rPr>
          <w:rFonts w:ascii="Times New Roman" w:hAnsi="Times New Roman" w:cs="Times New Roman"/>
        </w:rPr>
        <w:t xml:space="preserve">   </w:t>
      </w:r>
      <w:r w:rsidRPr="00EC012A">
        <w:rPr>
          <w:rFonts w:ascii="Times New Roman" w:hAnsi="Times New Roman" w:cs="Times New Roman"/>
        </w:rPr>
        <w:t xml:space="preserve"> Д.Б. Сангаджи-Горяев</w:t>
      </w:r>
    </w:p>
    <w:p w:rsidR="00107EC4" w:rsidRPr="00EC012A"/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C012A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618B7"/>
    <w:rsid w:val="000B57DE"/>
    <w:rsid w:val="000F06E4"/>
    <w:rsid w:val="000F1ECE"/>
    <w:rsid w:val="00107EC4"/>
    <w:rsid w:val="0012134A"/>
    <w:rsid w:val="00186DF8"/>
    <w:rsid w:val="00193493"/>
    <w:rsid w:val="001A4560"/>
    <w:rsid w:val="001D3EFD"/>
    <w:rsid w:val="001F5194"/>
    <w:rsid w:val="001F5697"/>
    <w:rsid w:val="00220B87"/>
    <w:rsid w:val="00247A92"/>
    <w:rsid w:val="00295F35"/>
    <w:rsid w:val="002A231C"/>
    <w:rsid w:val="002F341F"/>
    <w:rsid w:val="002F6D47"/>
    <w:rsid w:val="00342C85"/>
    <w:rsid w:val="003C3677"/>
    <w:rsid w:val="00400792"/>
    <w:rsid w:val="00415501"/>
    <w:rsid w:val="004B31DA"/>
    <w:rsid w:val="004F15B5"/>
    <w:rsid w:val="00507B9F"/>
    <w:rsid w:val="005E6BB7"/>
    <w:rsid w:val="006B0F00"/>
    <w:rsid w:val="006E1F7A"/>
    <w:rsid w:val="007019D2"/>
    <w:rsid w:val="007037CB"/>
    <w:rsid w:val="00716710"/>
    <w:rsid w:val="00752105"/>
    <w:rsid w:val="007E0A69"/>
    <w:rsid w:val="008614F7"/>
    <w:rsid w:val="00874338"/>
    <w:rsid w:val="008930A2"/>
    <w:rsid w:val="008B1BBC"/>
    <w:rsid w:val="00952677"/>
    <w:rsid w:val="00953FC7"/>
    <w:rsid w:val="00963FBF"/>
    <w:rsid w:val="009A626A"/>
    <w:rsid w:val="009D23AC"/>
    <w:rsid w:val="00A23BC4"/>
    <w:rsid w:val="00A3282E"/>
    <w:rsid w:val="00B660A2"/>
    <w:rsid w:val="00B84F68"/>
    <w:rsid w:val="00B93EDC"/>
    <w:rsid w:val="00C716DF"/>
    <w:rsid w:val="00CC0068"/>
    <w:rsid w:val="00D36E5A"/>
    <w:rsid w:val="00D414BF"/>
    <w:rsid w:val="00D46F47"/>
    <w:rsid w:val="00DB4F87"/>
    <w:rsid w:val="00DF3658"/>
    <w:rsid w:val="00E031F4"/>
    <w:rsid w:val="00E50651"/>
    <w:rsid w:val="00E53F69"/>
    <w:rsid w:val="00EC012A"/>
    <w:rsid w:val="00ED50FD"/>
    <w:rsid w:val="00F25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