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0730" w:rsidRPr="00EC682B" w:rsidP="00EF55E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hAnsi="Times New Roman" w:cs="Times New Roman"/>
          <w:sz w:val="24"/>
          <w:szCs w:val="24"/>
          <w:lang w:eastAsia="ru-RU"/>
        </w:rPr>
        <w:t>Дело № 5-59-464/2018</w:t>
      </w:r>
    </w:p>
    <w:p w:rsidR="007A0730" w:rsidRPr="00EC682B" w:rsidP="00D116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C6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A0730" w:rsidRPr="00EC682B" w:rsidP="00D116E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C6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A0730" w:rsidRPr="00EC682B" w:rsidP="00EF55E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16 октября 2018 г.</w:t>
      </w:r>
    </w:p>
    <w:p w:rsidR="007A0730" w:rsidRPr="00EC682B" w:rsidP="00EF55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C68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15.6 КоАП РФ, в отношении</w:t>
      </w:r>
    </w:p>
    <w:p w:rsidR="007A0730" w:rsidRPr="00EC682B" w:rsidP="00A871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Шарой Натальи Вадимовны, </w:t>
      </w:r>
      <w:r w:rsidRPr="00EC682B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личность которой установлена на основании материалов дела,</w:t>
      </w:r>
    </w:p>
    <w:p w:rsidR="007A0730" w:rsidRPr="00EC682B" w:rsidP="00A8714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Шарая Н.В.</w:t>
      </w:r>
      <w:r w:rsidRPr="00EC682B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ч. 1 ст. 15.6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25.06.2018 межрайонной ИФНС России № 2 по Республике Крым в адрес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направлено требование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о предоставлении в течение 5 рабочих дней пояснений относительно налоговой декларации по налогу, уплачиваемому в связи с применением упрощенной системы налогообложения за 2017 год.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нарушение п. 3 ст. 88 Налогового кодекса РФ Шарая Н.В., являясь главным бухгалтером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&lt;данные изъяты&gt; в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обязанности которой входит обеспечение контроля за своевременным составлением и представлением в срок налоговой отчетности, не представила ответ на указанное требование в срок по 10.07.2018 включительно.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Ответ на требование Шарой Н.В. предоставлен на бумажном носителе 24.08.2018.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hAnsi="Times New Roman" w:cs="Times New Roman"/>
          <w:sz w:val="24"/>
          <w:szCs w:val="24"/>
        </w:rPr>
        <w:t xml:space="preserve">Таким образом, главный бухгалтер &lt;данные изъяты&gt; Шарая Н.В.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представила сведения, необходимые для осуществления налогового контроля.</w:t>
      </w:r>
    </w:p>
    <w:p w:rsidR="007A0730" w:rsidRPr="00EC682B" w:rsidP="0063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Главный бухгалтер &lt;данные изъяты&gt; Шарая Н.В. в судебное заседание не явилась, о времени и месте рассмотрения дела извещен надлежащим образом, ходатайствовала о рассмотрении дела без её участия. Учитывая положения ч. 2 ст. 25.1, ст. 25.15 КоАП РФ, мировой судья счёл возможным рассмотреть дело в отсутствие Шарой Н.В., поскольку её неявка не препятствует всестороннему, полному и объективному выяснению всех обстоятельств дела.</w:t>
      </w:r>
    </w:p>
    <w:p w:rsidR="007A0730" w:rsidRPr="00EC682B" w:rsidP="00EF55E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главного бухгалтера Шарой Н.В. подтверждается собранными по делу доказательствами: протоколом </w:t>
      </w:r>
      <w:r w:rsidRPr="00EC682B">
        <w:rPr>
          <w:rFonts w:ascii="Times New Roman" w:hAnsi="Times New Roman" w:cs="Times New Roman"/>
          <w:sz w:val="24"/>
          <w:szCs w:val="24"/>
        </w:rPr>
        <w:t>&lt; номер &gt;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09.10.2018 (л.д. 1-2); сообщением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13.09.2018 </w:t>
      </w:r>
      <w:r w:rsidRPr="00EC682B">
        <w:rPr>
          <w:rFonts w:ascii="Times New Roman" w:hAnsi="Times New Roman" w:cs="Times New Roman"/>
          <w:sz w:val="24"/>
          <w:szCs w:val="24"/>
        </w:rPr>
        <w:t>&lt; номер &gt;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7); приказом о приеме работника на работу от 21.10.2014, согласно которому Шарая Н.В. принята на должность главного бухгалтера (л.д. 8); должностной инструкцией главного бухгалтера Шарой Н.В. (л.д. 9-13); актом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11.09.2018 об обнаружении факта налогового правонарушения (л.д. 14-16); требованием </w:t>
      </w:r>
      <w:r w:rsidRPr="00EC682B">
        <w:rPr>
          <w:rFonts w:ascii="Times New Roman" w:hAnsi="Times New Roman" w:cs="Times New Roman"/>
          <w:sz w:val="24"/>
          <w:szCs w:val="24"/>
        </w:rPr>
        <w:t>&lt; номер &gt;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25.06.2018 (л.д. 17); квитанцией о приеме требования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25.06.2018 (л.д. 18); ответом на требование от 24.08.2018 </w:t>
      </w:r>
      <w:r w:rsidRPr="00EC682B">
        <w:rPr>
          <w:rFonts w:ascii="Times New Roman" w:hAnsi="Times New Roman" w:cs="Times New Roman"/>
          <w:sz w:val="24"/>
          <w:szCs w:val="24"/>
        </w:rPr>
        <w:t>&lt; номер &gt;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19).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A0730" w:rsidRPr="00EC682B" w:rsidP="00E7218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п.3 ст. 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"consultantplus://offline/ref=218C21E1B5D914C5B4E539D6905B76F3B91DFA5CA85A85C59D7F21EC4E5DD05CD8849187A34E813DI9X6P" </w:instrText>
      </w:r>
      <w:r>
        <w:fldChar w:fldCharType="separate"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требованием</w:t>
      </w:r>
      <w:r>
        <w:fldChar w:fldCharType="end"/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7A0730" w:rsidRPr="00EC682B" w:rsidP="00F71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С учётом установленных по делу обстоятельств требования данных норм главным бухгалтером Шарой Н.В. не соблюдены.</w:t>
      </w:r>
    </w:p>
    <w:p w:rsidR="007A0730" w:rsidRPr="00EC682B" w:rsidP="004A2E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Анализируя представленные доказательства, признавая вину Шарой Н.В. доказанной, мировой судья квалифицирует её действия по ч. 1 ст. 15.6 КоАП РФ,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EC682B">
        <w:rPr>
          <w:rFonts w:ascii="Times New Roman" w:hAnsi="Times New Roman" w:cs="Times New Roman"/>
          <w:sz w:val="24"/>
          <w:szCs w:val="24"/>
        </w:rPr>
        <w:t>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ответственность, мировым судьёй не установлено.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Шарой Н.В. административного правонарушения, её личность, обстоятельства, отягчающие административную ответственность.</w:t>
      </w:r>
    </w:p>
    <w:p w:rsidR="007A0730" w:rsidRPr="00EC682B" w:rsidP="00E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7A0730" w:rsidRPr="00EC682B" w:rsidP="00F716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82B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 w:rsidRPr="00EC682B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EC68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арую Н.В. </w:t>
      </w:r>
      <w:r w:rsidRPr="00EC682B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400 (четыреста) рублей.</w:t>
      </w:r>
    </w:p>
    <w:p w:rsidR="007A0730" w:rsidRPr="00EC682B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2, ИНН 9106000021, КПП 910601001), р/с 40101810335100010001, КБК 18211603030016000140, ОКТМО 3571800, Банк получателя – Отделение Республика Крым ЮГУ ЦБ РФ, БИК 043510001, УИН (код в поле 22) «0».</w:t>
      </w:r>
    </w:p>
    <w:p w:rsidR="007A0730" w:rsidRPr="00EC682B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82B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EC682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EC68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EC682B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A0730" w:rsidRPr="00EC682B" w:rsidP="00BA3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82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A0730" w:rsidRPr="00EC682B" w:rsidP="00BA33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A0730" w:rsidRPr="00EC682B" w:rsidP="00E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C682B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C682B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EC68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C68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0730" w:rsidRPr="00EC682B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0730" w:rsidRPr="00EC682B" w:rsidP="00E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>Мировой судья</w:t>
      </w:r>
      <w:r w:rsidRPr="00EC682B">
        <w:rPr>
          <w:rFonts w:ascii="Times New Roman" w:hAnsi="Times New Roman" w:cs="Times New Roman"/>
          <w:sz w:val="24"/>
          <w:szCs w:val="24"/>
        </w:rPr>
        <w:tab/>
      </w:r>
      <w:r w:rsidRPr="00EC682B">
        <w:rPr>
          <w:rFonts w:ascii="Times New Roman" w:hAnsi="Times New Roman" w:cs="Times New Roman"/>
          <w:sz w:val="24"/>
          <w:szCs w:val="24"/>
        </w:rPr>
        <w:tab/>
      </w:r>
      <w:r w:rsidRPr="00EC682B">
        <w:rPr>
          <w:rFonts w:ascii="Times New Roman" w:hAnsi="Times New Roman" w:cs="Times New Roman"/>
          <w:sz w:val="24"/>
          <w:szCs w:val="24"/>
        </w:rPr>
        <w:tab/>
      </w:r>
      <w:r w:rsidRPr="00EC682B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EC682B">
        <w:rPr>
          <w:rFonts w:ascii="Times New Roman" w:hAnsi="Times New Roman" w:cs="Times New Roman"/>
          <w:sz w:val="24"/>
          <w:szCs w:val="24"/>
        </w:rPr>
        <w:tab/>
      </w:r>
      <w:r w:rsidRPr="00EC682B">
        <w:rPr>
          <w:rFonts w:ascii="Times New Roman" w:hAnsi="Times New Roman" w:cs="Times New Roman"/>
          <w:sz w:val="24"/>
          <w:szCs w:val="24"/>
        </w:rPr>
        <w:tab/>
      </w:r>
      <w:r w:rsidRPr="00EC682B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7A0730" w:rsidRPr="00EC682B" w:rsidP="00E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30" w:rsidRPr="00EC682B" w:rsidP="00EC682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682B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A0730" w:rsidRPr="00EC682B" w:rsidP="00EC68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A0730" w:rsidRPr="00EC682B" w:rsidP="00EC682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A0730" w:rsidRPr="00EC682B" w:rsidP="00EC682B">
      <w:pPr>
        <w:rPr>
          <w:rFonts w:ascii="Times New Roman" w:hAnsi="Times New Roman" w:cs="Times New Roman"/>
          <w:sz w:val="24"/>
          <w:szCs w:val="24"/>
        </w:rPr>
      </w:pPr>
      <w:r w:rsidRPr="00EC682B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7A0730" w:rsidRPr="00A87141" w:rsidP="00EF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730" w:rsidRPr="00A87141">
      <w:pPr>
        <w:rPr>
          <w:sz w:val="24"/>
          <w:szCs w:val="24"/>
        </w:rPr>
      </w:pPr>
    </w:p>
    <w:sectPr w:rsidSect="00B07A4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30" w:rsidP="00B07A4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D1"/>
    <w:rsid w:val="000507DA"/>
    <w:rsid w:val="001C0D6C"/>
    <w:rsid w:val="001D0548"/>
    <w:rsid w:val="00242E3D"/>
    <w:rsid w:val="002565A6"/>
    <w:rsid w:val="002D166F"/>
    <w:rsid w:val="002F6D47"/>
    <w:rsid w:val="00304A24"/>
    <w:rsid w:val="00474107"/>
    <w:rsid w:val="004976E2"/>
    <w:rsid w:val="004A2EB5"/>
    <w:rsid w:val="004C0EE4"/>
    <w:rsid w:val="005E6BB7"/>
    <w:rsid w:val="005F4ADB"/>
    <w:rsid w:val="00632744"/>
    <w:rsid w:val="006739D1"/>
    <w:rsid w:val="006E1CAE"/>
    <w:rsid w:val="007121C5"/>
    <w:rsid w:val="0071243C"/>
    <w:rsid w:val="00731454"/>
    <w:rsid w:val="007A0730"/>
    <w:rsid w:val="007B5AB9"/>
    <w:rsid w:val="007C6079"/>
    <w:rsid w:val="00864824"/>
    <w:rsid w:val="008A408E"/>
    <w:rsid w:val="00995C47"/>
    <w:rsid w:val="00A00E02"/>
    <w:rsid w:val="00A765CB"/>
    <w:rsid w:val="00A87141"/>
    <w:rsid w:val="00B07A49"/>
    <w:rsid w:val="00BA3322"/>
    <w:rsid w:val="00C049FF"/>
    <w:rsid w:val="00D116EF"/>
    <w:rsid w:val="00D46694"/>
    <w:rsid w:val="00DF3658"/>
    <w:rsid w:val="00E72187"/>
    <w:rsid w:val="00EC682B"/>
    <w:rsid w:val="00EF55E1"/>
    <w:rsid w:val="00F716A1"/>
    <w:rsid w:val="00F92678"/>
    <w:rsid w:val="00F92B0E"/>
    <w:rsid w:val="00FD046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55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2E3D"/>
  </w:style>
  <w:style w:type="paragraph" w:styleId="BalloonText">
    <w:name w:val="Balloon Text"/>
    <w:basedOn w:val="Normal"/>
    <w:link w:val="BalloonTextChar"/>
    <w:uiPriority w:val="99"/>
    <w:semiHidden/>
    <w:rsid w:val="001D0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0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A49"/>
  </w:style>
  <w:style w:type="paragraph" w:styleId="Footer">
    <w:name w:val="footer"/>
    <w:basedOn w:val="Normal"/>
    <w:link w:val="FooterChar"/>
    <w:uiPriority w:val="99"/>
    <w:rsid w:val="00B0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A49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C682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