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45BFE" w:rsidRPr="00AC0019" w:rsidP="0071407B">
      <w:pPr>
        <w:spacing w:after="0" w:line="240" w:lineRule="auto"/>
        <w:ind w:firstLine="720"/>
        <w:jc w:val="right"/>
        <w:rPr>
          <w:rFonts w:ascii="Times New Roman" w:hAnsi="Times New Roman" w:cs="Times New Roman"/>
          <w:color w:val="000000"/>
          <w:sz w:val="26"/>
          <w:szCs w:val="26"/>
          <w:lang w:eastAsia="ru-RU"/>
        </w:rPr>
      </w:pPr>
      <w:r w:rsidRPr="00AC0019">
        <w:rPr>
          <w:rFonts w:ascii="Times New Roman" w:hAnsi="Times New Roman" w:cs="Times New Roman"/>
          <w:color w:val="000000"/>
          <w:sz w:val="26"/>
          <w:szCs w:val="26"/>
          <w:lang w:eastAsia="ru-RU"/>
        </w:rPr>
        <w:t>Дело № 5-59-482/2018</w:t>
      </w:r>
    </w:p>
    <w:p w:rsidR="00745BFE" w:rsidRPr="00AC0019" w:rsidP="007D1129">
      <w:pPr>
        <w:spacing w:after="0" w:line="240" w:lineRule="auto"/>
        <w:jc w:val="center"/>
        <w:rPr>
          <w:rFonts w:ascii="Times New Roman" w:hAnsi="Times New Roman" w:cs="Times New Roman"/>
          <w:b/>
          <w:bCs/>
          <w:color w:val="000000"/>
          <w:sz w:val="26"/>
          <w:szCs w:val="26"/>
          <w:lang w:eastAsia="ru-RU"/>
        </w:rPr>
      </w:pPr>
      <w:r w:rsidRPr="00AC0019">
        <w:rPr>
          <w:rFonts w:ascii="Times New Roman" w:hAnsi="Times New Roman" w:cs="Times New Roman"/>
          <w:b/>
          <w:bCs/>
          <w:color w:val="000000"/>
          <w:sz w:val="26"/>
          <w:szCs w:val="26"/>
          <w:lang w:eastAsia="ru-RU"/>
        </w:rPr>
        <w:t>П О С Т А Н О В Л Е Н И Е</w:t>
      </w:r>
    </w:p>
    <w:p w:rsidR="00745BFE" w:rsidRPr="00AC0019" w:rsidP="000D48F8">
      <w:pPr>
        <w:spacing w:after="0" w:line="240" w:lineRule="auto"/>
        <w:jc w:val="center"/>
        <w:rPr>
          <w:rFonts w:ascii="Times New Roman" w:eastAsia="Arial Unicode MS" w:hAnsi="Times New Roman"/>
          <w:b/>
          <w:bCs/>
          <w:color w:val="000000"/>
          <w:sz w:val="26"/>
          <w:szCs w:val="26"/>
          <w:lang w:eastAsia="ru-RU"/>
        </w:rPr>
      </w:pPr>
      <w:r w:rsidRPr="00AC0019">
        <w:rPr>
          <w:rFonts w:ascii="Times New Roman" w:hAnsi="Times New Roman" w:cs="Times New Roman"/>
          <w:b/>
          <w:bCs/>
          <w:color w:val="000000"/>
          <w:sz w:val="26"/>
          <w:szCs w:val="26"/>
          <w:lang w:eastAsia="ru-RU"/>
        </w:rPr>
        <w:t>о назначении административного наказания</w:t>
      </w:r>
    </w:p>
    <w:p w:rsidR="00745BFE" w:rsidRPr="00AC0019" w:rsidP="00391552">
      <w:pPr>
        <w:spacing w:before="120" w:after="120" w:line="240" w:lineRule="auto"/>
        <w:rPr>
          <w:rFonts w:ascii="Times New Roman" w:hAnsi="Times New Roman" w:cs="Times New Roman"/>
          <w:color w:val="000000"/>
          <w:sz w:val="26"/>
          <w:szCs w:val="26"/>
          <w:lang w:eastAsia="ru-RU"/>
        </w:rPr>
      </w:pPr>
      <w:r w:rsidRPr="00AC0019">
        <w:rPr>
          <w:rFonts w:ascii="Times New Roman" w:eastAsia="Arial Unicode MS" w:hAnsi="Times New Roman" w:cs="Times New Roman"/>
          <w:color w:val="000000"/>
          <w:sz w:val="26"/>
          <w:szCs w:val="26"/>
          <w:lang w:eastAsia="ru-RU"/>
        </w:rPr>
        <w:t xml:space="preserve">г. Красноперекопск </w:t>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r>
      <w:r w:rsidRPr="00AC0019">
        <w:rPr>
          <w:rFonts w:ascii="Times New Roman" w:eastAsia="Arial Unicode MS" w:hAnsi="Times New Roman" w:cs="Times New Roman"/>
          <w:color w:val="000000"/>
          <w:sz w:val="26"/>
          <w:szCs w:val="26"/>
          <w:lang w:eastAsia="ru-RU"/>
        </w:rPr>
        <w:tab/>
        <w:t>30 октября 2018 г.</w:t>
      </w:r>
    </w:p>
    <w:p w:rsidR="00745BFE" w:rsidRPr="00AC0019"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AC0019">
        <w:rPr>
          <w:rFonts w:ascii="Times New Roman" w:eastAsia="Arial Unicode MS" w:hAnsi="Times New Roman" w:cs="Times New Roman"/>
          <w:color w:val="000000"/>
          <w:sz w:val="26"/>
          <w:szCs w:val="26"/>
          <w:lang w:eastAsia="ru-RU"/>
        </w:rPr>
        <w:t xml:space="preserve">Мировой судья </w:t>
      </w:r>
      <w:r w:rsidRPr="00AC0019">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при ведении протокола рассмотрения дела секретарем судебного заседания Синюченко А.А., </w:t>
      </w:r>
      <w:r w:rsidRPr="00AC0019">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AC0019">
        <w:rPr>
          <w:rFonts w:ascii="Times New Roman" w:hAnsi="Times New Roman" w:cs="Times New Roman"/>
          <w:color w:val="000000"/>
          <w:sz w:val="26"/>
          <w:szCs w:val="26"/>
          <w:lang w:eastAsia="ru-RU"/>
        </w:rPr>
        <w:t xml:space="preserve">адресу: </w:t>
      </w:r>
      <w:r w:rsidRPr="00AC0019">
        <w:rPr>
          <w:rFonts w:ascii="Times New Roman" w:eastAsia="Arial Unicode MS" w:hAnsi="Times New Roman" w:cs="Times New Roman"/>
          <w:color w:val="000000"/>
          <w:sz w:val="26"/>
          <w:szCs w:val="26"/>
          <w:lang w:eastAsia="ru-RU"/>
        </w:rPr>
        <w:t>296002, РФ,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745BFE" w:rsidRPr="00AC0019" w:rsidP="006213CC">
      <w:pPr>
        <w:spacing w:after="0" w:line="240" w:lineRule="auto"/>
        <w:ind w:left="1416"/>
        <w:jc w:val="both"/>
        <w:rPr>
          <w:rFonts w:ascii="Times New Roman" w:eastAsia="Arial Unicode MS" w:hAnsi="Times New Roman" w:cs="Times New Roman"/>
          <w:color w:val="000000"/>
          <w:sz w:val="26"/>
          <w:szCs w:val="26"/>
          <w:lang w:eastAsia="ru-RU"/>
        </w:rPr>
      </w:pPr>
      <w:r w:rsidRPr="00AC0019">
        <w:rPr>
          <w:rFonts w:ascii="Times New Roman" w:eastAsia="Arial Unicode MS" w:hAnsi="Times New Roman" w:cs="Times New Roman"/>
          <w:color w:val="000000"/>
          <w:sz w:val="26"/>
          <w:szCs w:val="26"/>
          <w:lang w:eastAsia="ru-RU"/>
        </w:rPr>
        <w:t xml:space="preserve">Бошко Ю.В., </w:t>
      </w:r>
      <w:r w:rsidRPr="00AC0019">
        <w:rPr>
          <w:rFonts w:ascii="Times New Roman" w:hAnsi="Times New Roman" w:cs="Times New Roman"/>
          <w:sz w:val="26"/>
          <w:szCs w:val="26"/>
        </w:rPr>
        <w:t>&lt;персональные данные&gt;</w:t>
      </w:r>
      <w:r w:rsidRPr="00AC0019">
        <w:rPr>
          <w:rFonts w:ascii="Times New Roman" w:eastAsia="Arial Unicode MS" w:hAnsi="Times New Roman" w:cs="Times New Roman"/>
          <w:color w:val="000000"/>
          <w:sz w:val="26"/>
          <w:szCs w:val="26"/>
          <w:lang w:eastAsia="ru-RU"/>
        </w:rPr>
        <w:t>, ранее не привлекавшегося к административной ответственности,</w:t>
      </w:r>
    </w:p>
    <w:p w:rsidR="00745BFE" w:rsidRPr="00AC0019" w:rsidP="001C3423">
      <w:pPr>
        <w:spacing w:after="0" w:line="240" w:lineRule="auto"/>
        <w:jc w:val="center"/>
        <w:rPr>
          <w:rFonts w:ascii="Times New Roman" w:eastAsia="Arial Unicode MS" w:hAnsi="Times New Roman" w:cs="Times New Roman"/>
          <w:b/>
          <w:bCs/>
          <w:color w:val="000000"/>
          <w:sz w:val="26"/>
          <w:szCs w:val="26"/>
          <w:lang w:eastAsia="ru-RU"/>
        </w:rPr>
      </w:pPr>
      <w:r w:rsidRPr="00AC0019">
        <w:rPr>
          <w:rFonts w:ascii="Times New Roman" w:eastAsia="Arial Unicode MS" w:hAnsi="Times New Roman" w:cs="Times New Roman"/>
          <w:b/>
          <w:bCs/>
          <w:color w:val="000000"/>
          <w:sz w:val="26"/>
          <w:szCs w:val="26"/>
          <w:lang w:eastAsia="ru-RU"/>
        </w:rPr>
        <w:t>у с т а н о в и л :</w:t>
      </w:r>
    </w:p>
    <w:p w:rsidR="00745BFE" w:rsidRPr="00AC0019" w:rsidP="0071407B">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Бошко Ю.В. совершил правонарушение, предусмотренное ч. 1 ст. 12.8 </w:t>
      </w:r>
      <w:r w:rsidRPr="00AC0019">
        <w:rPr>
          <w:rFonts w:ascii="Times New Roman" w:eastAsia="Arial Unicode MS" w:hAnsi="Times New Roman" w:cs="Times New Roman"/>
          <w:color w:val="000000"/>
          <w:sz w:val="26"/>
          <w:szCs w:val="26"/>
          <w:lang w:eastAsia="ru-RU"/>
        </w:rPr>
        <w:t>КоАП РФ, при следующих обстоятельствах.</w:t>
      </w:r>
    </w:p>
    <w:p w:rsidR="00745BFE" w:rsidRPr="00AC0019" w:rsidP="00DC7883">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color w:val="000000"/>
          <w:sz w:val="26"/>
          <w:szCs w:val="26"/>
        </w:rPr>
        <w:t xml:space="preserve">14.10.2018 в период времени с 11 до 12 часов Бошко Ю.В., </w:t>
      </w:r>
      <w:r w:rsidRPr="00AC0019">
        <w:rPr>
          <w:rFonts w:ascii="Times New Roman" w:hAnsi="Times New Roman" w:cs="Times New Roman"/>
          <w:sz w:val="26"/>
          <w:szCs w:val="26"/>
        </w:rPr>
        <w:t>находясь в состоянии опьянения и являясь водителем, по ул. Шахтёрская с. Новопавловка Красноперекопского района Республики Крым управлял принадлежащим ему транспортным средством автомобилем марки и модели &lt; марка автомобиля &gt; с государственным регистрационным знаком &lt; номер &gt;.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Бошко Ю.В. установлено состояние алкогольного опьянения с наличием абсолютного этилового спирта в концентрации 0,86 миллиграмма на один литр выдыхаемого воздуха.</w:t>
      </w:r>
    </w:p>
    <w:p w:rsidR="00745BFE" w:rsidRPr="00AC0019" w:rsidP="00DC7883">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color w:val="000000"/>
          <w:sz w:val="26"/>
          <w:szCs w:val="26"/>
        </w:rPr>
        <w:t xml:space="preserve">В судебном заседании Бошко Ю.В.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C0019">
        <w:rPr>
          <w:rFonts w:ascii="Times New Roman" w:hAnsi="Times New Roman" w:cs="Times New Roman"/>
          <w:sz w:val="26"/>
          <w:szCs w:val="26"/>
        </w:rPr>
        <w:t xml:space="preserve">В судебном заседании </w:t>
      </w:r>
      <w:r w:rsidRPr="00AC0019">
        <w:rPr>
          <w:rFonts w:ascii="Times New Roman" w:hAnsi="Times New Roman" w:cs="Times New Roman"/>
          <w:color w:val="000000"/>
          <w:sz w:val="26"/>
          <w:szCs w:val="26"/>
        </w:rPr>
        <w:t xml:space="preserve">Бошко Ю.В. </w:t>
      </w:r>
      <w:r w:rsidRPr="00AC0019">
        <w:rPr>
          <w:rFonts w:ascii="Times New Roman" w:hAnsi="Times New Roman" w:cs="Times New Roman"/>
          <w:sz w:val="26"/>
          <w:szCs w:val="26"/>
        </w:rPr>
        <w:t>вину не признал. Суду пояснил, что 14.10.2018 он примерно в 11 часов употребил спиртные напитки совместно с Б.А.А., последний в ходе разговора проявлял интерес к его автомобилю. В какой-то момент он пошел покормить домашних животных. Когда вернулся, то увидел, что в гараже отсутствует его автомобиль. Выйдя на улице, он увидел, что его автомобиль стоит в десяти метрах от гаража и столкнулся со столбом линии электропередач. Автомобиль не заводился, поэтому он его затолкал в гараж.</w:t>
      </w:r>
    </w:p>
    <w:p w:rsidR="00745BFE" w:rsidRPr="00AC0019" w:rsidP="00D45CE8">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Факт совершения Бошко Ю.В. административного правонарушения подтверждается следующими доказательствами, оцененными в соответствии со ст. 26.11 КоАП РФ:</w:t>
      </w:r>
    </w:p>
    <w:p w:rsidR="00745BFE" w:rsidRPr="00AC0019" w:rsidP="0071407B">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протоколом об административном правонарушении </w:t>
      </w:r>
      <w:r w:rsidRPr="00AC0019">
        <w:rPr>
          <w:rFonts w:ascii="Times New Roman" w:hAnsi="Times New Roman" w:cs="Times New Roman"/>
          <w:sz w:val="26"/>
          <w:szCs w:val="26"/>
        </w:rPr>
        <w:t xml:space="preserve">&lt; номер &gt; </w:t>
      </w:r>
      <w:r w:rsidRPr="00AC0019">
        <w:rPr>
          <w:rFonts w:ascii="Times New Roman" w:hAnsi="Times New Roman" w:cs="Times New Roman"/>
          <w:color w:val="000000"/>
          <w:sz w:val="26"/>
          <w:szCs w:val="26"/>
        </w:rPr>
        <w:t xml:space="preserve">от 14.10.2018, согласно которому 14.10.2018 в период между 11 и 12 часами Бошко Ю.В. </w:t>
      </w:r>
      <w:r w:rsidRPr="00AC0019">
        <w:rPr>
          <w:rFonts w:ascii="Times New Roman" w:hAnsi="Times New Roman" w:cs="Times New Roman"/>
          <w:sz w:val="26"/>
          <w:szCs w:val="26"/>
        </w:rPr>
        <w:t>совершил нарушение п. 2.7 ПДД РФ</w:t>
      </w:r>
      <w:r w:rsidRPr="00AC0019">
        <w:rPr>
          <w:rFonts w:ascii="Times New Roman" w:hAnsi="Times New Roman" w:cs="Times New Roman"/>
          <w:color w:val="000000"/>
          <w:sz w:val="26"/>
          <w:szCs w:val="26"/>
        </w:rPr>
        <w:t xml:space="preserve"> управлял </w:t>
      </w:r>
      <w:r w:rsidRPr="00AC0019">
        <w:rPr>
          <w:rFonts w:ascii="Times New Roman" w:hAnsi="Times New Roman" w:cs="Times New Roman"/>
          <w:sz w:val="26"/>
          <w:szCs w:val="26"/>
        </w:rPr>
        <w:t>транспортным средством</w:t>
      </w:r>
      <w:r w:rsidRPr="00AC0019">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745BFE" w:rsidRPr="00AC0019" w:rsidP="00D40BC7">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sz w:val="26"/>
          <w:szCs w:val="26"/>
        </w:rPr>
        <w:t xml:space="preserve">протоколом &lt; номер &gt; об отстранении от управления транспортным средством от 14.10.2018, согласно которому основанием для отстранения </w:t>
      </w:r>
      <w:r w:rsidRPr="00AC0019">
        <w:rPr>
          <w:rFonts w:ascii="Times New Roman" w:hAnsi="Times New Roman" w:cs="Times New Roman"/>
          <w:color w:val="000000"/>
          <w:sz w:val="26"/>
          <w:szCs w:val="26"/>
        </w:rPr>
        <w:t>Бошко Ю.В.</w:t>
      </w:r>
      <w:r w:rsidRPr="00AC0019">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745BFE" w:rsidRPr="00AC0019" w:rsidP="00D40BC7">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sz w:val="26"/>
          <w:szCs w:val="26"/>
        </w:rPr>
        <w:t>схемой места совершения административного правонарушения от 14.10.2018 (л.д. 6);</w:t>
      </w:r>
    </w:p>
    <w:p w:rsidR="00745BFE" w:rsidRPr="00AC0019" w:rsidP="00D40BC7">
      <w:pPr>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AC0019">
        <w:rPr>
          <w:rFonts w:ascii="Times New Roman" w:hAnsi="Times New Roman" w:cs="Times New Roman"/>
          <w:sz w:val="26"/>
          <w:szCs w:val="26"/>
        </w:rPr>
        <w:t>Алкотест 6810 (Drager)</w:t>
      </w:r>
      <w:r w:rsidRPr="00AC0019">
        <w:rPr>
          <w:rFonts w:ascii="Times New Roman" w:hAnsi="Times New Roman" w:cs="Times New Roman"/>
          <w:color w:val="000000"/>
          <w:sz w:val="26"/>
          <w:szCs w:val="26"/>
        </w:rPr>
        <w:t xml:space="preserve"> от 14.10.2018 в 16 час. 04 мин., зафиксированными на бумажном носителе, тест </w:t>
      </w:r>
      <w:r w:rsidRPr="00AC0019">
        <w:rPr>
          <w:rFonts w:ascii="Times New Roman" w:hAnsi="Times New Roman" w:cs="Times New Roman"/>
          <w:sz w:val="26"/>
          <w:szCs w:val="26"/>
        </w:rPr>
        <w:t>&lt; номер &gt;</w:t>
      </w:r>
      <w:r w:rsidRPr="00AC0019">
        <w:rPr>
          <w:rFonts w:ascii="Times New Roman" w:hAnsi="Times New Roman" w:cs="Times New Roman"/>
          <w:color w:val="000000"/>
          <w:sz w:val="26"/>
          <w:szCs w:val="26"/>
        </w:rPr>
        <w:t xml:space="preserve"> (л.д. 4) и в акте </w:t>
      </w:r>
      <w:r w:rsidRPr="00AC0019">
        <w:rPr>
          <w:rFonts w:ascii="Times New Roman" w:hAnsi="Times New Roman" w:cs="Times New Roman"/>
          <w:sz w:val="26"/>
          <w:szCs w:val="26"/>
        </w:rPr>
        <w:t xml:space="preserve">&lt; номер &gt; </w:t>
      </w:r>
      <w:r w:rsidRPr="00AC0019">
        <w:rPr>
          <w:rFonts w:ascii="Times New Roman" w:hAnsi="Times New Roman" w:cs="Times New Roman"/>
          <w:color w:val="000000"/>
          <w:sz w:val="26"/>
          <w:szCs w:val="26"/>
        </w:rPr>
        <w:t>освидетельствования на состояние алкогольного опьянения от 14.10.2018 (л.д. 7), согласно которым у Бошко Ю.В. установлено алкогольное опьянение, наличие абсолютного этилового спирта в выдыхаемом воздухе составило 0,86 мг/л;</w:t>
      </w:r>
    </w:p>
    <w:p w:rsidR="00745BFE" w:rsidRPr="00AC0019" w:rsidP="00D40BC7">
      <w:pPr>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письменными объяснениями Бошко Ю.В. от 14.10.2018, согласно которым он, увидев, что машина стоит возле столба, заехал в гараж (л.д. 8);</w:t>
      </w:r>
    </w:p>
    <w:p w:rsidR="00745BFE" w:rsidRPr="00AC0019" w:rsidP="00D40BC7">
      <w:pPr>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приложением к материалам о ДТП от 14.10.2018 (л.д. 10);</w:t>
      </w:r>
    </w:p>
    <w:p w:rsidR="00745BFE" w:rsidRPr="00AC0019" w:rsidP="00B100CE">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sz w:val="26"/>
          <w:szCs w:val="26"/>
        </w:rPr>
        <w:t xml:space="preserve">видеозаписью освидетельствования </w:t>
      </w:r>
      <w:r w:rsidRPr="00AC0019">
        <w:rPr>
          <w:rFonts w:ascii="Times New Roman" w:hAnsi="Times New Roman" w:cs="Times New Roman"/>
          <w:color w:val="000000"/>
          <w:sz w:val="26"/>
          <w:szCs w:val="26"/>
        </w:rPr>
        <w:t xml:space="preserve">Бошко Ю.В. </w:t>
      </w:r>
      <w:r w:rsidRPr="00AC0019">
        <w:rPr>
          <w:rFonts w:ascii="Times New Roman" w:hAnsi="Times New Roman" w:cs="Times New Roman"/>
          <w:sz w:val="26"/>
          <w:szCs w:val="26"/>
        </w:rPr>
        <w:t>на состояние алкогольного опьянения (компакт-диск, л.д. 11);</w:t>
      </w:r>
    </w:p>
    <w:p w:rsidR="00745BFE" w:rsidRPr="00AC0019" w:rsidP="00D40BC7">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sz w:val="26"/>
          <w:szCs w:val="26"/>
        </w:rPr>
        <w:t xml:space="preserve">сведениями базы «ФИС ГИБДД М», согласно которым </w:t>
      </w:r>
      <w:r w:rsidRPr="00AC0019">
        <w:rPr>
          <w:rFonts w:ascii="Times New Roman" w:hAnsi="Times New Roman" w:cs="Times New Roman"/>
          <w:color w:val="000000"/>
          <w:sz w:val="26"/>
          <w:szCs w:val="26"/>
        </w:rPr>
        <w:t>Бошко Ю.В.</w:t>
      </w:r>
      <w:r w:rsidRPr="00AC0019">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12).</w:t>
      </w:r>
    </w:p>
    <w:p w:rsidR="00745BFE" w:rsidRPr="00AC0019" w:rsidP="00516C91">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745BFE" w:rsidRPr="00AC0019" w:rsidP="00FF3589">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45BFE" w:rsidRPr="00AC0019" w:rsidP="00FF3589">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Требования данной нормы с учетом установленных по делу обстоятельств               Бошко Ю.В. не соблюдены.</w:t>
      </w:r>
    </w:p>
    <w:p w:rsidR="00745BFE" w:rsidRPr="00AC0019" w:rsidP="00FF3589">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Исследовав и оценив доказательства в их совокупности, мировой судья считает, что вина Бошко Ю.В. установлена.</w:t>
      </w:r>
    </w:p>
    <w:p w:rsidR="00745BFE" w:rsidRPr="00AC0019" w:rsidP="00FF3589">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Таким образом, действия Бошко Ю.В.</w:t>
      </w:r>
      <w:r w:rsidRPr="00AC0019">
        <w:rPr>
          <w:rFonts w:ascii="Times New Roman" w:hAnsi="Times New Roman" w:cs="Times New Roman"/>
          <w:sz w:val="26"/>
          <w:szCs w:val="26"/>
        </w:rPr>
        <w:t xml:space="preserve"> </w:t>
      </w:r>
      <w:r w:rsidRPr="00AC0019">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745BFE" w:rsidRPr="00AC0019" w:rsidP="00FF3589">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К доводам Бошко Ю.В. суд относится критически, оценивает их как способ защиты от предъявленного обвинения, поскольку они полностью опровергаются установленными по делу доказательствами. В частности, в письменных объяснениях и на видеозаписи Бошко Ю.В., будучи ознакомленным с положениями ст. 51 Конституции РФ, подтвердил факт управления автомобилем, а именно пояснил, что, увидев свой автомобиль, столкнувшийся со столбом, он его завёл и загнал обратно в гараж.</w:t>
      </w:r>
    </w:p>
    <w:p w:rsidR="00745BFE" w:rsidRPr="00AC0019" w:rsidP="00E73D4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Довод Бошко Ю.В. о нарушении порядка освидетельствования на состояние алкогольного опьянения, выразившееся в отсутствие понятых, является несостоятельным.</w:t>
      </w:r>
    </w:p>
    <w:p w:rsidR="00745BFE" w:rsidRPr="00AC0019" w:rsidP="00E73D4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745BFE" w:rsidRPr="00AC0019" w:rsidP="00E73D4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745BFE" w:rsidRPr="00AC0019" w:rsidP="00E73D4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745BFE" w:rsidRPr="00AC0019" w:rsidP="00E73D4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Как следует из материалов дела, при проведении процессуальных действий, составлении документов инспектором ДПС применена видеозапись.</w:t>
      </w:r>
    </w:p>
    <w:p w:rsidR="00745BFE" w:rsidRPr="00AC0019" w:rsidP="00E73D4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Таким образом, меры обеспечения производства по делу об административном правонарушении применены к Бошко Ю.В. в соответствии с требованиями статьи 27.12 КоАП РФ и названных выше Правил.</w:t>
      </w:r>
    </w:p>
    <w:p w:rsidR="00745BFE" w:rsidRPr="00AC0019"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745BFE" w:rsidRPr="00AC0019" w:rsidP="0009479D">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745BFE" w:rsidRPr="00AC0019" w:rsidP="0009479D">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Изучением личности Бошко Ю.В. установлено, </w:t>
      </w:r>
      <w:r w:rsidRPr="00AC0019">
        <w:rPr>
          <w:rFonts w:ascii="Times New Roman" w:hAnsi="Times New Roman" w:cs="Times New Roman"/>
          <w:sz w:val="26"/>
          <w:szCs w:val="26"/>
        </w:rPr>
        <w:t>&lt;данные изъяты&gt;</w:t>
      </w:r>
      <w:r w:rsidRPr="00AC0019">
        <w:rPr>
          <w:rFonts w:ascii="Times New Roman" w:hAnsi="Times New Roman" w:cs="Times New Roman"/>
          <w:color w:val="000000"/>
          <w:sz w:val="26"/>
          <w:szCs w:val="26"/>
        </w:rPr>
        <w:t>, ранее к административной ответственности не привлекался.</w:t>
      </w:r>
    </w:p>
    <w:p w:rsidR="00745BFE" w:rsidRPr="00AC0019" w:rsidP="00166D43">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sz w:val="26"/>
          <w:szCs w:val="26"/>
        </w:rPr>
        <w:t>Обстоятельствами, смягчающими административную ответственность, мировым судьёй признаётся совершение административного правонарушения впервые.</w:t>
      </w:r>
    </w:p>
    <w:p w:rsidR="00745BFE" w:rsidRPr="00AC0019" w:rsidP="004B6B51">
      <w:pPr>
        <w:spacing w:after="0" w:line="240" w:lineRule="auto"/>
        <w:ind w:firstLine="708"/>
        <w:jc w:val="both"/>
        <w:rPr>
          <w:rFonts w:ascii="Times New Roman" w:hAnsi="Times New Roman" w:cs="Times New Roman"/>
          <w:sz w:val="26"/>
          <w:szCs w:val="26"/>
        </w:rPr>
      </w:pPr>
      <w:r w:rsidRPr="00AC0019">
        <w:rPr>
          <w:rFonts w:ascii="Times New Roman" w:hAnsi="Times New Roman" w:cs="Times New Roman"/>
          <w:sz w:val="26"/>
          <w:szCs w:val="26"/>
        </w:rPr>
        <w:t>Обстоятельств, отягчающих ответственность, мировым судьёй не установлено.</w:t>
      </w:r>
    </w:p>
    <w:p w:rsidR="00745BFE" w:rsidRPr="00AC0019" w:rsidP="004B6B51">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При назначении административного наказания мировой судья учитывает характер совершенного Бошко Ю.В.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745BFE" w:rsidRPr="00AC0019" w:rsidP="004B6B51">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Мировой судья в соответствии с п. 2.2 ст. 4.1 КоАП РФ не находит исключительных обстоятельств, позволяющих назначить наказание Бошко Ю.В. в виде административного штрафа в размере менее минимального размера административного штрафа, предусмотренного ч. 1 ст. 12.8 КоАП РФ.</w:t>
      </w:r>
    </w:p>
    <w:p w:rsidR="00745BFE" w:rsidRPr="00AC0019" w:rsidP="004B6B51">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45BFE" w:rsidRPr="00AC0019" w:rsidP="00693846">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С учётом изложенного, руководствуясь ст. 29.9 – 29.11 КоАП РФ, мировой судья</w:t>
      </w:r>
    </w:p>
    <w:p w:rsidR="00745BFE" w:rsidRPr="00AC0019" w:rsidP="001C3423">
      <w:pPr>
        <w:spacing w:after="0" w:line="240" w:lineRule="auto"/>
        <w:jc w:val="center"/>
        <w:rPr>
          <w:rFonts w:ascii="Times New Roman" w:hAnsi="Times New Roman" w:cs="Times New Roman"/>
          <w:b/>
          <w:bCs/>
          <w:color w:val="000000"/>
          <w:sz w:val="26"/>
          <w:szCs w:val="26"/>
        </w:rPr>
      </w:pPr>
      <w:r w:rsidRPr="00AC0019">
        <w:rPr>
          <w:rFonts w:ascii="Times New Roman" w:hAnsi="Times New Roman" w:cs="Times New Roman"/>
          <w:b/>
          <w:bCs/>
          <w:color w:val="000000"/>
          <w:sz w:val="26"/>
          <w:szCs w:val="26"/>
        </w:rPr>
        <w:t>п о с т а н о в и л :</w:t>
      </w:r>
    </w:p>
    <w:p w:rsidR="00745BFE" w:rsidRPr="00AC0019" w:rsidP="001A39AB">
      <w:pPr>
        <w:spacing w:after="0" w:line="240" w:lineRule="auto"/>
        <w:ind w:firstLine="708"/>
        <w:jc w:val="both"/>
        <w:rPr>
          <w:rFonts w:ascii="Times New Roman" w:hAnsi="Times New Roman" w:cs="Times New Roman"/>
          <w:color w:val="000000"/>
          <w:sz w:val="26"/>
          <w:szCs w:val="26"/>
        </w:rPr>
      </w:pPr>
      <w:r w:rsidRPr="00AC0019">
        <w:rPr>
          <w:rFonts w:ascii="Times New Roman" w:eastAsia="Arial Unicode MS" w:hAnsi="Times New Roman" w:cs="Times New Roman"/>
          <w:color w:val="000000"/>
          <w:sz w:val="26"/>
          <w:szCs w:val="26"/>
          <w:lang w:eastAsia="ru-RU"/>
        </w:rPr>
        <w:t>Бошко Ю.В.</w:t>
      </w:r>
      <w:r w:rsidRPr="00AC0019">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C0019">
        <w:rPr>
          <w:rFonts w:ascii="Times New Roman" w:hAnsi="Times New Roman" w:cs="Times New Roman"/>
          <w:sz w:val="26"/>
          <w:szCs w:val="26"/>
        </w:rPr>
        <w:t>на срок 1 (один) год 6 (шесть) месяцев.</w:t>
      </w:r>
      <w:r w:rsidRPr="00AC0019">
        <w:rPr>
          <w:rFonts w:ascii="Times New Roman" w:hAnsi="Times New Roman" w:cs="Times New Roman"/>
          <w:color w:val="000000"/>
          <w:sz w:val="26"/>
          <w:szCs w:val="26"/>
        </w:rPr>
        <w:t xml:space="preserve"> </w:t>
      </w:r>
    </w:p>
    <w:p w:rsidR="00745BFE" w:rsidRPr="00AC0019" w:rsidP="002E1580">
      <w:pPr>
        <w:spacing w:after="0" w:line="240" w:lineRule="auto"/>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Республика Крым ЮГУ ЦБ РФ, р/с 40101810335100010001, БИК 043510001, КБК 18811630020016000140, КПП 910601001, ОКТМО 35718000, ИНН 9106000078, </w:t>
      </w:r>
      <w:r w:rsidRPr="00AC0019">
        <w:rPr>
          <w:rFonts w:ascii="Times New Roman" w:hAnsi="Times New Roman" w:cs="Times New Roman"/>
          <w:b/>
          <w:bCs/>
          <w:color w:val="000000"/>
          <w:sz w:val="26"/>
          <w:szCs w:val="26"/>
        </w:rPr>
        <w:t>УИН 18810491182100003877</w:t>
      </w:r>
      <w:r w:rsidRPr="00AC0019">
        <w:rPr>
          <w:rFonts w:ascii="Times New Roman" w:hAnsi="Times New Roman" w:cs="Times New Roman"/>
          <w:color w:val="000000"/>
          <w:sz w:val="26"/>
          <w:szCs w:val="26"/>
        </w:rPr>
        <w:t>.</w:t>
      </w:r>
    </w:p>
    <w:p w:rsidR="00745BFE" w:rsidRPr="00AC0019" w:rsidP="002E1580">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Квитанция об уплате штрафа должна быть представлена </w:t>
      </w:r>
      <w:r w:rsidRPr="00AC0019">
        <w:rPr>
          <w:rFonts w:ascii="Times New Roman" w:eastAsia="Arial Unicode MS" w:hAnsi="Times New Roman" w:cs="Times New Roman"/>
          <w:color w:val="000000"/>
          <w:sz w:val="26"/>
          <w:szCs w:val="26"/>
          <w:lang w:eastAsia="ru-RU"/>
        </w:rPr>
        <w:t xml:space="preserve">в </w:t>
      </w:r>
      <w:r w:rsidRPr="00AC0019">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C0019">
        <w:rPr>
          <w:rFonts w:ascii="Times New Roman" w:hAnsi="Times New Roman" w:cs="Times New Roman"/>
          <w:color w:val="000000"/>
          <w:sz w:val="26"/>
          <w:szCs w:val="26"/>
        </w:rPr>
        <w:t xml:space="preserve">РК до истечения срока уплаты штрафа. </w:t>
      </w:r>
    </w:p>
    <w:p w:rsidR="00745BFE" w:rsidRPr="00AC0019" w:rsidP="002E1580">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45BFE" w:rsidRPr="00AC0019" w:rsidP="002E1580">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45BFE" w:rsidRPr="00AC0019" w:rsidP="00DB3764">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745BFE" w:rsidRPr="00AC0019" w:rsidP="002E1580">
      <w:pPr>
        <w:spacing w:after="0" w:line="240" w:lineRule="auto"/>
        <w:ind w:firstLine="708"/>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C0019">
        <w:rPr>
          <w:rFonts w:ascii="Times New Roman" w:hAnsi="Times New Roman" w:cs="Times New Roman"/>
          <w:color w:val="000000"/>
          <w:sz w:val="26"/>
          <w:szCs w:val="26"/>
          <w:lang w:eastAsia="ru-RU"/>
        </w:rPr>
        <w:t xml:space="preserve">вручения или получения копии постановления </w:t>
      </w:r>
      <w:r w:rsidRPr="00AC0019">
        <w:rPr>
          <w:rFonts w:ascii="Times New Roman" w:hAnsi="Times New Roman" w:cs="Times New Roman"/>
          <w:color w:val="000000"/>
          <w:sz w:val="26"/>
          <w:szCs w:val="26"/>
        </w:rPr>
        <w:t xml:space="preserve">через судебный участок № 59 </w:t>
      </w:r>
      <w:r w:rsidRPr="00AC0019">
        <w:rPr>
          <w:rFonts w:ascii="Times New Roman" w:hAnsi="Times New Roman" w:cs="Times New Roman"/>
          <w:color w:val="000000"/>
          <w:sz w:val="26"/>
          <w:szCs w:val="26"/>
          <w:lang w:eastAsia="ru-RU"/>
        </w:rPr>
        <w:t>Красноперекопского судебного района Республики Крым</w:t>
      </w:r>
      <w:r w:rsidRPr="00AC0019">
        <w:rPr>
          <w:rFonts w:ascii="Times New Roman" w:hAnsi="Times New Roman" w:cs="Times New Roman"/>
          <w:color w:val="000000"/>
          <w:sz w:val="26"/>
          <w:szCs w:val="26"/>
        </w:rPr>
        <w:t xml:space="preserve">. </w:t>
      </w:r>
    </w:p>
    <w:p w:rsidR="00745BFE" w:rsidRPr="00AC0019" w:rsidP="002E1580">
      <w:pPr>
        <w:spacing w:after="0" w:line="240" w:lineRule="auto"/>
        <w:ind w:firstLine="708"/>
        <w:jc w:val="both"/>
        <w:rPr>
          <w:rFonts w:ascii="Times New Roman" w:hAnsi="Times New Roman" w:cs="Times New Roman"/>
          <w:color w:val="000000"/>
          <w:sz w:val="26"/>
          <w:szCs w:val="26"/>
        </w:rPr>
      </w:pPr>
    </w:p>
    <w:p w:rsidR="00745BFE" w:rsidRPr="00AC0019" w:rsidP="00DB3764">
      <w:pPr>
        <w:spacing w:after="0" w:line="240" w:lineRule="auto"/>
        <w:jc w:val="both"/>
        <w:rPr>
          <w:rFonts w:ascii="Times New Roman" w:hAnsi="Times New Roman" w:cs="Times New Roman"/>
          <w:color w:val="000000"/>
          <w:sz w:val="26"/>
          <w:szCs w:val="26"/>
        </w:rPr>
      </w:pPr>
      <w:r w:rsidRPr="00AC0019">
        <w:rPr>
          <w:rFonts w:ascii="Times New Roman" w:hAnsi="Times New Roman" w:cs="Times New Roman"/>
          <w:color w:val="000000"/>
          <w:sz w:val="26"/>
          <w:szCs w:val="26"/>
        </w:rPr>
        <w:t>Мировой судья</w:t>
      </w:r>
      <w:r w:rsidRPr="00AC0019">
        <w:rPr>
          <w:rFonts w:ascii="Times New Roman" w:hAnsi="Times New Roman" w:cs="Times New Roman"/>
          <w:color w:val="000000"/>
          <w:sz w:val="26"/>
          <w:szCs w:val="26"/>
        </w:rPr>
        <w:tab/>
      </w:r>
      <w:r w:rsidRPr="00AC0019">
        <w:rPr>
          <w:rFonts w:ascii="Times New Roman" w:hAnsi="Times New Roman" w:cs="Times New Roman"/>
          <w:color w:val="000000"/>
          <w:sz w:val="26"/>
          <w:szCs w:val="26"/>
        </w:rPr>
        <w:tab/>
      </w:r>
      <w:r w:rsidRPr="00AC0019">
        <w:rPr>
          <w:rFonts w:ascii="Times New Roman" w:hAnsi="Times New Roman" w:cs="Times New Roman"/>
          <w:color w:val="000000"/>
          <w:sz w:val="26"/>
          <w:szCs w:val="26"/>
        </w:rPr>
        <w:tab/>
      </w:r>
      <w:r w:rsidRPr="00AC0019">
        <w:rPr>
          <w:rFonts w:ascii="Times New Roman" w:hAnsi="Times New Roman" w:cs="Times New Roman"/>
          <w:color w:val="000000"/>
          <w:sz w:val="26"/>
          <w:szCs w:val="26"/>
        </w:rPr>
        <w:tab/>
      </w:r>
      <w:r w:rsidRPr="00AC0019">
        <w:rPr>
          <w:rFonts w:ascii="Times New Roman" w:hAnsi="Times New Roman" w:cs="Times New Roman"/>
          <w:color w:val="000000"/>
          <w:sz w:val="26"/>
          <w:szCs w:val="26"/>
        </w:rPr>
        <w:t>(подпись)</w:t>
      </w:r>
      <w:r w:rsidRPr="00AC0019">
        <w:rPr>
          <w:rFonts w:ascii="Times New Roman" w:hAnsi="Times New Roman" w:cs="Times New Roman"/>
          <w:color w:val="000000"/>
          <w:sz w:val="26"/>
          <w:szCs w:val="26"/>
        </w:rPr>
        <w:tab/>
      </w:r>
      <w:r w:rsidRPr="00AC0019">
        <w:rPr>
          <w:rFonts w:ascii="Times New Roman" w:hAnsi="Times New Roman" w:cs="Times New Roman"/>
          <w:color w:val="000000"/>
          <w:sz w:val="26"/>
          <w:szCs w:val="26"/>
        </w:rPr>
        <w:tab/>
      </w:r>
      <w:r w:rsidRPr="00AC0019">
        <w:rPr>
          <w:rFonts w:ascii="Times New Roman" w:hAnsi="Times New Roman" w:cs="Times New Roman"/>
          <w:color w:val="000000"/>
          <w:sz w:val="26"/>
          <w:szCs w:val="26"/>
        </w:rPr>
        <w:tab/>
        <w:t xml:space="preserve">   Д.Б. Сангаджи-Горяев</w:t>
      </w:r>
    </w:p>
    <w:p w:rsidR="00745BFE" w:rsidRPr="00AC0019" w:rsidP="00DB3764">
      <w:pPr>
        <w:spacing w:after="0" w:line="240" w:lineRule="auto"/>
        <w:jc w:val="both"/>
        <w:rPr>
          <w:rFonts w:ascii="Times New Roman" w:hAnsi="Times New Roman" w:cs="Times New Roman"/>
          <w:color w:val="000000"/>
          <w:sz w:val="26"/>
          <w:szCs w:val="26"/>
        </w:rPr>
      </w:pPr>
    </w:p>
    <w:p w:rsidR="00745BFE" w:rsidRPr="00AC0019" w:rsidP="00AC0019">
      <w:pPr>
        <w:ind w:firstLine="709"/>
        <w:jc w:val="both"/>
        <w:rPr>
          <w:rFonts w:ascii="Times New Roman" w:hAnsi="Times New Roman" w:cs="Times New Roman"/>
          <w:i/>
          <w:iCs/>
          <w:sz w:val="26"/>
          <w:szCs w:val="26"/>
        </w:rPr>
      </w:pPr>
      <w:r w:rsidRPr="00AC0019">
        <w:rPr>
          <w:rFonts w:ascii="Times New Roman" w:hAnsi="Times New Roman" w:cs="Times New Roman"/>
          <w:i/>
          <w:iCs/>
          <w:sz w:val="26"/>
          <w:szCs w:val="26"/>
        </w:rPr>
        <w:t>«СОГЛАСОВАНО»</w:t>
      </w:r>
    </w:p>
    <w:p w:rsidR="00745BFE" w:rsidRPr="00AC0019" w:rsidP="00AC0019">
      <w:pPr>
        <w:ind w:firstLine="709"/>
        <w:jc w:val="both"/>
        <w:rPr>
          <w:rFonts w:ascii="Times New Roman" w:hAnsi="Times New Roman" w:cs="Times New Roman"/>
          <w:sz w:val="26"/>
          <w:szCs w:val="26"/>
        </w:rPr>
      </w:pPr>
      <w:r w:rsidRPr="00AC0019">
        <w:rPr>
          <w:rFonts w:ascii="Times New Roman" w:hAnsi="Times New Roman" w:cs="Times New Roman"/>
          <w:sz w:val="26"/>
          <w:szCs w:val="26"/>
        </w:rPr>
        <w:t xml:space="preserve">Мировой судья:    </w:t>
      </w:r>
    </w:p>
    <w:p w:rsidR="00745BFE" w:rsidRPr="00AC0019" w:rsidP="00AC0019">
      <w:pPr>
        <w:ind w:firstLine="709"/>
        <w:jc w:val="both"/>
        <w:rPr>
          <w:rFonts w:ascii="Times New Roman" w:hAnsi="Times New Roman" w:cs="Times New Roman"/>
          <w:sz w:val="26"/>
          <w:szCs w:val="26"/>
        </w:rPr>
      </w:pPr>
      <w:r w:rsidRPr="00AC0019">
        <w:rPr>
          <w:rFonts w:ascii="Times New Roman" w:hAnsi="Times New Roman" w:cs="Times New Roman"/>
          <w:sz w:val="26"/>
          <w:szCs w:val="26"/>
        </w:rPr>
        <w:t xml:space="preserve">___________________  Д.Б. Сангаджи-Горяев </w:t>
      </w:r>
    </w:p>
    <w:p w:rsidR="00745BFE" w:rsidRPr="00AC0019" w:rsidP="00AC0019">
      <w:pPr>
        <w:spacing w:after="0" w:line="240" w:lineRule="auto"/>
        <w:jc w:val="both"/>
        <w:rPr>
          <w:rFonts w:ascii="Times New Roman" w:hAnsi="Times New Roman" w:cs="Times New Roman"/>
          <w:color w:val="000000"/>
          <w:sz w:val="26"/>
          <w:szCs w:val="26"/>
        </w:rPr>
      </w:pPr>
      <w:r w:rsidRPr="00AC0019">
        <w:rPr>
          <w:rFonts w:ascii="Times New Roman" w:hAnsi="Times New Roman" w:cs="Times New Roman"/>
          <w:sz w:val="26"/>
          <w:szCs w:val="26"/>
        </w:rPr>
        <w:t xml:space="preserve">          «____»_____________2018 г.</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FE"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4</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4888"/>
    <w:rsid w:val="000D48F8"/>
    <w:rsid w:val="00104A46"/>
    <w:rsid w:val="001107C1"/>
    <w:rsid w:val="00121D4A"/>
    <w:rsid w:val="00123DCA"/>
    <w:rsid w:val="00137A1A"/>
    <w:rsid w:val="00142A00"/>
    <w:rsid w:val="0014353A"/>
    <w:rsid w:val="00153361"/>
    <w:rsid w:val="001639FC"/>
    <w:rsid w:val="00166D43"/>
    <w:rsid w:val="00172C27"/>
    <w:rsid w:val="00176126"/>
    <w:rsid w:val="001803E9"/>
    <w:rsid w:val="00184792"/>
    <w:rsid w:val="00192217"/>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7031A"/>
    <w:rsid w:val="00275D16"/>
    <w:rsid w:val="00285B0C"/>
    <w:rsid w:val="002B0419"/>
    <w:rsid w:val="002B6628"/>
    <w:rsid w:val="002B6A19"/>
    <w:rsid w:val="002C79D1"/>
    <w:rsid w:val="002E0445"/>
    <w:rsid w:val="002E1580"/>
    <w:rsid w:val="002E3ACE"/>
    <w:rsid w:val="002E3D6F"/>
    <w:rsid w:val="002E40DE"/>
    <w:rsid w:val="002E7621"/>
    <w:rsid w:val="003075F0"/>
    <w:rsid w:val="003140A3"/>
    <w:rsid w:val="00324572"/>
    <w:rsid w:val="00325DDB"/>
    <w:rsid w:val="00341080"/>
    <w:rsid w:val="00341083"/>
    <w:rsid w:val="00370A06"/>
    <w:rsid w:val="0037234A"/>
    <w:rsid w:val="00391552"/>
    <w:rsid w:val="003B38AC"/>
    <w:rsid w:val="003B5531"/>
    <w:rsid w:val="003C2754"/>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D7C"/>
    <w:rsid w:val="004765BA"/>
    <w:rsid w:val="00480D60"/>
    <w:rsid w:val="004876AB"/>
    <w:rsid w:val="00492C35"/>
    <w:rsid w:val="004B1591"/>
    <w:rsid w:val="004B6B51"/>
    <w:rsid w:val="004C2242"/>
    <w:rsid w:val="004C2510"/>
    <w:rsid w:val="004C4D03"/>
    <w:rsid w:val="004D0C3E"/>
    <w:rsid w:val="004D0E6F"/>
    <w:rsid w:val="004E4F8E"/>
    <w:rsid w:val="004F3D8D"/>
    <w:rsid w:val="004F4D5E"/>
    <w:rsid w:val="0050175C"/>
    <w:rsid w:val="0050226F"/>
    <w:rsid w:val="005163B0"/>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377F3"/>
    <w:rsid w:val="00644520"/>
    <w:rsid w:val="0066447A"/>
    <w:rsid w:val="006715FC"/>
    <w:rsid w:val="0067411F"/>
    <w:rsid w:val="0069023A"/>
    <w:rsid w:val="00693846"/>
    <w:rsid w:val="006A089E"/>
    <w:rsid w:val="006A1080"/>
    <w:rsid w:val="006A76CE"/>
    <w:rsid w:val="006B6AFF"/>
    <w:rsid w:val="006C2A97"/>
    <w:rsid w:val="006C3273"/>
    <w:rsid w:val="006C3D32"/>
    <w:rsid w:val="006D05FF"/>
    <w:rsid w:val="006D1AC7"/>
    <w:rsid w:val="006D3AE1"/>
    <w:rsid w:val="006E1084"/>
    <w:rsid w:val="006E128B"/>
    <w:rsid w:val="006E20DC"/>
    <w:rsid w:val="006E6212"/>
    <w:rsid w:val="006F50CA"/>
    <w:rsid w:val="006F6AC7"/>
    <w:rsid w:val="00705C28"/>
    <w:rsid w:val="0071407B"/>
    <w:rsid w:val="00717F84"/>
    <w:rsid w:val="00731A1B"/>
    <w:rsid w:val="00734220"/>
    <w:rsid w:val="00742350"/>
    <w:rsid w:val="00745BFE"/>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87FCD"/>
    <w:rsid w:val="00896095"/>
    <w:rsid w:val="008A3F38"/>
    <w:rsid w:val="008A4B59"/>
    <w:rsid w:val="008B7904"/>
    <w:rsid w:val="008B7DC1"/>
    <w:rsid w:val="008D2280"/>
    <w:rsid w:val="008D3CCD"/>
    <w:rsid w:val="008D4E08"/>
    <w:rsid w:val="008E20D5"/>
    <w:rsid w:val="00907FD0"/>
    <w:rsid w:val="00911279"/>
    <w:rsid w:val="00923365"/>
    <w:rsid w:val="009270FD"/>
    <w:rsid w:val="00934E43"/>
    <w:rsid w:val="009705CF"/>
    <w:rsid w:val="00971BA0"/>
    <w:rsid w:val="0098280B"/>
    <w:rsid w:val="0098595E"/>
    <w:rsid w:val="0099065A"/>
    <w:rsid w:val="009A05CE"/>
    <w:rsid w:val="009B7434"/>
    <w:rsid w:val="009B7D39"/>
    <w:rsid w:val="009C6546"/>
    <w:rsid w:val="009D7D66"/>
    <w:rsid w:val="009E230F"/>
    <w:rsid w:val="009E3637"/>
    <w:rsid w:val="00A003C5"/>
    <w:rsid w:val="00A06949"/>
    <w:rsid w:val="00A12363"/>
    <w:rsid w:val="00A124FB"/>
    <w:rsid w:val="00A15463"/>
    <w:rsid w:val="00A20924"/>
    <w:rsid w:val="00A36DF8"/>
    <w:rsid w:val="00A4577C"/>
    <w:rsid w:val="00A63D96"/>
    <w:rsid w:val="00A717EF"/>
    <w:rsid w:val="00A929F3"/>
    <w:rsid w:val="00A95B79"/>
    <w:rsid w:val="00A961EE"/>
    <w:rsid w:val="00AA6297"/>
    <w:rsid w:val="00AB2E9A"/>
    <w:rsid w:val="00AB54B5"/>
    <w:rsid w:val="00AB6F26"/>
    <w:rsid w:val="00AC0019"/>
    <w:rsid w:val="00AC20DD"/>
    <w:rsid w:val="00AE129D"/>
    <w:rsid w:val="00AE1557"/>
    <w:rsid w:val="00AE51A2"/>
    <w:rsid w:val="00B02291"/>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C16EB"/>
    <w:rsid w:val="00BC23D0"/>
    <w:rsid w:val="00BD4698"/>
    <w:rsid w:val="00BD7722"/>
    <w:rsid w:val="00BE1347"/>
    <w:rsid w:val="00BE439E"/>
    <w:rsid w:val="00BF7934"/>
    <w:rsid w:val="00C01ABF"/>
    <w:rsid w:val="00C3306C"/>
    <w:rsid w:val="00C36B78"/>
    <w:rsid w:val="00C47C3E"/>
    <w:rsid w:val="00C52640"/>
    <w:rsid w:val="00C52C7D"/>
    <w:rsid w:val="00C56B57"/>
    <w:rsid w:val="00C76FF9"/>
    <w:rsid w:val="00C818D2"/>
    <w:rsid w:val="00CA0ED7"/>
    <w:rsid w:val="00CA2ADF"/>
    <w:rsid w:val="00CB4FE9"/>
    <w:rsid w:val="00CD3034"/>
    <w:rsid w:val="00CD3B88"/>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E131BB"/>
    <w:rsid w:val="00E25CDA"/>
    <w:rsid w:val="00E300DA"/>
    <w:rsid w:val="00E31065"/>
    <w:rsid w:val="00E31DAE"/>
    <w:rsid w:val="00E40E7E"/>
    <w:rsid w:val="00E41122"/>
    <w:rsid w:val="00E454B1"/>
    <w:rsid w:val="00E6690B"/>
    <w:rsid w:val="00E73D4E"/>
    <w:rsid w:val="00E74D09"/>
    <w:rsid w:val="00E87900"/>
    <w:rsid w:val="00E94FAC"/>
    <w:rsid w:val="00E96D86"/>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7B19"/>
    <w:rsid w:val="00FE18FD"/>
    <w:rsid w:val="00FE3213"/>
    <w:rsid w:val="00FF01F6"/>
    <w:rsid w:val="00FF3589"/>
    <w:rsid w:val="00FF41B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AC0019"/>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