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B06AC" w:rsidRPr="00FF4A81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Дело № 5-59-515/2018</w:t>
      </w:r>
    </w:p>
    <w:p w:rsidR="00DB06AC" w:rsidRPr="00FF4A81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F4A81"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  <w:t>П О С Т А Н О В Л Е Н И Е</w:t>
      </w:r>
    </w:p>
    <w:p w:rsidR="00DB06AC" w:rsidRPr="00FF4A81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3"/>
          <w:szCs w:val="23"/>
          <w:lang w:eastAsia="ru-RU"/>
        </w:rPr>
      </w:pPr>
      <w:r w:rsidRPr="00FF4A81"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  <w:t>о назначении административного наказания</w:t>
      </w:r>
    </w:p>
    <w:p w:rsidR="00DB06AC" w:rsidRPr="00FF4A81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г. Красноперекопск</w:t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ab/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ab/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ab/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ab/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ab/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ab/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ab/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ab/>
        <w:t xml:space="preserve"> 13 ноября 2018 г.</w:t>
      </w:r>
    </w:p>
    <w:p w:rsidR="00DB06AC" w:rsidRPr="00FF4A81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Мировой судья </w:t>
      </w:r>
      <w:r w:rsidRPr="00FF4A8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рассмотрев в помещении суда по </w:t>
      </w:r>
      <w:r w:rsidRPr="00FF4A8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</w:t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и</w:t>
      </w:r>
    </w:p>
    <w:p w:rsidR="00DB06AC" w:rsidRPr="00FF4A81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Ковальчук Е.Н., </w:t>
      </w:r>
      <w:r w:rsidRPr="00FF4A81">
        <w:rPr>
          <w:rFonts w:ascii="Times New Roman" w:hAnsi="Times New Roman" w:cs="Times New Roman"/>
          <w:sz w:val="23"/>
          <w:szCs w:val="23"/>
        </w:rPr>
        <w:t>&lt;персональные данные&gt;</w:t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, ранее не привлекавшейся к административной ответственности</w:t>
      </w:r>
    </w:p>
    <w:p w:rsidR="00DB06AC" w:rsidRPr="00FF4A81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F4A81">
        <w:rPr>
          <w:rFonts w:ascii="Times New Roman" w:eastAsia="Arial Unicode MS" w:hAnsi="Times New Roman" w:cs="Times New Roman"/>
          <w:b/>
          <w:bCs/>
          <w:color w:val="000000"/>
          <w:sz w:val="23"/>
          <w:szCs w:val="23"/>
          <w:lang w:eastAsia="ru-RU"/>
        </w:rPr>
        <w:t>у с т а н о в и л :</w:t>
      </w:r>
    </w:p>
    <w:p w:rsidR="00DB06AC" w:rsidRPr="00FF4A81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Ковальчук Е.Н. совершила административное правонарушение, предусмотренное ч. 4 ст. 12.15 КоАП РФ, при следующих обстоятельствах.  </w:t>
      </w:r>
    </w:p>
    <w:p w:rsidR="00DB06AC" w:rsidRPr="00FF4A81" w:rsidP="00E74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23.08.2018 в 14 час. 09 мин. на 11 км + 500 м автодороги «Красноперекопск – Симферополь» Ковальчук Е.Н., являясь водителем и управляя принадлежащим ей транспортным средством марки и модели </w:t>
      </w:r>
      <w:r w:rsidRPr="00FF4A81">
        <w:rPr>
          <w:rFonts w:ascii="Times New Roman" w:hAnsi="Times New Roman" w:cs="Times New Roman"/>
          <w:sz w:val="23"/>
          <w:szCs w:val="23"/>
        </w:rPr>
        <w:t>&lt; марка автомобиля &gt;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, государственный регистрационный знак </w:t>
      </w:r>
      <w:r w:rsidRPr="00FF4A81">
        <w:rPr>
          <w:rFonts w:ascii="Times New Roman" w:hAnsi="Times New Roman" w:cs="Times New Roman"/>
          <w:sz w:val="23"/>
          <w:szCs w:val="23"/>
        </w:rPr>
        <w:t>&lt; номер &gt;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, двигаясь в направлении г. Симферополь, в нарушение п. 11.2 ПДД РФ совершила обгон движущегося впереди транспортного средства, выехав на полосу, предназначенную для встречного движения, при этом </w:t>
      </w:r>
      <w:r w:rsidRPr="00FF4A81">
        <w:rPr>
          <w:rFonts w:ascii="Times New Roman" w:hAnsi="Times New Roman" w:cs="Times New Roman"/>
          <w:sz w:val="23"/>
          <w:szCs w:val="23"/>
          <w:lang w:eastAsia="ru-RU"/>
        </w:rPr>
        <w:t>по завершении обгона создала опасность для движения и помеху обгоняемому транспортному средству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B06AC" w:rsidRPr="00FF4A81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>В судебном заседании Ковальчук Е.Н. разъяснены процессуальные права, предусмотренные ч. 1 ст. 25.1 КоАП РФ, а также положения ст. 51 Конституции РФ. Отвода судьи и ходатайств не поступило. Ковальчук Е.Н. в суде вину не признала. Суду пояснила, что на видеозаписи не видно кто управляет её транспортным средством. Не может с уверенностью ответить, что в указанное в протоколе время она управляла автомобилем. К управлению автомобилем, кроме её, также допущен её отец. Манёвр автомобиля, зафиксированный на видеозаписи, не подтверждает факт создания помех или опасности.</w:t>
      </w:r>
    </w:p>
    <w:p w:rsidR="00DB06AC" w:rsidRPr="00FF4A81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4A81">
        <w:rPr>
          <w:rFonts w:ascii="Times New Roman" w:eastAsia="Arial Unicode MS" w:hAnsi="Times New Roman" w:cs="Times New Roman"/>
          <w:sz w:val="23"/>
          <w:szCs w:val="23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FF4A81">
        <w:rPr>
          <w:rFonts w:ascii="Times New Roman" w:hAnsi="Times New Roman" w:cs="Times New Roman"/>
          <w:sz w:val="23"/>
          <w:szCs w:val="23"/>
        </w:rPr>
        <w:t xml:space="preserve">акт совершения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Ковальчук Е.Н. </w:t>
      </w:r>
      <w:r w:rsidRPr="00FF4A81">
        <w:rPr>
          <w:rFonts w:ascii="Times New Roman" w:hAnsi="Times New Roman" w:cs="Times New Roman"/>
          <w:sz w:val="23"/>
          <w:szCs w:val="23"/>
        </w:rPr>
        <w:t>правонарушения подтверждается следующими доказательствами: п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ротоколом </w:t>
      </w:r>
      <w:r w:rsidRPr="00FF4A81">
        <w:rPr>
          <w:rFonts w:ascii="Times New Roman" w:hAnsi="Times New Roman" w:cs="Times New Roman"/>
          <w:sz w:val="23"/>
          <w:szCs w:val="23"/>
        </w:rPr>
        <w:t xml:space="preserve">&lt; номер &gt;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об административном правонарушении от 17.09.2018, согласно которому 23.08.2018 в 14 час. 09 мин. Ковальчук Е.Н.</w:t>
      </w:r>
      <w:r w:rsidRPr="00FF4A81">
        <w:rPr>
          <w:rFonts w:ascii="Times New Roman" w:hAnsi="Times New Roman" w:cs="Times New Roman"/>
          <w:sz w:val="23"/>
          <w:szCs w:val="23"/>
        </w:rPr>
        <w:t xml:space="preserve">,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управляя автомобилем марки </w:t>
      </w:r>
      <w:r w:rsidRPr="00FF4A81">
        <w:rPr>
          <w:rFonts w:ascii="Times New Roman" w:hAnsi="Times New Roman" w:cs="Times New Roman"/>
          <w:sz w:val="23"/>
          <w:szCs w:val="23"/>
        </w:rPr>
        <w:t>&lt; марка автомобиля &gt;</w:t>
      </w:r>
      <w:r w:rsidRPr="00FF4A81">
        <w:rPr>
          <w:rFonts w:ascii="Times New Roman" w:hAnsi="Times New Roman" w:cs="Times New Roman"/>
          <w:color w:val="181818"/>
          <w:sz w:val="23"/>
          <w:szCs w:val="23"/>
        </w:rPr>
        <w:t>,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 государственный регистрационный знак                     </w:t>
      </w:r>
      <w:r w:rsidRPr="00FF4A81">
        <w:rPr>
          <w:rFonts w:ascii="Times New Roman" w:hAnsi="Times New Roman" w:cs="Times New Roman"/>
          <w:sz w:val="23"/>
          <w:szCs w:val="23"/>
        </w:rPr>
        <w:t>&lt; номер &gt;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,  на 11 км + 500 м автодороги «Красноперекопск – Симферополь» в нарушение п. 11.2 ПДД РФ при</w:t>
      </w:r>
      <w:r w:rsidRPr="00FF4A81">
        <w:rPr>
          <w:rFonts w:ascii="Times New Roman" w:hAnsi="Times New Roman" w:cs="Times New Roman"/>
          <w:sz w:val="23"/>
          <w:szCs w:val="23"/>
        </w:rPr>
        <w:t xml:space="preserve">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совершении маневра обгона автобуса </w:t>
      </w:r>
      <w:r w:rsidRPr="00FF4A81">
        <w:rPr>
          <w:rFonts w:ascii="Times New Roman" w:hAnsi="Times New Roman" w:cs="Times New Roman"/>
          <w:sz w:val="23"/>
          <w:szCs w:val="23"/>
        </w:rPr>
        <w:t xml:space="preserve">&lt; марка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транспортного средства</w:t>
      </w:r>
      <w:r w:rsidRPr="00FF4A81">
        <w:rPr>
          <w:rFonts w:ascii="Times New Roman" w:hAnsi="Times New Roman" w:cs="Times New Roman"/>
          <w:sz w:val="23"/>
          <w:szCs w:val="23"/>
        </w:rPr>
        <w:t xml:space="preserve"> &gt;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 с государственным регистрационным знаком </w:t>
      </w:r>
      <w:r w:rsidRPr="00FF4A81">
        <w:rPr>
          <w:rFonts w:ascii="Times New Roman" w:hAnsi="Times New Roman" w:cs="Times New Roman"/>
          <w:sz w:val="23"/>
          <w:szCs w:val="23"/>
        </w:rPr>
        <w:t>&lt; номер &gt;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, выехала в нарушение ПДД на полосу, предназначенную для встречного движения, чем вынудила встречное транспортное средство снизить скорость и принять вправо (л.д. 3); письменными объяснениями Ч.П.В. от 12.09.2018 (л.д. 10); </w:t>
      </w:r>
      <w:r w:rsidRPr="00FF4A81">
        <w:rPr>
          <w:rFonts w:ascii="Times New Roman" w:hAnsi="Times New Roman" w:cs="Times New Roman"/>
          <w:sz w:val="23"/>
          <w:szCs w:val="23"/>
        </w:rPr>
        <w:t>сведениями об административных правонарушениях Ковальчук Е.Н. (л.д. 16);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 видеозаписью события правонарушения от 23.08.2018 (л.д. 21); схемой места совершения административного правонарушения от 23.08.2018 (л.д. 23).</w:t>
      </w:r>
    </w:p>
    <w:p w:rsidR="00DB06AC" w:rsidRPr="00FF4A81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DB06AC" w:rsidRPr="00FF4A81" w:rsidP="0023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F4A81">
        <w:rPr>
          <w:rFonts w:ascii="Times New Roman" w:hAnsi="Times New Roman" w:cs="Times New Roman"/>
          <w:sz w:val="23"/>
          <w:szCs w:val="23"/>
        </w:rPr>
        <w:t xml:space="preserve">Пунктом 11.2 Правил дорожного движения РФ предусмотрено, что </w:t>
      </w:r>
      <w:r w:rsidRPr="00FF4A81">
        <w:rPr>
          <w:rFonts w:ascii="Times New Roman" w:hAnsi="Times New Roman" w:cs="Times New Roman"/>
          <w:sz w:val="23"/>
          <w:szCs w:val="23"/>
          <w:lang w:eastAsia="ru-RU"/>
        </w:rPr>
        <w:t>Водителю запрещается выполнять обгон в случаях, если по завершении обгона он не сможет, не создавая опасности для движения и помех обгоняемому транспортному средству, вернуться на ранее занимаемую полосу</w:t>
      </w:r>
      <w:r w:rsidRPr="00FF4A8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B06AC" w:rsidRPr="00FF4A81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 xml:space="preserve">Требования данной нормы с учётом установленных по делу обстоятельств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Ковальчук Е.Н.</w:t>
      </w:r>
      <w:r w:rsidRPr="00FF4A81">
        <w:rPr>
          <w:rFonts w:ascii="Times New Roman" w:hAnsi="Times New Roman" w:cs="Times New Roman"/>
          <w:sz w:val="23"/>
          <w:szCs w:val="23"/>
        </w:rPr>
        <w:t xml:space="preserve"> не соблюдены.</w:t>
      </w:r>
    </w:p>
    <w:p w:rsidR="00DB06AC" w:rsidRPr="00FF4A81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 xml:space="preserve">Исследовав и оценив доказательства в их совокупности, мировой судья считает, что вина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Ковальчук Е.Н.</w:t>
      </w:r>
      <w:r w:rsidRPr="00FF4A81">
        <w:rPr>
          <w:rFonts w:ascii="Times New Roman" w:hAnsi="Times New Roman" w:cs="Times New Roman"/>
          <w:sz w:val="23"/>
          <w:szCs w:val="23"/>
        </w:rPr>
        <w:t xml:space="preserve"> установлена.</w:t>
      </w:r>
    </w:p>
    <w:p w:rsidR="00DB06AC" w:rsidRPr="00FF4A81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Таким образом, действия Ковальчук Е.Н. </w:t>
      </w:r>
      <w:r w:rsidRPr="00FF4A81">
        <w:rPr>
          <w:rFonts w:ascii="Times New Roman" w:hAnsi="Times New Roman" w:cs="Times New Roman"/>
          <w:sz w:val="23"/>
          <w:szCs w:val="23"/>
        </w:rPr>
        <w:t xml:space="preserve">содержат состав административного правонарушения и подлежат квалификации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DB06AC" w:rsidRPr="00FF4A81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 xml:space="preserve">К доводам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Ковальчук Е.Н.</w:t>
      </w:r>
      <w:r w:rsidRPr="00FF4A81">
        <w:rPr>
          <w:rFonts w:ascii="Times New Roman" w:hAnsi="Times New Roman" w:cs="Times New Roman"/>
          <w:sz w:val="23"/>
          <w:szCs w:val="23"/>
        </w:rPr>
        <w:t xml:space="preserve"> суд относится критически, оценивает их как способ защиты от предъявленного обвинения, поскольку они полностью опровергаются установленными по делу доказательствами.</w:t>
      </w:r>
    </w:p>
    <w:p w:rsidR="00DB06AC" w:rsidRPr="00FF4A8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DB06AC" w:rsidRPr="00FF4A8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 xml:space="preserve">Срок давности привлечения к административной ответственности не истек. </w:t>
      </w:r>
    </w:p>
    <w:p w:rsidR="00DB06AC" w:rsidRPr="00FF4A81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 xml:space="preserve">Обстоятельством, смягчающим ответственность, мировой судья признаёт признание вины и раскаяние, наличие малолетних детей у виновной, совершение административного правонарушения впервые. </w:t>
      </w:r>
    </w:p>
    <w:p w:rsidR="00DB06AC" w:rsidRPr="00FF4A81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>Обстоятельств, отягчающих ответственность, мировым судьёй не установлено.</w:t>
      </w:r>
    </w:p>
    <w:p w:rsidR="00DB06AC" w:rsidRPr="00FF4A81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 xml:space="preserve">При назначении административного наказания мировой судья учитывает характер совершенного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Ковальчук Е.Н.</w:t>
      </w:r>
      <w:r w:rsidRPr="00FF4A81">
        <w:rPr>
          <w:rFonts w:ascii="Times New Roman" w:hAnsi="Times New Roman" w:cs="Times New Roman"/>
          <w:sz w:val="23"/>
          <w:szCs w:val="23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DB06AC" w:rsidRPr="00FF4A81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DB06AC" w:rsidRPr="00FF4A8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>С учётом изложенного, руководствуясь ст. 29.9 – 29.11 КоАП РФ, мировой судья</w:t>
      </w:r>
    </w:p>
    <w:p w:rsidR="00DB06AC" w:rsidRPr="00FF4A81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 о с т а н о в и л :</w:t>
      </w:r>
    </w:p>
    <w:p w:rsidR="00DB06AC" w:rsidRPr="00FF4A8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Ковальчук Е.Н.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 признать виновной в совершении административного правонарушения, предусмотренного ч. 4 ст. 12.15 КоАП РФ, и назначить ей наказание в виде административного штрафа в размере 5000 (пять тысяч) рублей.</w:t>
      </w:r>
    </w:p>
    <w:p w:rsidR="00DB06AC" w:rsidRPr="00FF4A81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FF4A81">
        <w:rPr>
          <w:rFonts w:ascii="Times New Roman" w:hAnsi="Times New Roman" w:cs="Times New Roman"/>
          <w:b/>
          <w:bCs/>
          <w:color w:val="000000"/>
          <w:sz w:val="23"/>
          <w:szCs w:val="23"/>
        </w:rPr>
        <w:t>УИН 18810491182100003575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B06AC" w:rsidRPr="00FF4A81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Квитанция об уплате штрафа должна быть представлена </w:t>
      </w:r>
      <w:r w:rsidRPr="00FF4A81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Pr="00FF4A8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судебный участок № 59 Красноперекопского судебного района Республик Крым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 до истечения срока уплаты штрафа. </w:t>
      </w:r>
    </w:p>
    <w:p w:rsidR="00DB06AC" w:rsidRPr="00FF4A81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B06AC" w:rsidRPr="00FF4A81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B06AC" w:rsidRPr="00FF4A81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F4A8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вручения или получения копии постановления 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 xml:space="preserve">через судебный участок № 59 </w:t>
      </w:r>
      <w:r w:rsidRPr="00FF4A8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Красноперекопского судебного района Республики Крым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B06AC" w:rsidRPr="00FF4A81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B06AC" w:rsidRPr="00FF4A81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color w:val="000000"/>
          <w:sz w:val="23"/>
          <w:szCs w:val="23"/>
        </w:rPr>
        <w:t>Мировой судья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ab/>
        <w:t>(подпись)</w:t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FF4A81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Д.Б. Сангаджи-Горяев</w:t>
      </w:r>
    </w:p>
    <w:p w:rsidR="00DB06AC" w:rsidRPr="00FF4A81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B06AC" w:rsidRPr="00FF4A81" w:rsidP="00FF4A81">
      <w:pPr>
        <w:ind w:firstLine="70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F4A81">
        <w:rPr>
          <w:rFonts w:ascii="Times New Roman" w:hAnsi="Times New Roman" w:cs="Times New Roman"/>
          <w:i/>
          <w:iCs/>
          <w:sz w:val="23"/>
          <w:szCs w:val="23"/>
        </w:rPr>
        <w:t>«СОГЛАСОВАНО»</w:t>
      </w:r>
    </w:p>
    <w:p w:rsidR="00DB06AC" w:rsidRPr="00FF4A81" w:rsidP="00FF4A81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 xml:space="preserve">Мировой судья:    </w:t>
      </w:r>
    </w:p>
    <w:p w:rsidR="00DB06AC" w:rsidRPr="00FF4A81" w:rsidP="00FF4A81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 xml:space="preserve">___________________  Д.Б. Сангаджи-Горяев </w:t>
      </w:r>
    </w:p>
    <w:p w:rsidR="00DB06AC" w:rsidRPr="00FF4A81" w:rsidP="00FF4A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A81">
        <w:rPr>
          <w:rFonts w:ascii="Times New Roman" w:hAnsi="Times New Roman" w:cs="Times New Roman"/>
          <w:sz w:val="23"/>
          <w:szCs w:val="23"/>
        </w:rPr>
        <w:t xml:space="preserve">          «____»_____________2018 г.</w:t>
      </w: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A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71175"/>
    <w:rsid w:val="00084BB7"/>
    <w:rsid w:val="000A070C"/>
    <w:rsid w:val="000B5871"/>
    <w:rsid w:val="000C046A"/>
    <w:rsid w:val="000C15CF"/>
    <w:rsid w:val="00100C32"/>
    <w:rsid w:val="001235F5"/>
    <w:rsid w:val="001257C2"/>
    <w:rsid w:val="00130D09"/>
    <w:rsid w:val="001367FA"/>
    <w:rsid w:val="001611E7"/>
    <w:rsid w:val="00165F98"/>
    <w:rsid w:val="00185CE3"/>
    <w:rsid w:val="001B4E4F"/>
    <w:rsid w:val="001B4F25"/>
    <w:rsid w:val="001B5293"/>
    <w:rsid w:val="001B5294"/>
    <w:rsid w:val="001E0657"/>
    <w:rsid w:val="001E677C"/>
    <w:rsid w:val="001F24E9"/>
    <w:rsid w:val="001F2AB3"/>
    <w:rsid w:val="001F799F"/>
    <w:rsid w:val="00220601"/>
    <w:rsid w:val="00230638"/>
    <w:rsid w:val="00265600"/>
    <w:rsid w:val="002766AA"/>
    <w:rsid w:val="00283D24"/>
    <w:rsid w:val="002A6059"/>
    <w:rsid w:val="002B0ACE"/>
    <w:rsid w:val="002B6A19"/>
    <w:rsid w:val="002D3BB9"/>
    <w:rsid w:val="002E1580"/>
    <w:rsid w:val="002E6ACD"/>
    <w:rsid w:val="00306327"/>
    <w:rsid w:val="0032048A"/>
    <w:rsid w:val="00337046"/>
    <w:rsid w:val="0034541A"/>
    <w:rsid w:val="003639A4"/>
    <w:rsid w:val="003740A6"/>
    <w:rsid w:val="00377DCF"/>
    <w:rsid w:val="0038103D"/>
    <w:rsid w:val="003834C0"/>
    <w:rsid w:val="003B38AC"/>
    <w:rsid w:val="003E4377"/>
    <w:rsid w:val="003F2449"/>
    <w:rsid w:val="00447188"/>
    <w:rsid w:val="0046042E"/>
    <w:rsid w:val="004620BB"/>
    <w:rsid w:val="00475A0D"/>
    <w:rsid w:val="00491927"/>
    <w:rsid w:val="004A0956"/>
    <w:rsid w:val="004B699C"/>
    <w:rsid w:val="004C19C0"/>
    <w:rsid w:val="004C4BE8"/>
    <w:rsid w:val="004D0E6F"/>
    <w:rsid w:val="004D17CF"/>
    <w:rsid w:val="004D35B4"/>
    <w:rsid w:val="004D7080"/>
    <w:rsid w:val="004F4D5E"/>
    <w:rsid w:val="00501325"/>
    <w:rsid w:val="00507B35"/>
    <w:rsid w:val="005102D8"/>
    <w:rsid w:val="00535696"/>
    <w:rsid w:val="00544CF5"/>
    <w:rsid w:val="00550F2F"/>
    <w:rsid w:val="00567F04"/>
    <w:rsid w:val="00583589"/>
    <w:rsid w:val="005D0DFE"/>
    <w:rsid w:val="005D10E7"/>
    <w:rsid w:val="005D4726"/>
    <w:rsid w:val="005F0218"/>
    <w:rsid w:val="005F2B0E"/>
    <w:rsid w:val="005F3EE6"/>
    <w:rsid w:val="005F7B52"/>
    <w:rsid w:val="006147BB"/>
    <w:rsid w:val="006330DF"/>
    <w:rsid w:val="00636FD9"/>
    <w:rsid w:val="00642C64"/>
    <w:rsid w:val="006921BD"/>
    <w:rsid w:val="0069569C"/>
    <w:rsid w:val="00695CC2"/>
    <w:rsid w:val="006A4B3F"/>
    <w:rsid w:val="006A5873"/>
    <w:rsid w:val="006E609C"/>
    <w:rsid w:val="007277C4"/>
    <w:rsid w:val="00743F40"/>
    <w:rsid w:val="007464E5"/>
    <w:rsid w:val="00755EAE"/>
    <w:rsid w:val="00774581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2311"/>
    <w:rsid w:val="00852F31"/>
    <w:rsid w:val="00886488"/>
    <w:rsid w:val="00895388"/>
    <w:rsid w:val="0089722B"/>
    <w:rsid w:val="008B7904"/>
    <w:rsid w:val="008E1316"/>
    <w:rsid w:val="008F10F7"/>
    <w:rsid w:val="008F12B8"/>
    <w:rsid w:val="0090334B"/>
    <w:rsid w:val="00906CDD"/>
    <w:rsid w:val="009677CF"/>
    <w:rsid w:val="0098253A"/>
    <w:rsid w:val="00984129"/>
    <w:rsid w:val="009A6FAF"/>
    <w:rsid w:val="009C616D"/>
    <w:rsid w:val="009F7BFC"/>
    <w:rsid w:val="00A448A7"/>
    <w:rsid w:val="00A768AD"/>
    <w:rsid w:val="00A82B8D"/>
    <w:rsid w:val="00A961EE"/>
    <w:rsid w:val="00AA3A82"/>
    <w:rsid w:val="00AA7E44"/>
    <w:rsid w:val="00AC58DF"/>
    <w:rsid w:val="00AE38C8"/>
    <w:rsid w:val="00AE4EDB"/>
    <w:rsid w:val="00B16C6A"/>
    <w:rsid w:val="00B22766"/>
    <w:rsid w:val="00B339FB"/>
    <w:rsid w:val="00B36337"/>
    <w:rsid w:val="00B400E4"/>
    <w:rsid w:val="00B52424"/>
    <w:rsid w:val="00B67BF4"/>
    <w:rsid w:val="00B74E27"/>
    <w:rsid w:val="00B9103D"/>
    <w:rsid w:val="00BA54CE"/>
    <w:rsid w:val="00BB4440"/>
    <w:rsid w:val="00BC6020"/>
    <w:rsid w:val="00BE1FCC"/>
    <w:rsid w:val="00C045B2"/>
    <w:rsid w:val="00C416E0"/>
    <w:rsid w:val="00C57086"/>
    <w:rsid w:val="00C66F63"/>
    <w:rsid w:val="00C7050E"/>
    <w:rsid w:val="00C73B0A"/>
    <w:rsid w:val="00C76FF9"/>
    <w:rsid w:val="00CB08E3"/>
    <w:rsid w:val="00CC319F"/>
    <w:rsid w:val="00CE0A50"/>
    <w:rsid w:val="00CE1FDA"/>
    <w:rsid w:val="00CE30C6"/>
    <w:rsid w:val="00CE7331"/>
    <w:rsid w:val="00D0266E"/>
    <w:rsid w:val="00D03192"/>
    <w:rsid w:val="00D22740"/>
    <w:rsid w:val="00D514D7"/>
    <w:rsid w:val="00D550A8"/>
    <w:rsid w:val="00D560F0"/>
    <w:rsid w:val="00D66E0F"/>
    <w:rsid w:val="00D80A10"/>
    <w:rsid w:val="00D83295"/>
    <w:rsid w:val="00D86904"/>
    <w:rsid w:val="00DA10C3"/>
    <w:rsid w:val="00DA7BD9"/>
    <w:rsid w:val="00DB06AC"/>
    <w:rsid w:val="00DB3764"/>
    <w:rsid w:val="00DD697C"/>
    <w:rsid w:val="00DE792C"/>
    <w:rsid w:val="00DF4207"/>
    <w:rsid w:val="00E050E0"/>
    <w:rsid w:val="00E26044"/>
    <w:rsid w:val="00E37840"/>
    <w:rsid w:val="00E4261D"/>
    <w:rsid w:val="00E61BDB"/>
    <w:rsid w:val="00E61EAE"/>
    <w:rsid w:val="00E74B9D"/>
    <w:rsid w:val="00EA68CC"/>
    <w:rsid w:val="00EA7B2B"/>
    <w:rsid w:val="00EC0BFB"/>
    <w:rsid w:val="00ED6C09"/>
    <w:rsid w:val="00F12017"/>
    <w:rsid w:val="00F32C77"/>
    <w:rsid w:val="00F36CE3"/>
    <w:rsid w:val="00F51D36"/>
    <w:rsid w:val="00F64673"/>
    <w:rsid w:val="00F947F7"/>
    <w:rsid w:val="00F95210"/>
    <w:rsid w:val="00FB1521"/>
    <w:rsid w:val="00FE097D"/>
    <w:rsid w:val="00FF1F33"/>
    <w:rsid w:val="00FF2130"/>
    <w:rsid w:val="00FF4A8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F4A8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