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6B170C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170C">
        <w:rPr>
          <w:rFonts w:ascii="Times New Roman" w:hAnsi="Times New Roman" w:cs="Times New Roman"/>
          <w:sz w:val="28"/>
          <w:szCs w:val="28"/>
          <w:lang w:eastAsia="ru-RU"/>
        </w:rPr>
        <w:t>Дело № 5-59-</w:t>
      </w:r>
      <w:r w:rsidRPr="006B170C" w:rsidR="0004113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B170C" w:rsidR="00001088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6B170C">
        <w:rPr>
          <w:rFonts w:ascii="Times New Roman" w:hAnsi="Times New Roman" w:cs="Times New Roman"/>
          <w:sz w:val="28"/>
          <w:szCs w:val="28"/>
          <w:lang w:eastAsia="ru-RU"/>
        </w:rPr>
        <w:t>/201</w:t>
      </w:r>
      <w:r w:rsidRPr="006B170C" w:rsidR="0004113F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001088" w:rsidRPr="006B170C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170C">
        <w:rPr>
          <w:rFonts w:ascii="Times New Roman" w:hAnsi="Times New Roman" w:cs="Times New Roman"/>
          <w:sz w:val="28"/>
          <w:szCs w:val="28"/>
          <w:lang w:eastAsia="ru-RU"/>
        </w:rPr>
        <w:t>УИД: 91</w:t>
      </w:r>
      <w:r w:rsidRPr="006B170C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6B170C">
        <w:rPr>
          <w:rFonts w:ascii="Times New Roman" w:hAnsi="Times New Roman" w:cs="Times New Roman"/>
          <w:sz w:val="28"/>
          <w:szCs w:val="28"/>
          <w:lang w:eastAsia="ru-RU"/>
        </w:rPr>
        <w:t>0059-01-2017-001090-53</w:t>
      </w:r>
    </w:p>
    <w:p w:rsidR="00001088" w:rsidRPr="006B170C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E9B" w:rsidRPr="006B170C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B1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6B1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8F3E9B" w:rsidRPr="006B170C" w:rsidP="008F3E9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B17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прекращении производства по делу об административном правонарушении</w:t>
      </w:r>
    </w:p>
    <w:p w:rsidR="008F3E9B" w:rsidRPr="006B170C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70C">
        <w:rPr>
          <w:rFonts w:ascii="Times New Roman" w:hAnsi="Times New Roman" w:cs="Times New Roman"/>
          <w:sz w:val="28"/>
          <w:szCs w:val="28"/>
        </w:rPr>
        <w:t>г. Красноперекопск</w:t>
      </w:r>
      <w:r w:rsidRPr="006B170C">
        <w:rPr>
          <w:rFonts w:ascii="Times New Roman" w:hAnsi="Times New Roman" w:cs="Times New Roman"/>
          <w:sz w:val="28"/>
          <w:szCs w:val="28"/>
        </w:rPr>
        <w:tab/>
      </w:r>
      <w:r w:rsidRPr="006B170C">
        <w:rPr>
          <w:rFonts w:ascii="Times New Roman" w:hAnsi="Times New Roman" w:cs="Times New Roman"/>
          <w:sz w:val="28"/>
          <w:szCs w:val="28"/>
        </w:rPr>
        <w:tab/>
      </w:r>
      <w:r w:rsidRPr="006B170C">
        <w:rPr>
          <w:rFonts w:ascii="Times New Roman" w:hAnsi="Times New Roman" w:cs="Times New Roman"/>
          <w:sz w:val="28"/>
          <w:szCs w:val="28"/>
        </w:rPr>
        <w:tab/>
      </w:r>
      <w:r w:rsidRPr="006B170C">
        <w:rPr>
          <w:rFonts w:ascii="Times New Roman" w:hAnsi="Times New Roman" w:cs="Times New Roman"/>
          <w:sz w:val="28"/>
          <w:szCs w:val="28"/>
        </w:rPr>
        <w:tab/>
      </w:r>
      <w:r w:rsidRPr="006B170C">
        <w:rPr>
          <w:rFonts w:ascii="Times New Roman" w:hAnsi="Times New Roman" w:cs="Times New Roman"/>
          <w:sz w:val="28"/>
          <w:szCs w:val="28"/>
        </w:rPr>
        <w:tab/>
      </w:r>
      <w:r w:rsidRPr="006B170C">
        <w:rPr>
          <w:rFonts w:ascii="Times New Roman" w:hAnsi="Times New Roman" w:cs="Times New Roman"/>
          <w:sz w:val="28"/>
          <w:szCs w:val="28"/>
        </w:rPr>
        <w:tab/>
      </w:r>
      <w:r w:rsidRPr="006B170C">
        <w:rPr>
          <w:rFonts w:ascii="Times New Roman" w:hAnsi="Times New Roman" w:cs="Times New Roman"/>
          <w:sz w:val="28"/>
          <w:szCs w:val="28"/>
        </w:rPr>
        <w:tab/>
        <w:t xml:space="preserve">        19 декабр</w:t>
      </w:r>
      <w:r w:rsidRPr="006B170C">
        <w:rPr>
          <w:rFonts w:ascii="Times New Roman" w:hAnsi="Times New Roman" w:cs="Times New Roman"/>
          <w:sz w:val="28"/>
          <w:szCs w:val="28"/>
        </w:rPr>
        <w:t>я 201</w:t>
      </w:r>
      <w:r w:rsidRPr="006B170C" w:rsidR="0004113F">
        <w:rPr>
          <w:rFonts w:ascii="Times New Roman" w:hAnsi="Times New Roman" w:cs="Times New Roman"/>
          <w:sz w:val="28"/>
          <w:szCs w:val="28"/>
        </w:rPr>
        <w:t>9</w:t>
      </w:r>
      <w:r w:rsidRPr="006B17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3E9B" w:rsidRPr="006B170C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6B170C">
        <w:rPr>
          <w:color w:val="000000"/>
          <w:sz w:val="28"/>
          <w:szCs w:val="28"/>
        </w:rPr>
        <w:t xml:space="preserve">Мировой судья судебного участка № 59 Красноперекопского судебного района Республики Крым Сангаджи-Горяев Д.Б., </w:t>
      </w:r>
      <w:r w:rsidRPr="006B170C" w:rsidR="00363E25">
        <w:rPr>
          <w:color w:val="000000"/>
          <w:sz w:val="28"/>
          <w:szCs w:val="28"/>
        </w:rPr>
        <w:t>при</w:t>
      </w:r>
      <w:r w:rsidRPr="006B170C">
        <w:rPr>
          <w:color w:val="000000"/>
          <w:sz w:val="28"/>
          <w:szCs w:val="28"/>
        </w:rPr>
        <w:t xml:space="preserve"> порядке подготовк</w:t>
      </w:r>
      <w:r w:rsidRPr="006B170C" w:rsidR="00363E25">
        <w:rPr>
          <w:color w:val="000000"/>
          <w:sz w:val="28"/>
          <w:szCs w:val="28"/>
        </w:rPr>
        <w:t>е к рассмотрению</w:t>
      </w:r>
      <w:r w:rsidRPr="006B170C">
        <w:rPr>
          <w:color w:val="000000"/>
          <w:sz w:val="28"/>
          <w:szCs w:val="28"/>
        </w:rPr>
        <w:t xml:space="preserve"> дела об административном правонарушении, предусмотренном </w:t>
      </w:r>
      <w:r w:rsidRPr="006B170C" w:rsidR="00001088">
        <w:rPr>
          <w:color w:val="000000"/>
          <w:sz w:val="28"/>
          <w:szCs w:val="28"/>
        </w:rPr>
        <w:t>ст. 10.5.1</w:t>
      </w:r>
      <w:r w:rsidRPr="006B170C">
        <w:rPr>
          <w:color w:val="000000"/>
          <w:sz w:val="28"/>
          <w:szCs w:val="28"/>
        </w:rPr>
        <w:t xml:space="preserve"> КоАП РФ, в отношении </w:t>
      </w:r>
      <w:r w:rsidRPr="006B170C" w:rsidR="00001088">
        <w:rPr>
          <w:color w:val="000000"/>
          <w:sz w:val="28"/>
          <w:szCs w:val="28"/>
        </w:rPr>
        <w:t xml:space="preserve">Кучера </w:t>
      </w:r>
      <w:r w:rsidRPr="006B170C" w:rsidR="006B170C">
        <w:rPr>
          <w:color w:val="000000"/>
          <w:sz w:val="28"/>
          <w:szCs w:val="28"/>
        </w:rPr>
        <w:t>А.А.</w:t>
      </w:r>
      <w:r w:rsidRPr="006B170C">
        <w:rPr>
          <w:color w:val="000000"/>
          <w:sz w:val="28"/>
          <w:szCs w:val="28"/>
        </w:rPr>
        <w:t xml:space="preserve">, </w:t>
      </w:r>
    </w:p>
    <w:p w:rsidR="008F3E9B" w:rsidRPr="006B170C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70C">
        <w:rPr>
          <w:rFonts w:ascii="Times New Roman" w:hAnsi="Times New Roman" w:cs="Times New Roman"/>
          <w:b/>
          <w:bCs/>
          <w:sz w:val="28"/>
          <w:szCs w:val="28"/>
        </w:rPr>
        <w:t xml:space="preserve">у с т а н о в и </w:t>
      </w:r>
      <w:r w:rsidRPr="006B170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B170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3E9B" w:rsidRPr="006B170C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C">
        <w:rPr>
          <w:rFonts w:ascii="Times New Roman" w:hAnsi="Times New Roman" w:cs="Times New Roman"/>
          <w:sz w:val="28"/>
          <w:szCs w:val="28"/>
        </w:rPr>
        <w:t>ДАТА</w:t>
      </w:r>
      <w:r w:rsidRPr="006B170C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59 Красноперекопского судебного района Республики Крым поступил протокол </w:t>
      </w:r>
      <w:r w:rsidRPr="006B170C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6B170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6B170C" w:rsidR="00363E25">
        <w:rPr>
          <w:rFonts w:ascii="Times New Roman" w:hAnsi="Times New Roman" w:cs="Times New Roman"/>
          <w:sz w:val="28"/>
          <w:szCs w:val="28"/>
        </w:rPr>
        <w:t>от</w:t>
      </w:r>
      <w:r w:rsidRPr="006B170C" w:rsidR="00363E25">
        <w:rPr>
          <w:rFonts w:ascii="Times New Roman" w:hAnsi="Times New Roman" w:cs="Times New Roman"/>
          <w:sz w:val="28"/>
          <w:szCs w:val="28"/>
        </w:rPr>
        <w:t xml:space="preserve"> </w:t>
      </w:r>
      <w:r w:rsidRPr="006B170C">
        <w:rPr>
          <w:rFonts w:ascii="Times New Roman" w:hAnsi="Times New Roman" w:cs="Times New Roman"/>
          <w:sz w:val="28"/>
          <w:szCs w:val="28"/>
        </w:rPr>
        <w:t>ДАТА</w:t>
      </w:r>
      <w:r w:rsidRPr="006B170C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 w:rsidRPr="006B170C" w:rsidR="00001088">
        <w:rPr>
          <w:rFonts w:ascii="Times New Roman" w:hAnsi="Times New Roman" w:cs="Times New Roman"/>
          <w:sz w:val="28"/>
          <w:szCs w:val="28"/>
        </w:rPr>
        <w:t>ст. 10.5.1</w:t>
      </w:r>
      <w:r w:rsidRPr="006B170C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6B170C" w:rsidR="00001088">
        <w:rPr>
          <w:rFonts w:ascii="Times New Roman" w:hAnsi="Times New Roman" w:cs="Times New Roman"/>
          <w:sz w:val="28"/>
          <w:szCs w:val="28"/>
        </w:rPr>
        <w:t>Кучера А.А.</w:t>
      </w:r>
      <w:r w:rsidRPr="006B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E9B" w:rsidRPr="006B170C" w:rsidP="008F3E9B">
      <w:pPr>
        <w:pStyle w:val="BodyTextIndent2"/>
        <w:ind w:firstLine="709"/>
        <w:rPr>
          <w:sz w:val="28"/>
          <w:szCs w:val="28"/>
        </w:rPr>
      </w:pPr>
      <w:r w:rsidRPr="006B170C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6B170C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70C">
        <w:rPr>
          <w:rFonts w:ascii="Times New Roman" w:hAnsi="Times New Roman" w:cs="Times New Roman"/>
          <w:sz w:val="28"/>
          <w:szCs w:val="28"/>
        </w:rPr>
        <w:t>Согласно ч.</w:t>
      </w:r>
      <w:r w:rsidRPr="006B170C"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6B170C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6B17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6B170C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70C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6B170C">
        <w:rPr>
          <w:rFonts w:ascii="Times New Roman" w:hAnsi="Times New Roman" w:cs="Times New Roman"/>
          <w:sz w:val="28"/>
          <w:szCs w:val="28"/>
        </w:rPr>
        <w:t>п. 6 ч. 1 ст. 24.5</w:t>
      </w:r>
      <w:r w:rsidRPr="006B170C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6B170C">
        <w:rPr>
          <w:rFonts w:ascii="Times New Roman" w:hAnsi="Times New Roman" w:cs="Times New Roman"/>
          <w:sz w:val="28"/>
          <w:szCs w:val="28"/>
        </w:rPr>
        <w:t>статьей 4.5</w:t>
      </w:r>
      <w:r w:rsidRPr="006B170C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8F3E9B" w:rsidRPr="006B170C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C">
        <w:rPr>
          <w:rFonts w:ascii="Times New Roman" w:hAnsi="Times New Roman" w:cs="Times New Roman"/>
          <w:sz w:val="28"/>
          <w:szCs w:val="28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8F3E9B" w:rsidRPr="006B170C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70C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6B170C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 w:rsidRPr="006B170C" w:rsidR="00001088">
        <w:rPr>
          <w:rFonts w:ascii="Times New Roman" w:hAnsi="Times New Roman" w:cs="Times New Roman"/>
          <w:color w:val="000000"/>
          <w:sz w:val="28"/>
          <w:szCs w:val="28"/>
        </w:rPr>
        <w:t>ст. 10.5.1</w:t>
      </w:r>
      <w:r w:rsidRPr="006B170C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1 (один) год</w:t>
      </w:r>
      <w:r w:rsidRPr="006B170C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04113F" w:rsidRPr="006B170C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C"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6B170C" w:rsidR="009E409E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 w:rsidRPr="006B170C" w:rsidR="006B170C">
        <w:rPr>
          <w:rFonts w:ascii="Times New Roman" w:hAnsi="Times New Roman" w:cs="Times New Roman"/>
          <w:sz w:val="28"/>
          <w:szCs w:val="28"/>
        </w:rPr>
        <w:t>ДАТА</w:t>
      </w:r>
      <w:r w:rsidRPr="006B170C">
        <w:rPr>
          <w:rFonts w:ascii="Times New Roman" w:hAnsi="Times New Roman" w:cs="Times New Roman"/>
          <w:sz w:val="28"/>
          <w:szCs w:val="28"/>
        </w:rPr>
        <w:t xml:space="preserve"> в 1</w:t>
      </w:r>
      <w:r w:rsidRPr="006B170C" w:rsidR="00001088">
        <w:rPr>
          <w:rFonts w:ascii="Times New Roman" w:hAnsi="Times New Roman" w:cs="Times New Roman"/>
          <w:sz w:val="28"/>
          <w:szCs w:val="28"/>
        </w:rPr>
        <w:t>0</w:t>
      </w:r>
      <w:r w:rsidRPr="006B170C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6B170C" w:rsidR="00001088">
        <w:rPr>
          <w:rFonts w:ascii="Times New Roman" w:hAnsi="Times New Roman" w:cs="Times New Roman"/>
          <w:sz w:val="28"/>
          <w:szCs w:val="28"/>
        </w:rPr>
        <w:t>5</w:t>
      </w:r>
      <w:r w:rsidRPr="006B170C" w:rsidR="00363E25">
        <w:rPr>
          <w:rFonts w:ascii="Times New Roman" w:hAnsi="Times New Roman" w:cs="Times New Roman"/>
          <w:sz w:val="28"/>
          <w:szCs w:val="28"/>
        </w:rPr>
        <w:t>0</w:t>
      </w:r>
      <w:r w:rsidRPr="006B170C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6B170C" w:rsidR="00001088">
        <w:rPr>
          <w:rFonts w:ascii="Times New Roman" w:hAnsi="Times New Roman" w:cs="Times New Roman"/>
          <w:sz w:val="28"/>
          <w:szCs w:val="28"/>
        </w:rPr>
        <w:t>выявлен факт того, что Кучер А.А.</w:t>
      </w:r>
      <w:r w:rsidRPr="006B170C" w:rsidR="00BB502A">
        <w:rPr>
          <w:rFonts w:ascii="Times New Roman" w:hAnsi="Times New Roman" w:cs="Times New Roman"/>
          <w:sz w:val="28"/>
          <w:szCs w:val="28"/>
        </w:rPr>
        <w:t xml:space="preserve"> по месту своего жительства </w:t>
      </w:r>
      <w:r w:rsidRPr="006B170C" w:rsidR="00001088">
        <w:rPr>
          <w:rFonts w:ascii="Times New Roman" w:hAnsi="Times New Roman" w:cs="Times New Roman"/>
          <w:sz w:val="28"/>
          <w:szCs w:val="28"/>
        </w:rPr>
        <w:t>выращивал пять кустов растения конопля</w:t>
      </w:r>
      <w:r w:rsidRPr="006B170C" w:rsidR="00BB502A">
        <w:rPr>
          <w:rFonts w:ascii="Times New Roman" w:hAnsi="Times New Roman" w:cs="Times New Roman"/>
          <w:sz w:val="28"/>
          <w:szCs w:val="28"/>
        </w:rPr>
        <w:t>.</w:t>
      </w:r>
    </w:p>
    <w:p w:rsidR="009E409E" w:rsidRPr="006B170C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C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Pr="006B170C" w:rsidR="00001088">
        <w:rPr>
          <w:rFonts w:ascii="Times New Roman" w:hAnsi="Times New Roman" w:cs="Times New Roman"/>
          <w:sz w:val="28"/>
          <w:szCs w:val="28"/>
        </w:rPr>
        <w:t>Кучера А.А.</w:t>
      </w:r>
      <w:r w:rsidRPr="006B170C"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6B170C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Pr="006B170C"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</w:t>
      </w:r>
      <w:r w:rsidRPr="006B170C" w:rsidR="0022489D">
        <w:rPr>
          <w:rFonts w:ascii="Times New Roman" w:hAnsi="Times New Roman" w:cs="Times New Roman"/>
          <w:sz w:val="28"/>
          <w:szCs w:val="28"/>
        </w:rPr>
        <w:t>с</w:t>
      </w:r>
      <w:r w:rsidRPr="006B170C" w:rsidR="0022489D">
        <w:rPr>
          <w:rFonts w:ascii="Times New Roman" w:hAnsi="Times New Roman" w:cs="Times New Roman"/>
          <w:sz w:val="28"/>
          <w:szCs w:val="28"/>
        </w:rPr>
        <w:t xml:space="preserve"> </w:t>
      </w:r>
      <w:r w:rsidRPr="006B170C" w:rsidR="006B170C">
        <w:rPr>
          <w:rFonts w:ascii="Times New Roman" w:hAnsi="Times New Roman" w:cs="Times New Roman"/>
          <w:sz w:val="28"/>
          <w:szCs w:val="28"/>
        </w:rPr>
        <w:t>ДАТА</w:t>
      </w:r>
      <w:r w:rsidRPr="006B170C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6B170C" w:rsidR="00732200">
        <w:rPr>
          <w:rFonts w:ascii="Times New Roman" w:hAnsi="Times New Roman" w:cs="Times New Roman"/>
          <w:sz w:val="28"/>
          <w:szCs w:val="28"/>
        </w:rPr>
        <w:t>на момент поступления дела в суд истекло более года со дня совершения административного правонарушения</w:t>
      </w:r>
      <w:r w:rsidRPr="006B170C">
        <w:rPr>
          <w:rFonts w:ascii="Times New Roman" w:hAnsi="Times New Roman" w:cs="Times New Roman"/>
          <w:sz w:val="28"/>
          <w:szCs w:val="28"/>
        </w:rPr>
        <w:t>.</w:t>
      </w:r>
    </w:p>
    <w:p w:rsidR="008F3E9B" w:rsidRPr="006B170C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C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6B170C" w:rsidR="00001088">
        <w:rPr>
          <w:rFonts w:ascii="Times New Roman" w:hAnsi="Times New Roman" w:cs="Times New Roman"/>
          <w:color w:val="000000"/>
          <w:sz w:val="28"/>
          <w:szCs w:val="28"/>
        </w:rPr>
        <w:t>Кучера А.А.</w:t>
      </w:r>
      <w:r w:rsidRPr="006B1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70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6B170C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6B170C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C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Pr="006B170C">
        <w:rPr>
          <w:rFonts w:ascii="Times New Roman" w:hAnsi="Times New Roman" w:cs="Times New Roman"/>
          <w:sz w:val="28"/>
          <w:szCs w:val="28"/>
        </w:rPr>
        <w:t>изложенного</w:t>
      </w:r>
      <w:r w:rsidRPr="006B170C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Pr="006B170C"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6B170C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RPr="006B170C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70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B170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и л :</w:t>
      </w:r>
    </w:p>
    <w:p w:rsidR="008F3E9B" w:rsidRPr="006B170C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C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6B170C" w:rsidR="00001088">
        <w:rPr>
          <w:rFonts w:ascii="Times New Roman" w:hAnsi="Times New Roman" w:cs="Times New Roman"/>
          <w:sz w:val="28"/>
          <w:szCs w:val="28"/>
        </w:rPr>
        <w:t>ст. 10.5.1</w:t>
      </w:r>
      <w:r w:rsidRPr="006B170C">
        <w:rPr>
          <w:rFonts w:ascii="Times New Roman" w:hAnsi="Times New Roman" w:cs="Times New Roman"/>
          <w:sz w:val="28"/>
          <w:szCs w:val="28"/>
        </w:rPr>
        <w:t xml:space="preserve"> Кодекса Р</w:t>
      </w:r>
      <w:r w:rsidRPr="006B170C"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B170C">
        <w:rPr>
          <w:rFonts w:ascii="Times New Roman" w:hAnsi="Times New Roman" w:cs="Times New Roman"/>
          <w:sz w:val="28"/>
          <w:szCs w:val="28"/>
        </w:rPr>
        <w:t>Ф</w:t>
      </w:r>
      <w:r w:rsidRPr="006B170C"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6B170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отношении </w:t>
      </w:r>
      <w:r w:rsidRPr="006B170C" w:rsidR="00001088">
        <w:rPr>
          <w:rFonts w:ascii="Times New Roman" w:hAnsi="Times New Roman" w:cs="Times New Roman"/>
          <w:sz w:val="28"/>
          <w:szCs w:val="28"/>
        </w:rPr>
        <w:t>Кучера Александра Александровича</w:t>
      </w:r>
      <w:r w:rsidRPr="006B170C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6B170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6B170C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6B170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RPr="006B170C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0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B170C">
        <w:rPr>
          <w:rFonts w:ascii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6B1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E9B" w:rsidRPr="006B170C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6B170C" w:rsidP="00732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70C">
        <w:rPr>
          <w:rFonts w:ascii="Times New Roman" w:hAnsi="Times New Roman" w:cs="Times New Roman"/>
          <w:sz w:val="28"/>
          <w:szCs w:val="28"/>
        </w:rPr>
        <w:t>Мировой судья</w:t>
      </w:r>
      <w:r w:rsidRPr="006B170C">
        <w:rPr>
          <w:rFonts w:ascii="Times New Roman" w:hAnsi="Times New Roman" w:cs="Times New Roman"/>
          <w:sz w:val="28"/>
          <w:szCs w:val="28"/>
        </w:rPr>
        <w:tab/>
      </w:r>
      <w:r w:rsidRPr="006B170C">
        <w:rPr>
          <w:rFonts w:ascii="Times New Roman" w:hAnsi="Times New Roman" w:cs="Times New Roman"/>
          <w:sz w:val="28"/>
          <w:szCs w:val="28"/>
        </w:rPr>
        <w:tab/>
      </w:r>
      <w:r w:rsidRPr="006B170C">
        <w:rPr>
          <w:rFonts w:ascii="Times New Roman" w:hAnsi="Times New Roman" w:cs="Times New Roman"/>
          <w:sz w:val="28"/>
          <w:szCs w:val="28"/>
        </w:rPr>
        <w:tab/>
      </w:r>
      <w:r w:rsidRPr="006B170C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6B170C">
        <w:rPr>
          <w:rFonts w:ascii="Times New Roman" w:hAnsi="Times New Roman" w:cs="Times New Roman"/>
          <w:sz w:val="28"/>
          <w:szCs w:val="28"/>
        </w:rPr>
        <w:tab/>
      </w:r>
      <w:r w:rsidRPr="006B170C">
        <w:rPr>
          <w:rFonts w:ascii="Times New Roman" w:hAnsi="Times New Roman" w:cs="Times New Roman"/>
          <w:sz w:val="28"/>
          <w:szCs w:val="28"/>
        </w:rPr>
        <w:tab/>
      </w:r>
      <w:r w:rsidRPr="006B170C">
        <w:rPr>
          <w:rFonts w:ascii="Times New Roman" w:hAnsi="Times New Roman" w:cs="Times New Roman"/>
          <w:sz w:val="28"/>
          <w:szCs w:val="28"/>
        </w:rPr>
        <w:tab/>
        <w:t xml:space="preserve"> Д.Б. Сангаджи-Горяев</w:t>
      </w:r>
    </w:p>
    <w:sectPr w:rsidSect="00417BE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70C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01088"/>
    <w:rsid w:val="0004113F"/>
    <w:rsid w:val="000510D9"/>
    <w:rsid w:val="0007234D"/>
    <w:rsid w:val="000A5002"/>
    <w:rsid w:val="000D5C8F"/>
    <w:rsid w:val="000E144A"/>
    <w:rsid w:val="00100F64"/>
    <w:rsid w:val="0014721D"/>
    <w:rsid w:val="00157A96"/>
    <w:rsid w:val="001620E5"/>
    <w:rsid w:val="001A280A"/>
    <w:rsid w:val="00200F35"/>
    <w:rsid w:val="00214397"/>
    <w:rsid w:val="0022489D"/>
    <w:rsid w:val="00227AD7"/>
    <w:rsid w:val="00244368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63E25"/>
    <w:rsid w:val="003E3766"/>
    <w:rsid w:val="00417BED"/>
    <w:rsid w:val="0043527C"/>
    <w:rsid w:val="004547B4"/>
    <w:rsid w:val="00472F41"/>
    <w:rsid w:val="00476224"/>
    <w:rsid w:val="00496BB7"/>
    <w:rsid w:val="004A4DF3"/>
    <w:rsid w:val="004D0C78"/>
    <w:rsid w:val="00517A6C"/>
    <w:rsid w:val="005236BE"/>
    <w:rsid w:val="00527D0C"/>
    <w:rsid w:val="00572756"/>
    <w:rsid w:val="0057334F"/>
    <w:rsid w:val="0057371D"/>
    <w:rsid w:val="00583CA0"/>
    <w:rsid w:val="005A4524"/>
    <w:rsid w:val="005E6BB7"/>
    <w:rsid w:val="00600AE9"/>
    <w:rsid w:val="006119D3"/>
    <w:rsid w:val="006307EB"/>
    <w:rsid w:val="00632437"/>
    <w:rsid w:val="006B170C"/>
    <w:rsid w:val="00732200"/>
    <w:rsid w:val="008702EB"/>
    <w:rsid w:val="00882A54"/>
    <w:rsid w:val="00895264"/>
    <w:rsid w:val="008C0762"/>
    <w:rsid w:val="008F3E9B"/>
    <w:rsid w:val="009B73DD"/>
    <w:rsid w:val="009C230A"/>
    <w:rsid w:val="009E409E"/>
    <w:rsid w:val="00A90003"/>
    <w:rsid w:val="00AA742A"/>
    <w:rsid w:val="00B21981"/>
    <w:rsid w:val="00BB502A"/>
    <w:rsid w:val="00BC4831"/>
    <w:rsid w:val="00C26607"/>
    <w:rsid w:val="00C338E6"/>
    <w:rsid w:val="00C54AD7"/>
    <w:rsid w:val="00C72567"/>
    <w:rsid w:val="00C85C3F"/>
    <w:rsid w:val="00D75E3A"/>
    <w:rsid w:val="00D95AD5"/>
    <w:rsid w:val="00DA2FA7"/>
    <w:rsid w:val="00DF3658"/>
    <w:rsid w:val="00E37EA5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