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D3E64" w:rsidRPr="00F222B6" w:rsidP="00895388">
      <w:pPr>
        <w:spacing w:after="0" w:line="240" w:lineRule="auto"/>
        <w:jc w:val="right"/>
        <w:rPr>
          <w:rFonts w:ascii="Times New Roman" w:hAnsi="Times New Roman" w:cs="Times New Roman"/>
          <w:color w:val="000000"/>
          <w:sz w:val="24"/>
          <w:szCs w:val="24"/>
          <w:lang w:eastAsia="ru-RU"/>
        </w:rPr>
      </w:pPr>
      <w:r w:rsidRPr="00F222B6">
        <w:rPr>
          <w:rFonts w:ascii="Times New Roman" w:hAnsi="Times New Roman" w:cs="Times New Roman"/>
          <w:color w:val="000000"/>
          <w:sz w:val="24"/>
          <w:szCs w:val="24"/>
          <w:lang w:eastAsia="ru-RU"/>
        </w:rPr>
        <w:t>Дело № 5-59-532/2018</w:t>
      </w:r>
    </w:p>
    <w:p w:rsidR="00CD3E64" w:rsidRPr="00F222B6" w:rsidP="009F7BFC">
      <w:pPr>
        <w:spacing w:after="0" w:line="240" w:lineRule="auto"/>
        <w:jc w:val="center"/>
        <w:rPr>
          <w:rFonts w:ascii="Times New Roman" w:hAnsi="Times New Roman" w:cs="Times New Roman"/>
          <w:b/>
          <w:bCs/>
          <w:color w:val="000000"/>
          <w:sz w:val="24"/>
          <w:szCs w:val="24"/>
          <w:lang w:eastAsia="ru-RU"/>
        </w:rPr>
      </w:pPr>
      <w:r w:rsidRPr="00F222B6">
        <w:rPr>
          <w:rFonts w:ascii="Times New Roman" w:hAnsi="Times New Roman" w:cs="Times New Roman"/>
          <w:b/>
          <w:bCs/>
          <w:color w:val="000000"/>
          <w:sz w:val="24"/>
          <w:szCs w:val="24"/>
          <w:lang w:eastAsia="ru-RU"/>
        </w:rPr>
        <w:t>П О С Т А Н О В Л Е Н И Е</w:t>
      </w:r>
    </w:p>
    <w:p w:rsidR="00CD3E64" w:rsidRPr="00F222B6" w:rsidP="00895388">
      <w:pPr>
        <w:spacing w:after="0" w:line="240" w:lineRule="auto"/>
        <w:jc w:val="center"/>
        <w:rPr>
          <w:rFonts w:ascii="Times New Roman" w:eastAsia="Arial Unicode MS" w:hAnsi="Times New Roman"/>
          <w:color w:val="000000"/>
          <w:sz w:val="24"/>
          <w:szCs w:val="24"/>
          <w:lang w:eastAsia="ru-RU"/>
        </w:rPr>
      </w:pPr>
      <w:r w:rsidRPr="00F222B6">
        <w:rPr>
          <w:rFonts w:ascii="Times New Roman" w:hAnsi="Times New Roman" w:cs="Times New Roman"/>
          <w:b/>
          <w:bCs/>
          <w:color w:val="000000"/>
          <w:sz w:val="24"/>
          <w:szCs w:val="24"/>
          <w:lang w:eastAsia="ru-RU"/>
        </w:rPr>
        <w:t>о назначении административного наказания</w:t>
      </w:r>
    </w:p>
    <w:p w:rsidR="00CD3E64" w:rsidRPr="00F222B6" w:rsidP="00C73B0A">
      <w:pPr>
        <w:spacing w:before="120" w:after="120" w:line="240" w:lineRule="auto"/>
        <w:jc w:val="both"/>
        <w:rPr>
          <w:rFonts w:ascii="Times New Roman" w:hAnsi="Times New Roman" w:cs="Times New Roman"/>
          <w:color w:val="000000"/>
          <w:sz w:val="24"/>
          <w:szCs w:val="24"/>
          <w:lang w:eastAsia="ru-RU"/>
        </w:rPr>
      </w:pPr>
      <w:r w:rsidRPr="00F222B6">
        <w:rPr>
          <w:rFonts w:ascii="Times New Roman" w:eastAsia="Arial Unicode MS" w:hAnsi="Times New Roman" w:cs="Times New Roman"/>
          <w:color w:val="000000"/>
          <w:sz w:val="24"/>
          <w:szCs w:val="24"/>
          <w:lang w:eastAsia="ru-RU"/>
        </w:rPr>
        <w:t>г. Красноперекопск</w:t>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ab/>
      </w:r>
      <w:r w:rsidRPr="00F222B6">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 xml:space="preserve">              </w:t>
      </w:r>
      <w:r w:rsidRPr="00F222B6">
        <w:rPr>
          <w:rFonts w:ascii="Times New Roman" w:eastAsia="Arial Unicode MS" w:hAnsi="Times New Roman" w:cs="Times New Roman"/>
          <w:color w:val="000000"/>
          <w:sz w:val="24"/>
          <w:szCs w:val="24"/>
          <w:lang w:eastAsia="ru-RU"/>
        </w:rPr>
        <w:t>27 ноября 2018 г.</w:t>
      </w:r>
    </w:p>
    <w:p w:rsidR="00CD3E64" w:rsidRPr="00F222B6"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F222B6">
        <w:rPr>
          <w:rFonts w:ascii="Times New Roman" w:eastAsia="Arial Unicode MS" w:hAnsi="Times New Roman" w:cs="Times New Roman"/>
          <w:color w:val="000000"/>
          <w:sz w:val="24"/>
          <w:szCs w:val="24"/>
          <w:lang w:eastAsia="ru-RU"/>
        </w:rPr>
        <w:t xml:space="preserve">Мировой судья </w:t>
      </w:r>
      <w:r w:rsidRPr="00F222B6">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F222B6">
        <w:rPr>
          <w:rFonts w:ascii="Times New Roman" w:eastAsia="Arial Unicode MS" w:hAnsi="Times New Roman" w:cs="Times New Roman"/>
          <w:color w:val="000000"/>
          <w:sz w:val="24"/>
          <w:szCs w:val="24"/>
          <w:lang w:eastAsia="ru-RU"/>
        </w:rPr>
        <w:t xml:space="preserve">рассмотрев в помещении суда по </w:t>
      </w:r>
      <w:r w:rsidRPr="00F222B6">
        <w:rPr>
          <w:rFonts w:ascii="Times New Roman" w:hAnsi="Times New Roman" w:cs="Times New Roman"/>
          <w:color w:val="000000"/>
          <w:sz w:val="24"/>
          <w:szCs w:val="24"/>
          <w:lang w:eastAsia="ru-RU"/>
        </w:rPr>
        <w:t xml:space="preserve">адресу: </w:t>
      </w:r>
      <w:r w:rsidRPr="00F222B6">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ч.4 ст.12.15 КоАП РФ, в отношении</w:t>
      </w:r>
    </w:p>
    <w:p w:rsidR="00CD3E64" w:rsidRPr="00F222B6" w:rsidP="00895388">
      <w:pPr>
        <w:spacing w:after="0" w:line="240" w:lineRule="auto"/>
        <w:ind w:left="1416"/>
        <w:jc w:val="both"/>
        <w:rPr>
          <w:rFonts w:ascii="Times New Roman" w:eastAsia="Arial Unicode MS" w:hAnsi="Times New Roman" w:cs="Times New Roman"/>
          <w:color w:val="000000"/>
          <w:sz w:val="24"/>
          <w:szCs w:val="24"/>
          <w:lang w:eastAsia="ru-RU"/>
        </w:rPr>
      </w:pPr>
      <w:r w:rsidRPr="00F222B6">
        <w:rPr>
          <w:rFonts w:ascii="Times New Roman" w:eastAsia="Arial Unicode MS" w:hAnsi="Times New Roman" w:cs="Times New Roman"/>
          <w:color w:val="000000"/>
          <w:sz w:val="24"/>
          <w:szCs w:val="24"/>
          <w:lang w:eastAsia="ru-RU"/>
        </w:rPr>
        <w:t xml:space="preserve">Михайлюка С.И., </w:t>
      </w:r>
      <w:r w:rsidRPr="00F222B6">
        <w:rPr>
          <w:rFonts w:ascii="Times New Roman" w:hAnsi="Times New Roman" w:cs="Times New Roman"/>
          <w:sz w:val="24"/>
          <w:szCs w:val="24"/>
        </w:rPr>
        <w:t>&lt;персональные данные&gt;</w:t>
      </w:r>
      <w:r w:rsidRPr="00F222B6">
        <w:rPr>
          <w:rFonts w:ascii="Times New Roman" w:eastAsia="Arial Unicode MS" w:hAnsi="Times New Roman" w:cs="Times New Roman"/>
          <w:color w:val="000000"/>
          <w:sz w:val="24"/>
          <w:szCs w:val="24"/>
          <w:lang w:eastAsia="ru-RU"/>
        </w:rPr>
        <w:t>, ранее не привлекавшегося к административной ответственности,</w:t>
      </w:r>
    </w:p>
    <w:p w:rsidR="00CD3E64" w:rsidRPr="00F222B6" w:rsidP="00C73B0A">
      <w:pPr>
        <w:spacing w:after="0" w:line="240" w:lineRule="auto"/>
        <w:jc w:val="center"/>
        <w:rPr>
          <w:rFonts w:ascii="Times New Roman" w:eastAsia="Arial Unicode MS" w:hAnsi="Times New Roman" w:cs="Times New Roman"/>
          <w:b/>
          <w:bCs/>
          <w:color w:val="000000"/>
          <w:sz w:val="24"/>
          <w:szCs w:val="24"/>
          <w:lang w:eastAsia="ru-RU"/>
        </w:rPr>
      </w:pPr>
      <w:r w:rsidRPr="00F222B6">
        <w:rPr>
          <w:rFonts w:ascii="Times New Roman" w:eastAsia="Arial Unicode MS" w:hAnsi="Times New Roman" w:cs="Times New Roman"/>
          <w:b/>
          <w:bCs/>
          <w:color w:val="000000"/>
          <w:sz w:val="24"/>
          <w:szCs w:val="24"/>
          <w:lang w:eastAsia="ru-RU"/>
        </w:rPr>
        <w:t>у с т а н о в и л :</w:t>
      </w:r>
    </w:p>
    <w:p w:rsidR="00CD3E64" w:rsidRPr="00F222B6" w:rsidP="00DA10C3">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Михайлюк С.И. совершил административное правонарушение, предусмотренное ч.4 ст. 12.15 КоАП РФ, при следующих обстоятельствах.  </w:t>
      </w:r>
    </w:p>
    <w:p w:rsidR="00CD3E64" w:rsidRPr="00F222B6" w:rsidP="00FB7366">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03.11.2018 в 10 час. 01 мин. на пересечении улиц Калинина и Гекало г.Красноперекопска Республики Крым Михайлюк С.И., являясь водителем и управляя принадлежащим ему на праве собственности транспортным средством марки и модели </w:t>
      </w:r>
      <w:r>
        <w:rPr>
          <w:rFonts w:ascii="Times New Roman" w:hAnsi="Times New Roman" w:cs="Times New Roman"/>
          <w:color w:val="000000"/>
          <w:sz w:val="24"/>
          <w:szCs w:val="24"/>
        </w:rPr>
        <w:t xml:space="preserve">                      </w:t>
      </w:r>
      <w:r w:rsidRPr="00F222B6">
        <w:rPr>
          <w:rFonts w:ascii="Times New Roman" w:hAnsi="Times New Roman" w:cs="Times New Roman"/>
          <w:sz w:val="24"/>
          <w:szCs w:val="24"/>
        </w:rPr>
        <w:t xml:space="preserve">&lt; марка </w:t>
      </w:r>
      <w:r w:rsidRPr="00F222B6">
        <w:rPr>
          <w:rFonts w:ascii="Times New Roman" w:hAnsi="Times New Roman" w:cs="Times New Roman"/>
          <w:color w:val="000000"/>
          <w:sz w:val="24"/>
          <w:szCs w:val="24"/>
        </w:rPr>
        <w:t>транспортного средства</w:t>
      </w:r>
      <w:r w:rsidRPr="00F222B6">
        <w:rPr>
          <w:rFonts w:ascii="Times New Roman" w:hAnsi="Times New Roman" w:cs="Times New Roman"/>
          <w:sz w:val="24"/>
          <w:szCs w:val="24"/>
        </w:rPr>
        <w:t xml:space="preserve"> &gt;</w:t>
      </w:r>
      <w:r w:rsidRPr="00F222B6">
        <w:rPr>
          <w:rFonts w:ascii="Times New Roman" w:hAnsi="Times New Roman" w:cs="Times New Roman"/>
          <w:color w:val="000000"/>
          <w:sz w:val="24"/>
          <w:szCs w:val="24"/>
        </w:rPr>
        <w:t xml:space="preserve">, государственный регистрационный знак </w:t>
      </w:r>
      <w:r w:rsidRPr="00F222B6">
        <w:rPr>
          <w:rFonts w:ascii="Times New Roman" w:hAnsi="Times New Roman" w:cs="Times New Roman"/>
          <w:sz w:val="24"/>
          <w:szCs w:val="24"/>
        </w:rPr>
        <w:t>&lt; номер &gt;</w:t>
      </w:r>
      <w:r w:rsidRPr="00F222B6">
        <w:rPr>
          <w:rFonts w:ascii="Times New Roman" w:hAnsi="Times New Roman" w:cs="Times New Roman"/>
          <w:color w:val="000000"/>
          <w:sz w:val="24"/>
          <w:szCs w:val="24"/>
        </w:rPr>
        <w:t xml:space="preserve">, в нарушение п. 8.6 ПДД РФ при выезде с пересечения проезжих частей выехал на полосу, предназначенную для встречного движения, а именно осуществляя поворот влево с </w:t>
      </w:r>
      <w:r>
        <w:rPr>
          <w:rFonts w:ascii="Times New Roman" w:hAnsi="Times New Roman" w:cs="Times New Roman"/>
          <w:color w:val="000000"/>
          <w:sz w:val="24"/>
          <w:szCs w:val="24"/>
        </w:rPr>
        <w:t xml:space="preserve">                            </w:t>
      </w:r>
      <w:r w:rsidRPr="00F222B6">
        <w:rPr>
          <w:rFonts w:ascii="Times New Roman" w:hAnsi="Times New Roman" w:cs="Times New Roman"/>
          <w:color w:val="000000"/>
          <w:sz w:val="24"/>
          <w:szCs w:val="24"/>
        </w:rPr>
        <w:t>ул. Калинина на ул. Гекало, выехал на полосу, предназначенную для встречного движения.</w:t>
      </w:r>
    </w:p>
    <w:p w:rsidR="00CD3E64" w:rsidRPr="00F222B6" w:rsidP="00C6124B">
      <w:pPr>
        <w:spacing w:after="0" w:line="240" w:lineRule="auto"/>
        <w:ind w:firstLine="708"/>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В судебном заседании Михайлюку С.И. разъяснены процессуальные права, предусмотренные ч. 1 ст. 25.1 КоАП РФ, а также положения ст. 51 Конституции РФ. Отвода судьи и ходатайств не поступило. Михайлюк С.И. </w:t>
      </w:r>
      <w:r w:rsidRPr="00F222B6">
        <w:rPr>
          <w:rFonts w:ascii="Times New Roman" w:eastAsia="Arial Unicode MS" w:hAnsi="Times New Roman" w:cs="Times New Roman"/>
          <w:sz w:val="24"/>
          <w:szCs w:val="24"/>
          <w:lang w:eastAsia="ru-RU"/>
        </w:rPr>
        <w:t xml:space="preserve">суду пояснил, что он двигался по ул. Калинина </w:t>
      </w:r>
      <w:r w:rsidRPr="00F222B6">
        <w:rPr>
          <w:rFonts w:ascii="Times New Roman" w:hAnsi="Times New Roman" w:cs="Times New Roman"/>
          <w:color w:val="000000"/>
          <w:sz w:val="24"/>
          <w:szCs w:val="24"/>
        </w:rPr>
        <w:t>г. Красноперекопска и при повороте влево на ул. Гекало в направлении улицы Чапаева ему не удалось занять нужную полосу движения из-за узкой дороги, осуществлял объезд препятствия.</w:t>
      </w:r>
    </w:p>
    <w:p w:rsidR="00CD3E64" w:rsidRPr="00F222B6" w:rsidP="00F9456B">
      <w:pPr>
        <w:spacing w:after="0" w:line="240" w:lineRule="auto"/>
        <w:ind w:firstLine="708"/>
        <w:jc w:val="both"/>
        <w:rPr>
          <w:rFonts w:ascii="Times New Roman" w:hAnsi="Times New Roman" w:cs="Times New Roman"/>
          <w:sz w:val="24"/>
          <w:szCs w:val="24"/>
        </w:rPr>
      </w:pPr>
      <w:r w:rsidRPr="00F222B6">
        <w:rPr>
          <w:rFonts w:ascii="Times New Roman" w:eastAsia="Arial Unicode MS" w:hAnsi="Times New Roman" w:cs="Times New Roman"/>
          <w:sz w:val="24"/>
          <w:szCs w:val="24"/>
          <w:lang w:eastAsia="ru-RU"/>
        </w:rPr>
        <w:t>Выслушав лицо, в отношении которого ведётся производство по делу, исследовав материалы дела, мировой судья пришёл к выводу, о том, что ф</w:t>
      </w:r>
      <w:r w:rsidRPr="00F222B6">
        <w:rPr>
          <w:rFonts w:ascii="Times New Roman" w:hAnsi="Times New Roman" w:cs="Times New Roman"/>
          <w:sz w:val="24"/>
          <w:szCs w:val="24"/>
        </w:rPr>
        <w:t xml:space="preserve">акт совершения </w:t>
      </w:r>
      <w:r w:rsidRPr="00F222B6">
        <w:rPr>
          <w:rFonts w:ascii="Times New Roman" w:hAnsi="Times New Roman" w:cs="Times New Roman"/>
          <w:color w:val="000000"/>
          <w:sz w:val="24"/>
          <w:szCs w:val="24"/>
        </w:rPr>
        <w:t>Михайлюком С.И.</w:t>
      </w:r>
      <w:r w:rsidRPr="00F222B6">
        <w:rPr>
          <w:rFonts w:ascii="Times New Roman" w:hAnsi="Times New Roman" w:cs="Times New Roman"/>
          <w:sz w:val="24"/>
          <w:szCs w:val="24"/>
        </w:rPr>
        <w:t xml:space="preserve"> правонарушения подтверждается следующими доказательствами:</w:t>
      </w:r>
    </w:p>
    <w:p w:rsidR="00CD3E64" w:rsidRPr="00F222B6" w:rsidP="00F9456B">
      <w:pPr>
        <w:spacing w:after="0" w:line="240" w:lineRule="auto"/>
        <w:ind w:firstLine="708"/>
        <w:jc w:val="both"/>
        <w:rPr>
          <w:rFonts w:ascii="Times New Roman" w:hAnsi="Times New Roman" w:cs="Times New Roman"/>
          <w:color w:val="000000"/>
          <w:sz w:val="24"/>
          <w:szCs w:val="24"/>
        </w:rPr>
      </w:pPr>
      <w:r w:rsidRPr="00F222B6">
        <w:rPr>
          <w:rFonts w:ascii="Times New Roman" w:hAnsi="Times New Roman" w:cs="Times New Roman"/>
          <w:sz w:val="24"/>
          <w:szCs w:val="24"/>
        </w:rPr>
        <w:t>п</w:t>
      </w:r>
      <w:r w:rsidRPr="00F222B6">
        <w:rPr>
          <w:rFonts w:ascii="Times New Roman" w:hAnsi="Times New Roman" w:cs="Times New Roman"/>
          <w:color w:val="000000"/>
          <w:sz w:val="24"/>
          <w:szCs w:val="24"/>
        </w:rPr>
        <w:t xml:space="preserve">ротоколом </w:t>
      </w:r>
      <w:r w:rsidRPr="00F222B6">
        <w:rPr>
          <w:rFonts w:ascii="Times New Roman" w:hAnsi="Times New Roman" w:cs="Times New Roman"/>
          <w:sz w:val="24"/>
          <w:szCs w:val="24"/>
        </w:rPr>
        <w:t xml:space="preserve">&lt; номер &gt; </w:t>
      </w:r>
      <w:r w:rsidRPr="00F222B6">
        <w:rPr>
          <w:rFonts w:ascii="Times New Roman" w:hAnsi="Times New Roman" w:cs="Times New Roman"/>
          <w:color w:val="000000"/>
          <w:sz w:val="24"/>
          <w:szCs w:val="24"/>
        </w:rPr>
        <w:t>об административном правонарушении от 03.11.2018, согласно которому 03.11.2018 в 10 час. 01 мин. на пересечении улиц Калинина и Гекало г. Красноперекопска Республики Крым Михайлюк С.И. совершил нарушение п. 8.6 ПДД РФ</w:t>
      </w:r>
      <w:r w:rsidRPr="00F222B6">
        <w:rPr>
          <w:rFonts w:ascii="Times New Roman" w:hAnsi="Times New Roman" w:cs="Times New Roman"/>
          <w:sz w:val="24"/>
          <w:szCs w:val="24"/>
        </w:rPr>
        <w:t xml:space="preserve">, </w:t>
      </w:r>
      <w:r w:rsidRPr="00F222B6">
        <w:rPr>
          <w:rFonts w:ascii="Times New Roman" w:hAnsi="Times New Roman" w:cs="Times New Roman"/>
          <w:color w:val="000000"/>
          <w:sz w:val="24"/>
          <w:szCs w:val="24"/>
        </w:rPr>
        <w:t xml:space="preserve">при выезде с пересечения проезжих частей, выехал на полосу, предназначенную для встречного движения (л.д. 3); </w:t>
      </w:r>
    </w:p>
    <w:p w:rsidR="00CD3E64" w:rsidRPr="00F222B6" w:rsidP="00F9456B">
      <w:pPr>
        <w:spacing w:after="0" w:line="240" w:lineRule="auto"/>
        <w:ind w:firstLine="708"/>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схемой места совершения административного правонарушения от 03.11.2018 (л.д. 4); </w:t>
      </w:r>
    </w:p>
    <w:p w:rsidR="00CD3E64" w:rsidRPr="00F222B6" w:rsidP="00F9456B">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color w:val="000000"/>
          <w:sz w:val="24"/>
          <w:szCs w:val="24"/>
        </w:rPr>
        <w:t>видеозаписью события административного правонарушения от 03.11.2018 (</w:t>
      </w:r>
      <w:r w:rsidRPr="00F222B6">
        <w:rPr>
          <w:rFonts w:ascii="Times New Roman" w:hAnsi="Times New Roman" w:cs="Times New Roman"/>
          <w:sz w:val="24"/>
          <w:szCs w:val="24"/>
        </w:rPr>
        <w:t xml:space="preserve">компакт-диск, л.д. 5); </w:t>
      </w:r>
    </w:p>
    <w:p w:rsidR="00CD3E64" w:rsidRPr="00F222B6" w:rsidP="00F9456B">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сведениями базы «ФИС ГИБДД М»</w:t>
      </w:r>
      <w:r w:rsidRPr="00F222B6">
        <w:rPr>
          <w:rFonts w:ascii="Times New Roman" w:hAnsi="Times New Roman" w:cs="Times New Roman"/>
          <w:color w:val="000000"/>
          <w:sz w:val="24"/>
          <w:szCs w:val="24"/>
        </w:rPr>
        <w:t>, согласно которым</w:t>
      </w:r>
      <w:r w:rsidRPr="00F222B6">
        <w:rPr>
          <w:rFonts w:ascii="Times New Roman" w:hAnsi="Times New Roman" w:cs="Times New Roman"/>
          <w:sz w:val="24"/>
          <w:szCs w:val="24"/>
        </w:rPr>
        <w:t xml:space="preserve"> </w:t>
      </w:r>
      <w:r w:rsidRPr="00F222B6">
        <w:rPr>
          <w:rFonts w:ascii="Times New Roman" w:hAnsi="Times New Roman" w:cs="Times New Roman"/>
          <w:color w:val="000000"/>
          <w:sz w:val="24"/>
          <w:szCs w:val="24"/>
        </w:rPr>
        <w:t xml:space="preserve">Михайлюк С.И. </w:t>
      </w:r>
      <w:r w:rsidRPr="00F222B6">
        <w:rPr>
          <w:rFonts w:ascii="Times New Roman" w:hAnsi="Times New Roman" w:cs="Times New Roman"/>
          <w:sz w:val="24"/>
          <w:szCs w:val="24"/>
        </w:rPr>
        <w:t xml:space="preserve">ранее к административной ответственности по ч. 4 ст. 12.15 КоАП РФ не привлекался (л.д. 6); </w:t>
      </w:r>
    </w:p>
    <w:p w:rsidR="00CD3E64" w:rsidRPr="00F222B6" w:rsidP="00F9456B">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 xml:space="preserve">ответами администрации города Красноперекопска Республики Крым от 21.11.2018 и отделения ГИБДД Межмуниципального отдела МВД России «Красноперекопский» от 22.11.2018, согласно которым покрытие проезжей части по ул. Гекало г. Красноперекопска Республики Крым на участке от ул. Калинина до ул. Чапаева соответствует требованиям ГОСТ Р 50597-2017, дефекты покрытия отсутствуют, люк смотрового колодца расположен за пределами проезжей части; </w:t>
      </w:r>
    </w:p>
    <w:p w:rsidR="00CD3E64" w:rsidRPr="00F222B6" w:rsidP="00F9456B">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схемой и фототаблицей пересечения улиц Калинина – Гекало в г. Красноперекопске Республики Крым.</w:t>
      </w:r>
    </w:p>
    <w:p w:rsidR="00CD3E64" w:rsidRPr="00F222B6" w:rsidP="000A070C">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F222B6">
        <w:rPr>
          <w:rFonts w:ascii="Times New Roman" w:hAnsi="Times New Roman" w:cs="Times New Roman"/>
          <w:color w:val="000000"/>
          <w:sz w:val="24"/>
          <w:szCs w:val="24"/>
        </w:rPr>
        <w:t>Михайлюку С.И.</w:t>
      </w:r>
      <w:r w:rsidRPr="00F222B6">
        <w:rPr>
          <w:rFonts w:ascii="Times New Roman" w:hAnsi="Times New Roman" w:cs="Times New Roman"/>
          <w:sz w:val="24"/>
          <w:szCs w:val="24"/>
        </w:rPr>
        <w:t>, его права соблюдены.</w:t>
      </w:r>
    </w:p>
    <w:p w:rsidR="00CD3E64" w:rsidRPr="00F222B6" w:rsidP="002D50D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222B6">
        <w:rPr>
          <w:rFonts w:ascii="Times New Roman" w:hAnsi="Times New Roman" w:cs="Times New Roman"/>
          <w:sz w:val="24"/>
          <w:szCs w:val="24"/>
        </w:rPr>
        <w:t>Пунктом 8.6 Правил дорожного движения РФ предусмотрено, что п</w:t>
      </w:r>
      <w:r w:rsidRPr="00F222B6">
        <w:rPr>
          <w:rFonts w:ascii="Times New Roman" w:hAnsi="Times New Roman" w:cs="Times New Roman"/>
          <w:sz w:val="24"/>
          <w:szCs w:val="24"/>
          <w:lang w:eastAsia="ru-RU"/>
        </w:rPr>
        <w:t>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CD3E64" w:rsidRPr="00F222B6" w:rsidP="000A070C">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 xml:space="preserve">Требования данной нормы с учётом установленных по делу обстоятельств </w:t>
      </w:r>
      <w:r w:rsidRPr="00F222B6">
        <w:rPr>
          <w:rFonts w:ascii="Times New Roman" w:hAnsi="Times New Roman" w:cs="Times New Roman"/>
          <w:color w:val="000000"/>
          <w:sz w:val="24"/>
          <w:szCs w:val="24"/>
        </w:rPr>
        <w:t xml:space="preserve">Михайлюком С.И. </w:t>
      </w:r>
      <w:r w:rsidRPr="00F222B6">
        <w:rPr>
          <w:rFonts w:ascii="Times New Roman" w:hAnsi="Times New Roman" w:cs="Times New Roman"/>
          <w:sz w:val="24"/>
          <w:szCs w:val="24"/>
        </w:rPr>
        <w:t>не соблюдены.</w:t>
      </w:r>
    </w:p>
    <w:p w:rsidR="00CD3E64" w:rsidRPr="00F222B6" w:rsidP="00F35F80">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F222B6">
        <w:rPr>
          <w:rFonts w:ascii="Times New Roman" w:hAnsi="Times New Roman" w:cs="Times New Roman"/>
          <w:color w:val="000000"/>
          <w:sz w:val="24"/>
          <w:szCs w:val="24"/>
        </w:rPr>
        <w:t>Михайлюка С.И.</w:t>
      </w:r>
      <w:r w:rsidRPr="00F222B6">
        <w:rPr>
          <w:rFonts w:ascii="Times New Roman" w:hAnsi="Times New Roman" w:cs="Times New Roman"/>
          <w:sz w:val="24"/>
          <w:szCs w:val="24"/>
        </w:rPr>
        <w:t xml:space="preserve"> установлена.</w:t>
      </w:r>
    </w:p>
    <w:p w:rsidR="00CD3E64" w:rsidRPr="00F222B6" w:rsidP="0089538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Таким образом, действия Михайлюка С.И. </w:t>
      </w:r>
      <w:r w:rsidRPr="00F222B6">
        <w:rPr>
          <w:rFonts w:ascii="Times New Roman" w:hAnsi="Times New Roman" w:cs="Times New Roman"/>
          <w:sz w:val="24"/>
          <w:szCs w:val="24"/>
        </w:rPr>
        <w:t xml:space="preserve">содержат состав административного правонарушения и подлежат квалификации </w:t>
      </w:r>
      <w:r w:rsidRPr="00F222B6">
        <w:rPr>
          <w:rFonts w:ascii="Times New Roman" w:hAnsi="Times New Roman" w:cs="Times New Roman"/>
          <w:color w:val="000000"/>
          <w:sz w:val="24"/>
          <w:szCs w:val="24"/>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CD3E64" w:rsidRPr="00F222B6" w:rsidP="00BA0686">
      <w:pPr>
        <w:autoSpaceDE w:val="0"/>
        <w:autoSpaceDN w:val="0"/>
        <w:adjustRightInd w:val="0"/>
        <w:spacing w:after="0" w:line="240" w:lineRule="auto"/>
        <w:ind w:firstLine="709"/>
        <w:jc w:val="both"/>
        <w:rPr>
          <w:rFonts w:ascii="Times New Roman" w:hAnsi="Times New Roman" w:cs="Times New Roman"/>
          <w:sz w:val="24"/>
          <w:szCs w:val="24"/>
        </w:rPr>
      </w:pPr>
      <w:r w:rsidRPr="00F222B6">
        <w:rPr>
          <w:rFonts w:ascii="Times New Roman" w:hAnsi="Times New Roman" w:cs="Times New Roman"/>
          <w:sz w:val="24"/>
          <w:szCs w:val="24"/>
        </w:rPr>
        <w:t xml:space="preserve">К доводам </w:t>
      </w:r>
      <w:r w:rsidRPr="00F222B6">
        <w:rPr>
          <w:rFonts w:ascii="Times New Roman" w:hAnsi="Times New Roman" w:cs="Times New Roman"/>
          <w:color w:val="000000"/>
          <w:sz w:val="24"/>
          <w:szCs w:val="24"/>
        </w:rPr>
        <w:t>Михайлюка С.И. мировой</w:t>
      </w:r>
      <w:r w:rsidRPr="00F222B6">
        <w:rPr>
          <w:rFonts w:ascii="Times New Roman" w:hAnsi="Times New Roman" w:cs="Times New Roman"/>
          <w:sz w:val="24"/>
          <w:szCs w:val="24"/>
        </w:rPr>
        <w:t xml:space="preserve"> судья относится критически, оценивает их как способ защиты от предъявленного обвинения, поскольку они полностью опровергаются имеющимися в деле доказательствами.</w:t>
      </w:r>
    </w:p>
    <w:p w:rsidR="00CD3E64" w:rsidRPr="00F222B6" w:rsidP="00BA068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CD3E64" w:rsidRPr="00F222B6" w:rsidP="00895388">
      <w:pPr>
        <w:spacing w:after="0" w:line="240" w:lineRule="auto"/>
        <w:ind w:firstLine="709"/>
        <w:jc w:val="both"/>
        <w:rPr>
          <w:rFonts w:ascii="Times New Roman" w:hAnsi="Times New Roman" w:cs="Times New Roman"/>
          <w:sz w:val="24"/>
          <w:szCs w:val="24"/>
        </w:rPr>
      </w:pPr>
      <w:r w:rsidRPr="00F222B6">
        <w:rPr>
          <w:rFonts w:ascii="Times New Roman" w:hAnsi="Times New Roman" w:cs="Times New Roman"/>
          <w:sz w:val="24"/>
          <w:szCs w:val="24"/>
        </w:rPr>
        <w:t xml:space="preserve">Срок давности привлечения к административной ответственности не истек. </w:t>
      </w:r>
    </w:p>
    <w:p w:rsidR="00CD3E64" w:rsidRPr="00F222B6" w:rsidP="00895388">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Обстоятельствами, смягчающими административную ответственность, мировой судья признаёт наличие малолетнего ребёнка у виновного.</w:t>
      </w:r>
    </w:p>
    <w:p w:rsidR="00CD3E64" w:rsidRPr="00F222B6" w:rsidP="00956518">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Обстоятельств, отягчающих административную ответственность, мировым судьёй не установлено.</w:t>
      </w:r>
    </w:p>
    <w:p w:rsidR="00CD3E64" w:rsidRPr="00F222B6" w:rsidP="008F10F7">
      <w:pPr>
        <w:spacing w:after="0" w:line="240" w:lineRule="auto"/>
        <w:ind w:firstLine="708"/>
        <w:jc w:val="both"/>
        <w:rPr>
          <w:rFonts w:ascii="Times New Roman" w:hAnsi="Times New Roman" w:cs="Times New Roman"/>
          <w:sz w:val="24"/>
          <w:szCs w:val="24"/>
        </w:rPr>
      </w:pPr>
      <w:r w:rsidRPr="00F222B6">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sidRPr="00F222B6">
        <w:rPr>
          <w:rFonts w:ascii="Times New Roman" w:hAnsi="Times New Roman" w:cs="Times New Roman"/>
          <w:color w:val="000000"/>
          <w:sz w:val="24"/>
          <w:szCs w:val="24"/>
        </w:rPr>
        <w:t xml:space="preserve">Михайлюком С.И. </w:t>
      </w:r>
      <w:r w:rsidRPr="00F222B6">
        <w:rPr>
          <w:rFonts w:ascii="Times New Roman" w:hAnsi="Times New Roman" w:cs="Times New Roman"/>
          <w:sz w:val="24"/>
          <w:szCs w:val="24"/>
        </w:rPr>
        <w:t>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 и отсутствие обстоятельств, отягчающих административную ответственность.</w:t>
      </w:r>
    </w:p>
    <w:p w:rsidR="00CD3E64" w:rsidRPr="00F222B6" w:rsidP="00583589">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D3E64" w:rsidRPr="00F222B6" w:rsidP="00895388">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С учётом изложенного, руководствуясь ст. 29.9 – 29.11 КоАП РФ, мировой судья</w:t>
      </w:r>
    </w:p>
    <w:p w:rsidR="00CD3E64" w:rsidRPr="00F222B6" w:rsidP="00AC4EA2">
      <w:pPr>
        <w:spacing w:before="120" w:after="120" w:line="240" w:lineRule="auto"/>
        <w:jc w:val="center"/>
        <w:rPr>
          <w:rFonts w:ascii="Times New Roman" w:hAnsi="Times New Roman" w:cs="Times New Roman"/>
          <w:b/>
          <w:bCs/>
          <w:color w:val="000000"/>
          <w:sz w:val="24"/>
          <w:szCs w:val="24"/>
        </w:rPr>
      </w:pPr>
      <w:r w:rsidRPr="00F222B6">
        <w:rPr>
          <w:rFonts w:ascii="Times New Roman" w:hAnsi="Times New Roman" w:cs="Times New Roman"/>
          <w:b/>
          <w:bCs/>
          <w:color w:val="000000"/>
          <w:sz w:val="24"/>
          <w:szCs w:val="24"/>
        </w:rPr>
        <w:t>п о с т а н о в и л :</w:t>
      </w:r>
    </w:p>
    <w:p w:rsidR="00CD3E64" w:rsidRPr="00F222B6" w:rsidP="00895388">
      <w:pPr>
        <w:spacing w:after="0" w:line="240" w:lineRule="auto"/>
        <w:ind w:firstLine="709"/>
        <w:jc w:val="both"/>
        <w:rPr>
          <w:rFonts w:ascii="Times New Roman" w:hAnsi="Times New Roman" w:cs="Times New Roman"/>
          <w:color w:val="000000"/>
          <w:sz w:val="24"/>
          <w:szCs w:val="24"/>
        </w:rPr>
      </w:pPr>
      <w:r w:rsidRPr="00F222B6">
        <w:rPr>
          <w:rFonts w:ascii="Times New Roman" w:eastAsia="Arial Unicode MS" w:hAnsi="Times New Roman" w:cs="Times New Roman"/>
          <w:color w:val="000000"/>
          <w:sz w:val="24"/>
          <w:szCs w:val="24"/>
          <w:lang w:eastAsia="ru-RU"/>
        </w:rPr>
        <w:t>Михайлюка С.И.</w:t>
      </w:r>
      <w:r w:rsidRPr="00F222B6">
        <w:rPr>
          <w:rFonts w:ascii="Times New Roman" w:hAnsi="Times New Roman" w:cs="Times New Roman"/>
          <w:color w:val="000000"/>
          <w:sz w:val="24"/>
          <w:szCs w:val="24"/>
        </w:rPr>
        <w:t xml:space="preserve"> 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CD3E64" w:rsidRPr="00F222B6" w:rsidP="00814DCE">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 1 16 30020 01 6000 140, КПП 910601001, ОКТМО 35718000, ИНН 9106000078, </w:t>
      </w:r>
      <w:r w:rsidRPr="00F222B6">
        <w:rPr>
          <w:rFonts w:ascii="Times New Roman" w:hAnsi="Times New Roman" w:cs="Times New Roman"/>
          <w:b/>
          <w:bCs/>
          <w:color w:val="000000"/>
          <w:sz w:val="24"/>
          <w:szCs w:val="24"/>
        </w:rPr>
        <w:t>УИН 18810491182100004156</w:t>
      </w:r>
      <w:r w:rsidRPr="00F222B6">
        <w:rPr>
          <w:rFonts w:ascii="Times New Roman" w:hAnsi="Times New Roman" w:cs="Times New Roman"/>
          <w:color w:val="000000"/>
          <w:sz w:val="24"/>
          <w:szCs w:val="24"/>
        </w:rPr>
        <w:t>.</w:t>
      </w:r>
    </w:p>
    <w:p w:rsidR="00CD3E64" w:rsidRPr="00F222B6" w:rsidP="002D3BB9">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Квитанция об уплате штрафа должна быть представлена </w:t>
      </w:r>
      <w:r w:rsidRPr="00F222B6">
        <w:rPr>
          <w:rFonts w:ascii="Times New Roman" w:eastAsia="Arial Unicode MS" w:hAnsi="Times New Roman" w:cs="Times New Roman"/>
          <w:color w:val="000000"/>
          <w:sz w:val="24"/>
          <w:szCs w:val="24"/>
          <w:lang w:eastAsia="ru-RU"/>
        </w:rPr>
        <w:t xml:space="preserve">в </w:t>
      </w:r>
      <w:r w:rsidRPr="00F222B6">
        <w:rPr>
          <w:rFonts w:ascii="Times New Roman" w:hAnsi="Times New Roman" w:cs="Times New Roman"/>
          <w:color w:val="000000"/>
          <w:sz w:val="24"/>
          <w:szCs w:val="24"/>
          <w:lang w:eastAsia="ru-RU"/>
        </w:rPr>
        <w:t>судебный участок № 59 Красноперекопского судебного района Республик Крым</w:t>
      </w:r>
      <w:r w:rsidRPr="00F222B6">
        <w:rPr>
          <w:rFonts w:ascii="Times New Roman" w:hAnsi="Times New Roman" w:cs="Times New Roman"/>
          <w:color w:val="000000"/>
          <w:sz w:val="24"/>
          <w:szCs w:val="24"/>
        </w:rPr>
        <w:t xml:space="preserve"> до истечения срока уплаты штрафа. </w:t>
      </w:r>
    </w:p>
    <w:p w:rsidR="00CD3E64" w:rsidRPr="00F222B6" w:rsidP="002D3BB9">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CD3E64" w:rsidRPr="00F222B6" w:rsidP="002D3BB9">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D3E64" w:rsidRPr="00F222B6" w:rsidP="002D3BB9">
      <w:pPr>
        <w:spacing w:after="0" w:line="240" w:lineRule="auto"/>
        <w:ind w:firstLine="709"/>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F222B6">
        <w:rPr>
          <w:rFonts w:ascii="Times New Roman" w:hAnsi="Times New Roman" w:cs="Times New Roman"/>
          <w:color w:val="000000"/>
          <w:sz w:val="24"/>
          <w:szCs w:val="24"/>
          <w:lang w:eastAsia="ru-RU"/>
        </w:rPr>
        <w:t xml:space="preserve">вручения или получения копии постановления </w:t>
      </w:r>
      <w:r w:rsidRPr="00F222B6">
        <w:rPr>
          <w:rFonts w:ascii="Times New Roman" w:hAnsi="Times New Roman" w:cs="Times New Roman"/>
          <w:color w:val="000000"/>
          <w:sz w:val="24"/>
          <w:szCs w:val="24"/>
        </w:rPr>
        <w:t xml:space="preserve">через судебный участок № 59 </w:t>
      </w:r>
      <w:r w:rsidRPr="00F222B6">
        <w:rPr>
          <w:rFonts w:ascii="Times New Roman" w:hAnsi="Times New Roman" w:cs="Times New Roman"/>
          <w:color w:val="000000"/>
          <w:sz w:val="24"/>
          <w:szCs w:val="24"/>
          <w:lang w:eastAsia="ru-RU"/>
        </w:rPr>
        <w:t>Красноперекопского судебного района Республики Крым</w:t>
      </w:r>
      <w:r w:rsidRPr="00F222B6">
        <w:rPr>
          <w:rFonts w:ascii="Times New Roman" w:hAnsi="Times New Roman" w:cs="Times New Roman"/>
          <w:color w:val="000000"/>
          <w:sz w:val="24"/>
          <w:szCs w:val="24"/>
        </w:rPr>
        <w:t>.</w:t>
      </w:r>
    </w:p>
    <w:p w:rsidR="00CD3E64" w:rsidRPr="00F222B6" w:rsidP="00550F2F">
      <w:pPr>
        <w:spacing w:after="0" w:line="240" w:lineRule="auto"/>
        <w:jc w:val="both"/>
        <w:rPr>
          <w:rFonts w:ascii="Times New Roman" w:hAnsi="Times New Roman" w:cs="Times New Roman"/>
          <w:color w:val="000000"/>
          <w:sz w:val="24"/>
          <w:szCs w:val="24"/>
        </w:rPr>
      </w:pPr>
    </w:p>
    <w:p w:rsidR="00CD3E64" w:rsidRPr="00F222B6" w:rsidP="004A0956">
      <w:pPr>
        <w:spacing w:after="0" w:line="240" w:lineRule="auto"/>
        <w:jc w:val="both"/>
        <w:rPr>
          <w:rFonts w:ascii="Times New Roman" w:hAnsi="Times New Roman" w:cs="Times New Roman"/>
          <w:color w:val="000000"/>
          <w:sz w:val="24"/>
          <w:szCs w:val="24"/>
        </w:rPr>
      </w:pPr>
      <w:r w:rsidRPr="00F222B6">
        <w:rPr>
          <w:rFonts w:ascii="Times New Roman" w:hAnsi="Times New Roman" w:cs="Times New Roman"/>
          <w:color w:val="000000"/>
          <w:sz w:val="24"/>
          <w:szCs w:val="24"/>
        </w:rPr>
        <w:t>Мировой судья</w:t>
      </w:r>
      <w:r w:rsidRPr="00F222B6">
        <w:rPr>
          <w:rFonts w:ascii="Times New Roman" w:hAnsi="Times New Roman" w:cs="Times New Roman"/>
          <w:color w:val="000000"/>
          <w:sz w:val="24"/>
          <w:szCs w:val="24"/>
        </w:rPr>
        <w:tab/>
      </w:r>
      <w:r w:rsidRPr="00F222B6">
        <w:rPr>
          <w:rFonts w:ascii="Times New Roman" w:hAnsi="Times New Roman" w:cs="Times New Roman"/>
          <w:color w:val="000000"/>
          <w:sz w:val="24"/>
          <w:szCs w:val="24"/>
        </w:rPr>
        <w:tab/>
      </w:r>
      <w:r w:rsidRPr="00F222B6">
        <w:rPr>
          <w:rFonts w:ascii="Times New Roman" w:hAnsi="Times New Roman" w:cs="Times New Roman"/>
          <w:color w:val="000000"/>
          <w:sz w:val="24"/>
          <w:szCs w:val="24"/>
        </w:rPr>
        <w:tab/>
      </w:r>
      <w:r w:rsidRPr="00F222B6">
        <w:rPr>
          <w:rFonts w:ascii="Times New Roman" w:hAnsi="Times New Roman" w:cs="Times New Roman"/>
          <w:color w:val="000000"/>
          <w:sz w:val="24"/>
          <w:szCs w:val="24"/>
        </w:rPr>
        <w:tab/>
        <w:t>(подпись)</w:t>
      </w:r>
      <w:r w:rsidRPr="00F222B6">
        <w:rPr>
          <w:rFonts w:ascii="Times New Roman" w:hAnsi="Times New Roman" w:cs="Times New Roman"/>
          <w:color w:val="000000"/>
          <w:sz w:val="24"/>
          <w:szCs w:val="24"/>
        </w:rPr>
        <w:tab/>
      </w:r>
      <w:r w:rsidRPr="00F222B6">
        <w:rPr>
          <w:rFonts w:ascii="Times New Roman" w:hAnsi="Times New Roman" w:cs="Times New Roman"/>
          <w:color w:val="000000"/>
          <w:sz w:val="24"/>
          <w:szCs w:val="24"/>
        </w:rPr>
        <w:tab/>
      </w:r>
      <w:r w:rsidRPr="00F222B6">
        <w:rPr>
          <w:rFonts w:ascii="Times New Roman" w:hAnsi="Times New Roman" w:cs="Times New Roman"/>
          <w:color w:val="000000"/>
          <w:sz w:val="24"/>
          <w:szCs w:val="24"/>
        </w:rPr>
        <w:tab/>
        <w:t xml:space="preserve">   Д.Б. Сангаджи-Горяев</w:t>
      </w:r>
    </w:p>
    <w:p w:rsidR="00CD3E64" w:rsidRPr="00F222B6" w:rsidP="004A0956">
      <w:pPr>
        <w:spacing w:after="0" w:line="240" w:lineRule="auto"/>
        <w:jc w:val="both"/>
        <w:rPr>
          <w:rFonts w:ascii="Times New Roman" w:hAnsi="Times New Roman" w:cs="Times New Roman"/>
          <w:color w:val="000000"/>
          <w:sz w:val="24"/>
          <w:szCs w:val="24"/>
        </w:rPr>
      </w:pPr>
    </w:p>
    <w:p w:rsidR="00CD3E64" w:rsidRPr="00F222B6" w:rsidP="00F222B6">
      <w:pPr>
        <w:ind w:firstLine="709"/>
        <w:jc w:val="both"/>
        <w:rPr>
          <w:rFonts w:ascii="Times New Roman" w:hAnsi="Times New Roman" w:cs="Times New Roman"/>
          <w:i/>
          <w:iCs/>
          <w:sz w:val="24"/>
          <w:szCs w:val="24"/>
        </w:rPr>
      </w:pPr>
      <w:r w:rsidRPr="00F222B6">
        <w:rPr>
          <w:rFonts w:ascii="Times New Roman" w:hAnsi="Times New Roman" w:cs="Times New Roman"/>
          <w:i/>
          <w:iCs/>
          <w:sz w:val="24"/>
          <w:szCs w:val="24"/>
        </w:rPr>
        <w:t>«СОГЛАСОВАНО»</w:t>
      </w:r>
    </w:p>
    <w:p w:rsidR="00CD3E64" w:rsidRPr="00F222B6" w:rsidP="00F222B6">
      <w:pPr>
        <w:ind w:firstLine="709"/>
        <w:jc w:val="both"/>
        <w:rPr>
          <w:rFonts w:ascii="Times New Roman" w:hAnsi="Times New Roman" w:cs="Times New Roman"/>
          <w:sz w:val="24"/>
          <w:szCs w:val="24"/>
        </w:rPr>
      </w:pPr>
      <w:r w:rsidRPr="00F222B6">
        <w:rPr>
          <w:rFonts w:ascii="Times New Roman" w:hAnsi="Times New Roman" w:cs="Times New Roman"/>
          <w:sz w:val="24"/>
          <w:szCs w:val="24"/>
        </w:rPr>
        <w:t xml:space="preserve">Мировой судья:    </w:t>
      </w:r>
    </w:p>
    <w:p w:rsidR="00CD3E64" w:rsidRPr="00F222B6" w:rsidP="00F222B6">
      <w:pPr>
        <w:ind w:firstLine="709"/>
        <w:jc w:val="both"/>
        <w:rPr>
          <w:rFonts w:ascii="Times New Roman" w:hAnsi="Times New Roman" w:cs="Times New Roman"/>
          <w:sz w:val="24"/>
          <w:szCs w:val="24"/>
        </w:rPr>
      </w:pPr>
      <w:r w:rsidRPr="00F222B6">
        <w:rPr>
          <w:rFonts w:ascii="Times New Roman" w:hAnsi="Times New Roman" w:cs="Times New Roman"/>
          <w:sz w:val="24"/>
          <w:szCs w:val="24"/>
        </w:rPr>
        <w:t xml:space="preserve">___________________  Д.Б. Сангаджи-Горяев </w:t>
      </w:r>
    </w:p>
    <w:p w:rsidR="00CD3E64" w:rsidRPr="00F222B6" w:rsidP="00F222B6">
      <w:pPr>
        <w:spacing w:after="0" w:line="240" w:lineRule="auto"/>
        <w:jc w:val="both"/>
        <w:rPr>
          <w:rFonts w:ascii="Times New Roman" w:hAnsi="Times New Roman" w:cs="Times New Roman"/>
          <w:color w:val="000000"/>
          <w:sz w:val="24"/>
          <w:szCs w:val="24"/>
        </w:rPr>
      </w:pPr>
      <w:r w:rsidRPr="00F222B6">
        <w:rPr>
          <w:rFonts w:ascii="Times New Roman" w:hAnsi="Times New Roman" w:cs="Times New Roman"/>
          <w:sz w:val="24"/>
          <w:szCs w:val="24"/>
        </w:rPr>
        <w:t xml:space="preserve">          «____»_____________2018 г.</w:t>
      </w:r>
    </w:p>
    <w:sectPr w:rsidSect="00AC4EA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64"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Pr>
        <w:rFonts w:ascii="Times New Roman" w:hAnsi="Times New Roman" w:cs="Times New Roman"/>
        <w:noProof/>
      </w:rPr>
      <w:t>3</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193C"/>
    <w:rsid w:val="00046FD6"/>
    <w:rsid w:val="000527F1"/>
    <w:rsid w:val="00084172"/>
    <w:rsid w:val="00084BB7"/>
    <w:rsid w:val="000A070C"/>
    <w:rsid w:val="000B5871"/>
    <w:rsid w:val="000C046A"/>
    <w:rsid w:val="000C15CF"/>
    <w:rsid w:val="000D578D"/>
    <w:rsid w:val="000F711C"/>
    <w:rsid w:val="001235F5"/>
    <w:rsid w:val="00130D09"/>
    <w:rsid w:val="00133226"/>
    <w:rsid w:val="001367FA"/>
    <w:rsid w:val="00157C12"/>
    <w:rsid w:val="001611E7"/>
    <w:rsid w:val="00165F98"/>
    <w:rsid w:val="00185CE3"/>
    <w:rsid w:val="00195B9D"/>
    <w:rsid w:val="001A4C0D"/>
    <w:rsid w:val="001B4E4F"/>
    <w:rsid w:val="001B5294"/>
    <w:rsid w:val="001C0C0C"/>
    <w:rsid w:val="001E0657"/>
    <w:rsid w:val="001E677C"/>
    <w:rsid w:val="001F2AB3"/>
    <w:rsid w:val="001F65CA"/>
    <w:rsid w:val="001F799F"/>
    <w:rsid w:val="00210ABC"/>
    <w:rsid w:val="00213F1A"/>
    <w:rsid w:val="00220601"/>
    <w:rsid w:val="00236A0D"/>
    <w:rsid w:val="0026450C"/>
    <w:rsid w:val="00265600"/>
    <w:rsid w:val="00276637"/>
    <w:rsid w:val="002766AA"/>
    <w:rsid w:val="0027761D"/>
    <w:rsid w:val="00282406"/>
    <w:rsid w:val="00283D24"/>
    <w:rsid w:val="00296DC2"/>
    <w:rsid w:val="002A470B"/>
    <w:rsid w:val="002A6059"/>
    <w:rsid w:val="002B0ACE"/>
    <w:rsid w:val="002B6A19"/>
    <w:rsid w:val="002D3BB9"/>
    <w:rsid w:val="002D50DA"/>
    <w:rsid w:val="002E1580"/>
    <w:rsid w:val="002E6ACD"/>
    <w:rsid w:val="002F5268"/>
    <w:rsid w:val="00306327"/>
    <w:rsid w:val="0031680C"/>
    <w:rsid w:val="0032048A"/>
    <w:rsid w:val="0033601A"/>
    <w:rsid w:val="00337046"/>
    <w:rsid w:val="003639A4"/>
    <w:rsid w:val="00377DCF"/>
    <w:rsid w:val="0038103D"/>
    <w:rsid w:val="003834C0"/>
    <w:rsid w:val="00395D87"/>
    <w:rsid w:val="003B38AC"/>
    <w:rsid w:val="003B5222"/>
    <w:rsid w:val="003B6A88"/>
    <w:rsid w:val="003C15E9"/>
    <w:rsid w:val="003E2214"/>
    <w:rsid w:val="003E4377"/>
    <w:rsid w:val="003F2449"/>
    <w:rsid w:val="00420B06"/>
    <w:rsid w:val="00447188"/>
    <w:rsid w:val="0046042E"/>
    <w:rsid w:val="00491927"/>
    <w:rsid w:val="0049722D"/>
    <w:rsid w:val="004A0956"/>
    <w:rsid w:val="004B56A4"/>
    <w:rsid w:val="004C19C0"/>
    <w:rsid w:val="004D0877"/>
    <w:rsid w:val="004D0A7D"/>
    <w:rsid w:val="004D0E6F"/>
    <w:rsid w:val="004D17CF"/>
    <w:rsid w:val="004D35B4"/>
    <w:rsid w:val="004F4D5E"/>
    <w:rsid w:val="004F666C"/>
    <w:rsid w:val="00503140"/>
    <w:rsid w:val="00506EF3"/>
    <w:rsid w:val="00507B35"/>
    <w:rsid w:val="00532477"/>
    <w:rsid w:val="00535696"/>
    <w:rsid w:val="00541FAE"/>
    <w:rsid w:val="00544CF5"/>
    <w:rsid w:val="00550F2F"/>
    <w:rsid w:val="00551899"/>
    <w:rsid w:val="00567F04"/>
    <w:rsid w:val="00583589"/>
    <w:rsid w:val="005D0DFE"/>
    <w:rsid w:val="005D10E7"/>
    <w:rsid w:val="005D4726"/>
    <w:rsid w:val="005F2B0E"/>
    <w:rsid w:val="005F3EE6"/>
    <w:rsid w:val="005F412E"/>
    <w:rsid w:val="005F7B52"/>
    <w:rsid w:val="00617828"/>
    <w:rsid w:val="006330DF"/>
    <w:rsid w:val="00636FD9"/>
    <w:rsid w:val="00644B93"/>
    <w:rsid w:val="00674856"/>
    <w:rsid w:val="00687D1C"/>
    <w:rsid w:val="0069179D"/>
    <w:rsid w:val="006921BD"/>
    <w:rsid w:val="006A4B3F"/>
    <w:rsid w:val="006A5873"/>
    <w:rsid w:val="006D2FEF"/>
    <w:rsid w:val="006E2834"/>
    <w:rsid w:val="00723463"/>
    <w:rsid w:val="007252AB"/>
    <w:rsid w:val="007277C4"/>
    <w:rsid w:val="00743F40"/>
    <w:rsid w:val="007464E5"/>
    <w:rsid w:val="0075713C"/>
    <w:rsid w:val="00771826"/>
    <w:rsid w:val="007835B3"/>
    <w:rsid w:val="00785D5D"/>
    <w:rsid w:val="007911A3"/>
    <w:rsid w:val="00793F64"/>
    <w:rsid w:val="00797A37"/>
    <w:rsid w:val="007A2DB2"/>
    <w:rsid w:val="007A3D25"/>
    <w:rsid w:val="007B664A"/>
    <w:rsid w:val="007B668A"/>
    <w:rsid w:val="007C523A"/>
    <w:rsid w:val="007D0DD9"/>
    <w:rsid w:val="007E06F6"/>
    <w:rsid w:val="007F3D3E"/>
    <w:rsid w:val="0080175A"/>
    <w:rsid w:val="0080563F"/>
    <w:rsid w:val="00806449"/>
    <w:rsid w:val="00811BD2"/>
    <w:rsid w:val="008125ED"/>
    <w:rsid w:val="00814DCE"/>
    <w:rsid w:val="00822311"/>
    <w:rsid w:val="00852F31"/>
    <w:rsid w:val="00886488"/>
    <w:rsid w:val="00895388"/>
    <w:rsid w:val="0089722B"/>
    <w:rsid w:val="008B6936"/>
    <w:rsid w:val="008B7904"/>
    <w:rsid w:val="008C54BC"/>
    <w:rsid w:val="008F10F7"/>
    <w:rsid w:val="008F12B8"/>
    <w:rsid w:val="008F6FBF"/>
    <w:rsid w:val="0090334B"/>
    <w:rsid w:val="00932304"/>
    <w:rsid w:val="00950293"/>
    <w:rsid w:val="00954F46"/>
    <w:rsid w:val="00956518"/>
    <w:rsid w:val="0097571A"/>
    <w:rsid w:val="009A3B82"/>
    <w:rsid w:val="009A6FAF"/>
    <w:rsid w:val="009C616D"/>
    <w:rsid w:val="009F424F"/>
    <w:rsid w:val="009F7BFC"/>
    <w:rsid w:val="00A14EA8"/>
    <w:rsid w:val="00A448A7"/>
    <w:rsid w:val="00A768AD"/>
    <w:rsid w:val="00A82B8D"/>
    <w:rsid w:val="00A961EE"/>
    <w:rsid w:val="00AA6059"/>
    <w:rsid w:val="00AA7E44"/>
    <w:rsid w:val="00AC4EA2"/>
    <w:rsid w:val="00AC58DF"/>
    <w:rsid w:val="00AD6E3C"/>
    <w:rsid w:val="00AE38C8"/>
    <w:rsid w:val="00AE4EDB"/>
    <w:rsid w:val="00B16C6A"/>
    <w:rsid w:val="00B22766"/>
    <w:rsid w:val="00B339FB"/>
    <w:rsid w:val="00B36337"/>
    <w:rsid w:val="00B47A87"/>
    <w:rsid w:val="00B52424"/>
    <w:rsid w:val="00B55BFF"/>
    <w:rsid w:val="00B67BF4"/>
    <w:rsid w:val="00B74E27"/>
    <w:rsid w:val="00B9103D"/>
    <w:rsid w:val="00BA0686"/>
    <w:rsid w:val="00BA54CE"/>
    <w:rsid w:val="00BB4440"/>
    <w:rsid w:val="00BC6020"/>
    <w:rsid w:val="00BE1FCC"/>
    <w:rsid w:val="00BE66B5"/>
    <w:rsid w:val="00BE6C95"/>
    <w:rsid w:val="00BF288F"/>
    <w:rsid w:val="00C2677F"/>
    <w:rsid w:val="00C57086"/>
    <w:rsid w:val="00C6124B"/>
    <w:rsid w:val="00C66F63"/>
    <w:rsid w:val="00C7050E"/>
    <w:rsid w:val="00C73B0A"/>
    <w:rsid w:val="00C76FF9"/>
    <w:rsid w:val="00CA5146"/>
    <w:rsid w:val="00CB08E3"/>
    <w:rsid w:val="00CC319F"/>
    <w:rsid w:val="00CC73CD"/>
    <w:rsid w:val="00CD3E64"/>
    <w:rsid w:val="00CE0A50"/>
    <w:rsid w:val="00CE30C6"/>
    <w:rsid w:val="00CE7331"/>
    <w:rsid w:val="00D00CB3"/>
    <w:rsid w:val="00D0266E"/>
    <w:rsid w:val="00D03192"/>
    <w:rsid w:val="00D13706"/>
    <w:rsid w:val="00D208C9"/>
    <w:rsid w:val="00D22740"/>
    <w:rsid w:val="00D2409F"/>
    <w:rsid w:val="00D470A9"/>
    <w:rsid w:val="00D550A8"/>
    <w:rsid w:val="00D560F0"/>
    <w:rsid w:val="00D66E0F"/>
    <w:rsid w:val="00D80A10"/>
    <w:rsid w:val="00D83295"/>
    <w:rsid w:val="00D86904"/>
    <w:rsid w:val="00D90E45"/>
    <w:rsid w:val="00DA10C3"/>
    <w:rsid w:val="00DA7BD9"/>
    <w:rsid w:val="00DB3764"/>
    <w:rsid w:val="00DE5A75"/>
    <w:rsid w:val="00DE78CD"/>
    <w:rsid w:val="00DF33C4"/>
    <w:rsid w:val="00E04CC1"/>
    <w:rsid w:val="00E050E0"/>
    <w:rsid w:val="00E15457"/>
    <w:rsid w:val="00E171D2"/>
    <w:rsid w:val="00E24B8F"/>
    <w:rsid w:val="00E26044"/>
    <w:rsid w:val="00E27118"/>
    <w:rsid w:val="00E37840"/>
    <w:rsid w:val="00E4261D"/>
    <w:rsid w:val="00E4701E"/>
    <w:rsid w:val="00E615C7"/>
    <w:rsid w:val="00E61EAE"/>
    <w:rsid w:val="00E82BC8"/>
    <w:rsid w:val="00E86D85"/>
    <w:rsid w:val="00EC0BFB"/>
    <w:rsid w:val="00EC6CF6"/>
    <w:rsid w:val="00ED6C09"/>
    <w:rsid w:val="00F04CA4"/>
    <w:rsid w:val="00F12017"/>
    <w:rsid w:val="00F1201D"/>
    <w:rsid w:val="00F222B6"/>
    <w:rsid w:val="00F273A4"/>
    <w:rsid w:val="00F35F80"/>
    <w:rsid w:val="00F36CE3"/>
    <w:rsid w:val="00F51D36"/>
    <w:rsid w:val="00F847FB"/>
    <w:rsid w:val="00F93FB7"/>
    <w:rsid w:val="00F9456B"/>
    <w:rsid w:val="00F947F7"/>
    <w:rsid w:val="00F95210"/>
    <w:rsid w:val="00FA4019"/>
    <w:rsid w:val="00FB1521"/>
    <w:rsid w:val="00FB38CC"/>
    <w:rsid w:val="00FB3A18"/>
    <w:rsid w:val="00FB7366"/>
    <w:rsid w:val="00FE097D"/>
    <w:rsid w:val="00FF213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CC"/>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BalloonTextChar"/>
    <w:uiPriority w:val="99"/>
    <w:semiHidden/>
    <w:rsid w:val="00A82B8D"/>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1">
    <w:name w:val="Знак1 Знак Знак Знак Знак Знак Знак Знак"/>
    <w:basedOn w:val="Normal"/>
    <w:link w:val="DefaultParagraphFont"/>
    <w:uiPriority w:val="99"/>
    <w:rsid w:val="004B56A4"/>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