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2517D" w:rsidRPr="0097034D" w:rsidP="002E4331">
      <w:pPr>
        <w:ind w:firstLine="709"/>
        <w:jc w:val="right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</w:rPr>
        <w:t>Дело № 5-59-558/2018</w:t>
      </w:r>
    </w:p>
    <w:p w:rsidR="00D2517D" w:rsidRPr="0097034D" w:rsidP="002E4331">
      <w:pPr>
        <w:jc w:val="center"/>
        <w:rPr>
          <w:b/>
          <w:bCs/>
          <w:color w:val="000000"/>
          <w:sz w:val="24"/>
          <w:szCs w:val="24"/>
        </w:rPr>
      </w:pPr>
      <w:r w:rsidRPr="0097034D">
        <w:rPr>
          <w:b/>
          <w:bCs/>
          <w:color w:val="000000"/>
          <w:sz w:val="24"/>
          <w:szCs w:val="24"/>
        </w:rPr>
        <w:t>П О С Т А Н О В Л Е Н И Е</w:t>
      </w:r>
    </w:p>
    <w:p w:rsidR="00D2517D" w:rsidRPr="0097034D" w:rsidP="002E4331">
      <w:pPr>
        <w:jc w:val="center"/>
        <w:rPr>
          <w:b/>
          <w:bCs/>
          <w:color w:val="000000"/>
          <w:sz w:val="24"/>
          <w:szCs w:val="24"/>
        </w:rPr>
      </w:pPr>
      <w:r w:rsidRPr="0097034D">
        <w:rPr>
          <w:b/>
          <w:bCs/>
          <w:color w:val="000000"/>
          <w:sz w:val="24"/>
          <w:szCs w:val="24"/>
        </w:rPr>
        <w:t>о назначении административного наказания</w:t>
      </w:r>
    </w:p>
    <w:p w:rsidR="00D2517D" w:rsidRPr="0097034D" w:rsidP="000218E9">
      <w:pPr>
        <w:spacing w:before="120" w:after="120"/>
        <w:jc w:val="both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</w:rPr>
        <w:t>г. Красноперекопск</w:t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  <w:t xml:space="preserve">    22 ноября 2018 г.</w:t>
      </w:r>
    </w:p>
    <w:p w:rsidR="00D2517D" w:rsidRPr="0097034D" w:rsidP="002E4331">
      <w:pPr>
        <w:ind w:firstLine="709"/>
        <w:jc w:val="both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</w:rPr>
        <w:t xml:space="preserve">Мировой судья судебного участка № 59 Красноперекопского судебного района Республики Крым Сангаджи-Горяев Д.Б., в помещении судебного участка по адресу: </w:t>
      </w:r>
      <w:r w:rsidRPr="0097034D">
        <w:rPr>
          <w:rFonts w:eastAsia="Arial Unicode MS"/>
          <w:sz w:val="24"/>
          <w:szCs w:val="24"/>
        </w:rPr>
        <w:t>296002, РФ, Республика Крым, г. Красноперекопск, 10 мкр., д. 4,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D2517D" w:rsidRPr="0097034D" w:rsidP="00747613">
      <w:pPr>
        <w:ind w:left="1416"/>
        <w:jc w:val="both"/>
        <w:rPr>
          <w:color w:val="000000"/>
          <w:sz w:val="24"/>
          <w:szCs w:val="24"/>
        </w:rPr>
      </w:pPr>
      <w:r w:rsidRPr="0097034D">
        <w:rPr>
          <w:rFonts w:eastAsia="Arial Unicode MS"/>
          <w:color w:val="000000"/>
          <w:sz w:val="24"/>
          <w:szCs w:val="24"/>
        </w:rPr>
        <w:t xml:space="preserve">Дресвянина Д.А., </w:t>
      </w:r>
      <w:r w:rsidRPr="0097034D">
        <w:rPr>
          <w:sz w:val="24"/>
          <w:szCs w:val="24"/>
        </w:rPr>
        <w:t>&lt;персональные данные&gt;</w:t>
      </w:r>
      <w:r w:rsidRPr="0097034D">
        <w:rPr>
          <w:rFonts w:eastAsia="Arial Unicode MS"/>
          <w:color w:val="000000"/>
          <w:sz w:val="24"/>
          <w:szCs w:val="24"/>
        </w:rPr>
        <w:t>, привлекавшегося к административной ответственности,</w:t>
      </w:r>
    </w:p>
    <w:p w:rsidR="00D2517D" w:rsidRPr="0097034D" w:rsidP="00455675">
      <w:pPr>
        <w:jc w:val="center"/>
        <w:rPr>
          <w:b/>
          <w:bCs/>
          <w:color w:val="000000"/>
          <w:sz w:val="24"/>
          <w:szCs w:val="24"/>
        </w:rPr>
      </w:pPr>
      <w:r w:rsidRPr="0097034D">
        <w:rPr>
          <w:b/>
          <w:bCs/>
          <w:color w:val="000000"/>
          <w:sz w:val="24"/>
          <w:szCs w:val="24"/>
        </w:rPr>
        <w:t>у с т а н о в и л :</w:t>
      </w:r>
    </w:p>
    <w:p w:rsidR="00D2517D" w:rsidRPr="0097034D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7034D">
        <w:rPr>
          <w:color w:val="000000"/>
          <w:sz w:val="24"/>
          <w:szCs w:val="24"/>
        </w:rPr>
        <w:t>Дресвянин Д.А. совершил административное правонарушение, предусмотренное ч. 1 ст. 6.9 КоАП РФ, при следующих обстоятельствах</w:t>
      </w:r>
      <w:r w:rsidRPr="0097034D">
        <w:rPr>
          <w:color w:val="000000"/>
          <w:sz w:val="24"/>
          <w:szCs w:val="24"/>
          <w:shd w:val="clear" w:color="auto" w:fill="FFFFFF"/>
        </w:rPr>
        <w:t>.</w:t>
      </w:r>
    </w:p>
    <w:p w:rsidR="00D2517D" w:rsidRPr="0097034D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7034D">
        <w:rPr>
          <w:color w:val="000000"/>
          <w:sz w:val="24"/>
          <w:szCs w:val="24"/>
          <w:shd w:val="clear" w:color="auto" w:fill="FFFFFF"/>
        </w:rPr>
        <w:t>20.10.2018 в 12 час. 00 мин. Дресвянин Д.А., находясь по месту своего жительства по адресу</w:t>
      </w:r>
      <w:r w:rsidRPr="0097034D">
        <w:rPr>
          <w:sz w:val="24"/>
          <w:szCs w:val="24"/>
        </w:rPr>
        <w:t>&lt;адрес&gt;</w:t>
      </w:r>
      <w:r w:rsidRPr="0097034D">
        <w:rPr>
          <w:color w:val="000000"/>
          <w:sz w:val="24"/>
          <w:szCs w:val="24"/>
          <w:shd w:val="clear" w:color="auto" w:fill="FFFFFF"/>
        </w:rPr>
        <w:t xml:space="preserve">, употребил путём курения наркотическое средство </w:t>
      </w:r>
      <w:r w:rsidRPr="0097034D">
        <w:rPr>
          <w:sz w:val="24"/>
          <w:szCs w:val="24"/>
        </w:rPr>
        <w:t>&lt;данные изъяты&gt;</w:t>
      </w:r>
      <w:r w:rsidRPr="0097034D">
        <w:rPr>
          <w:color w:val="000000"/>
          <w:sz w:val="24"/>
          <w:szCs w:val="24"/>
          <w:shd w:val="clear" w:color="auto" w:fill="FFFFFF"/>
        </w:rPr>
        <w:t xml:space="preserve"> без назначения врача.</w:t>
      </w:r>
    </w:p>
    <w:p w:rsidR="00D2517D" w:rsidRPr="0097034D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</w:rPr>
        <w:t>В судебном заседании Дресвянину Д.А. разъяснены процессуальные права, предусмотренные ст. 25.1 КоАП РФ, а также положения ст. 51 Конституции РФ. Отвода судьи и ходатайств не поступило. Дресвянин Д.А. вину в совершении правонарушения признал, в содеянном раскаялся.</w:t>
      </w:r>
    </w:p>
    <w:p w:rsidR="00D2517D" w:rsidRPr="0097034D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97034D">
        <w:rPr>
          <w:rFonts w:eastAsia="Arial Unicode MS"/>
          <w:sz w:val="24"/>
          <w:szCs w:val="24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Дресвянин Д.А. подтверждается следующими доказательствами: протоколом </w:t>
      </w:r>
      <w:r w:rsidRPr="0097034D">
        <w:rPr>
          <w:sz w:val="24"/>
          <w:szCs w:val="24"/>
        </w:rPr>
        <w:t xml:space="preserve">&lt; номер &gt; </w:t>
      </w:r>
      <w:r w:rsidRPr="0097034D">
        <w:rPr>
          <w:rFonts w:eastAsia="Arial Unicode MS"/>
          <w:sz w:val="24"/>
          <w:szCs w:val="24"/>
        </w:rPr>
        <w:t xml:space="preserve">об административном правонарушении от 17.11.2018 (л.д. 2); рапортом оперуполномоченного полиции МО МВД России «Красноперекопский» Ш.Д.В. от 06.11.2018 (л.д. 3); актом медицинского освидетельствования от 06.11.2018 </w:t>
      </w:r>
      <w:r w:rsidRPr="0097034D">
        <w:rPr>
          <w:sz w:val="24"/>
          <w:szCs w:val="24"/>
        </w:rPr>
        <w:t>&lt; номер &gt;</w:t>
      </w:r>
      <w:r w:rsidRPr="0097034D">
        <w:rPr>
          <w:rFonts w:eastAsia="Arial Unicode MS"/>
          <w:sz w:val="24"/>
          <w:szCs w:val="24"/>
        </w:rPr>
        <w:t xml:space="preserve">, согласно которому у Дресвянина Д.А. установлено наркотическое опьянение </w:t>
      </w:r>
      <w:r w:rsidRPr="0097034D">
        <w:rPr>
          <w:sz w:val="24"/>
          <w:szCs w:val="24"/>
        </w:rPr>
        <w:t>&lt;данные изъяты&gt;</w:t>
      </w:r>
      <w:r w:rsidRPr="0097034D">
        <w:rPr>
          <w:rFonts w:eastAsia="Arial Unicode MS"/>
          <w:sz w:val="24"/>
          <w:szCs w:val="24"/>
        </w:rPr>
        <w:t xml:space="preserve"> (л.д. 3); письменными объяснениями Дресвянина Д.А. от 07.11.2018 (л.д. 4).</w:t>
      </w:r>
    </w:p>
    <w:p w:rsidR="00D2517D" w:rsidRPr="0097034D" w:rsidP="002E433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7034D">
        <w:rPr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D2517D" w:rsidRPr="0097034D" w:rsidP="002E4331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</w:rPr>
        <w:t xml:space="preserve">Согласно ст. 40 </w:t>
      </w:r>
      <w:r w:rsidRPr="0097034D">
        <w:rPr>
          <w:rFonts w:eastAsia="Arial Unicode MS"/>
          <w:sz w:val="24"/>
          <w:szCs w:val="24"/>
        </w:rPr>
        <w:t>Федерального закона от 8 января 1998 года № 3-ФЗ</w:t>
      </w:r>
      <w:r w:rsidRPr="0097034D">
        <w:rPr>
          <w:color w:val="000000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D2517D" w:rsidRPr="0097034D" w:rsidP="00455675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97034D">
        <w:rPr>
          <w:rFonts w:eastAsia="Arial Unicode MS"/>
          <w:sz w:val="24"/>
          <w:szCs w:val="24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97034D">
        <w:rPr>
          <w:sz w:val="24"/>
          <w:szCs w:val="24"/>
        </w:rPr>
        <w:t>&lt;данные изъяты&gt;</w:t>
      </w:r>
      <w:r w:rsidRPr="0097034D">
        <w:rPr>
          <w:rFonts w:eastAsia="Arial Unicode MS"/>
          <w:sz w:val="24"/>
          <w:szCs w:val="24"/>
        </w:rPr>
        <w:t xml:space="preserve"> входит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D2517D" w:rsidRPr="0097034D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97034D">
        <w:rPr>
          <w:rFonts w:eastAsia="Arial Unicode MS"/>
          <w:sz w:val="24"/>
          <w:szCs w:val="24"/>
        </w:rPr>
        <w:t>Требования данных норм Дресвяниным Д.А. не соблюдены.</w:t>
      </w:r>
    </w:p>
    <w:p w:rsidR="00D2517D" w:rsidRPr="0097034D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  <w:shd w:val="clear" w:color="auto" w:fill="FFFFFF"/>
        </w:rPr>
        <w:t>Дресвянин Д.А. не обращался в добровольном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Дресвянина Д.А. от административной ответственности за данное правонарушение.</w:t>
      </w:r>
    </w:p>
    <w:p w:rsidR="00D2517D" w:rsidRPr="0097034D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97034D">
        <w:rPr>
          <w:sz w:val="24"/>
          <w:szCs w:val="24"/>
        </w:rPr>
        <w:t xml:space="preserve">Анализируя представленные доказательства, признавая вину Дресвянин Д.А. доказанной, мировой судья квалифицирует его действия по ч. 1 ст. 6.9 КоАП РФ – </w:t>
      </w:r>
      <w:r w:rsidRPr="0097034D">
        <w:rPr>
          <w:rStyle w:val="apple-converted-space"/>
          <w:color w:val="000000"/>
          <w:sz w:val="24"/>
          <w:szCs w:val="24"/>
        </w:rPr>
        <w:t>п</w:t>
      </w:r>
      <w:r w:rsidRPr="0097034D">
        <w:rPr>
          <w:color w:val="000000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97034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97034D">
        <w:rPr>
          <w:color w:val="000000"/>
          <w:sz w:val="24"/>
          <w:szCs w:val="24"/>
        </w:rPr>
        <w:t>ч. 2 ст. 20.20</w:t>
      </w:r>
      <w:r w:rsidRPr="0097034D">
        <w:rPr>
          <w:color w:val="000000"/>
          <w:sz w:val="24"/>
          <w:szCs w:val="24"/>
          <w:shd w:val="clear" w:color="auto" w:fill="FFFFFF"/>
        </w:rPr>
        <w:t xml:space="preserve">, </w:t>
      </w:r>
      <w:r w:rsidRPr="0097034D">
        <w:rPr>
          <w:color w:val="000000"/>
          <w:sz w:val="24"/>
          <w:szCs w:val="24"/>
        </w:rPr>
        <w:t xml:space="preserve">ст. 20.22 </w:t>
      </w:r>
      <w:r w:rsidRPr="0097034D">
        <w:rPr>
          <w:color w:val="000000"/>
          <w:sz w:val="24"/>
          <w:szCs w:val="24"/>
          <w:shd w:val="clear" w:color="auto" w:fill="FFFFFF"/>
        </w:rPr>
        <w:t>КоАП РФ</w:t>
      </w:r>
      <w:r w:rsidRPr="0097034D">
        <w:rPr>
          <w:sz w:val="24"/>
          <w:szCs w:val="24"/>
        </w:rPr>
        <w:t>.</w:t>
      </w:r>
    </w:p>
    <w:p w:rsidR="00D2517D" w:rsidRPr="0097034D" w:rsidP="002E4331">
      <w:pPr>
        <w:ind w:firstLine="708"/>
        <w:jc w:val="both"/>
        <w:rPr>
          <w:sz w:val="24"/>
          <w:szCs w:val="24"/>
        </w:rPr>
      </w:pPr>
      <w:r w:rsidRPr="0097034D">
        <w:rPr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2517D" w:rsidRPr="0097034D" w:rsidP="002E4331">
      <w:pPr>
        <w:ind w:firstLine="708"/>
        <w:jc w:val="both"/>
        <w:rPr>
          <w:sz w:val="24"/>
          <w:szCs w:val="24"/>
        </w:rPr>
      </w:pPr>
      <w:r w:rsidRPr="0097034D">
        <w:rPr>
          <w:sz w:val="24"/>
          <w:szCs w:val="24"/>
        </w:rPr>
        <w:t>Изучением личности Дресвянина Д.А. установлено, &lt;данные изъяты&gt;, однородных правонарушений не совершал.</w:t>
      </w:r>
    </w:p>
    <w:p w:rsidR="00D2517D" w:rsidRPr="0097034D" w:rsidP="002E4331">
      <w:pPr>
        <w:ind w:firstLine="708"/>
        <w:jc w:val="both"/>
        <w:rPr>
          <w:b/>
          <w:bCs/>
          <w:sz w:val="24"/>
          <w:szCs w:val="24"/>
        </w:rPr>
      </w:pPr>
      <w:r w:rsidRPr="0097034D">
        <w:rPr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вины и раскаяние в содеянном. </w:t>
      </w:r>
    </w:p>
    <w:p w:rsidR="00D2517D" w:rsidRPr="0097034D" w:rsidP="002E4331">
      <w:pPr>
        <w:ind w:firstLine="708"/>
        <w:jc w:val="both"/>
        <w:rPr>
          <w:sz w:val="24"/>
          <w:szCs w:val="24"/>
        </w:rPr>
      </w:pPr>
      <w:r w:rsidRPr="0097034D">
        <w:rPr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D2517D" w:rsidRPr="0097034D" w:rsidP="002E4331">
      <w:pPr>
        <w:ind w:firstLine="708"/>
        <w:jc w:val="both"/>
        <w:rPr>
          <w:sz w:val="24"/>
          <w:szCs w:val="24"/>
        </w:rPr>
      </w:pPr>
      <w:r w:rsidRPr="0097034D">
        <w:rPr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Дресвяниным Д.А.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D2517D" w:rsidRPr="0097034D" w:rsidP="00213D88">
      <w:pPr>
        <w:ind w:firstLine="708"/>
        <w:jc w:val="both"/>
        <w:rPr>
          <w:sz w:val="24"/>
          <w:szCs w:val="24"/>
        </w:rPr>
      </w:pPr>
      <w:r w:rsidRPr="0097034D">
        <w:rPr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r>
        <w:fldChar w:fldCharType="begin"/>
      </w:r>
      <w:r>
        <w:instrText xml:space="preserve"> HYPERLINK "http://www.consultant.ru/cons/cgi/online.cgi?req=doc&amp;base=LAW&amp;n=203370&amp;rnd=244973.3124622991&amp;dst=100039&amp;fld=134" </w:instrText>
      </w:r>
      <w:r>
        <w:fldChar w:fldCharType="separate"/>
      </w:r>
      <w:r w:rsidRPr="0097034D">
        <w:rPr>
          <w:sz w:val="24"/>
          <w:szCs w:val="24"/>
        </w:rPr>
        <w:t>законодательства</w:t>
      </w:r>
      <w:r>
        <w:fldChar w:fldCharType="end"/>
      </w:r>
      <w:r w:rsidRPr="0097034D">
        <w:rPr>
          <w:sz w:val="24"/>
          <w:szCs w:val="24"/>
        </w:rPr>
        <w:t xml:space="preserve">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D2517D" w:rsidRPr="0097034D" w:rsidP="00213D88">
      <w:pPr>
        <w:jc w:val="both"/>
        <w:rPr>
          <w:sz w:val="24"/>
          <w:szCs w:val="24"/>
        </w:rPr>
      </w:pPr>
      <w:r w:rsidRPr="0097034D">
        <w:rPr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2517D" w:rsidRPr="0097034D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7034D">
        <w:rPr>
          <w:sz w:val="24"/>
          <w:szCs w:val="24"/>
        </w:rPr>
        <w:t>С учётом изложенного, руководствуясь ст.29.9 – 29.11 КоАП РФ, мировой судья</w:t>
      </w:r>
    </w:p>
    <w:p w:rsidR="00D2517D" w:rsidRPr="0097034D" w:rsidP="00455675">
      <w:pPr>
        <w:jc w:val="center"/>
        <w:rPr>
          <w:b/>
          <w:bCs/>
          <w:color w:val="000000"/>
          <w:sz w:val="24"/>
          <w:szCs w:val="24"/>
        </w:rPr>
      </w:pPr>
      <w:r w:rsidRPr="0097034D">
        <w:rPr>
          <w:b/>
          <w:bCs/>
          <w:color w:val="000000"/>
          <w:sz w:val="24"/>
          <w:szCs w:val="24"/>
        </w:rPr>
        <w:t>п о с т а н о в и л :</w:t>
      </w:r>
    </w:p>
    <w:p w:rsidR="00D2517D" w:rsidRPr="0097034D" w:rsidP="002E4331">
      <w:pPr>
        <w:pStyle w:val="NormalWeb"/>
        <w:spacing w:before="0" w:beforeAutospacing="0" w:after="0" w:afterAutospacing="0"/>
        <w:ind w:firstLine="709"/>
        <w:jc w:val="both"/>
      </w:pPr>
      <w:r w:rsidRPr="0097034D">
        <w:rPr>
          <w:color w:val="000000"/>
        </w:rPr>
        <w:t xml:space="preserve">Дресвянина Д.А. </w:t>
      </w:r>
      <w:r w:rsidRPr="0097034D">
        <w:rPr>
          <w:color w:val="000000"/>
          <w:shd w:val="clear" w:color="auto" w:fill="FFFFFF"/>
        </w:rPr>
        <w:t xml:space="preserve">признать виновным в совершении административного правонарушения, предусмотренного ч. 1 ст. 6.9 </w:t>
      </w:r>
      <w:r w:rsidRPr="0097034D">
        <w:t>КоАП РФ</w:t>
      </w:r>
      <w:r w:rsidRPr="0097034D">
        <w:rPr>
          <w:color w:val="000000"/>
          <w:shd w:val="clear" w:color="auto" w:fill="FFFFFF"/>
        </w:rPr>
        <w:t xml:space="preserve">, и назначить ему административное наказание в </w:t>
      </w:r>
      <w:r w:rsidRPr="0097034D">
        <w:t>виде штрафа в размере 4000 (четыре тысячи) руб.</w:t>
      </w:r>
    </w:p>
    <w:p w:rsidR="00D2517D" w:rsidRPr="0097034D" w:rsidP="002E43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97034D">
        <w:rPr>
          <w:b/>
          <w:bCs/>
          <w:color w:val="000000"/>
          <w:sz w:val="24"/>
          <w:szCs w:val="24"/>
        </w:rPr>
        <w:t>УИН 18880491180000289292</w:t>
      </w:r>
      <w:r w:rsidRPr="0097034D">
        <w:rPr>
          <w:color w:val="000000"/>
          <w:sz w:val="24"/>
          <w:szCs w:val="24"/>
        </w:rPr>
        <w:t>.</w:t>
      </w:r>
    </w:p>
    <w:p w:rsidR="00D2517D" w:rsidRPr="0097034D" w:rsidP="002E4331">
      <w:pPr>
        <w:ind w:firstLine="709"/>
        <w:jc w:val="both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97034D">
        <w:rPr>
          <w:rFonts w:eastAsia="Arial Unicode MS"/>
          <w:color w:val="000000"/>
          <w:sz w:val="24"/>
          <w:szCs w:val="24"/>
        </w:rPr>
        <w:t xml:space="preserve">мировому судье </w:t>
      </w:r>
      <w:r w:rsidRPr="0097034D">
        <w:rPr>
          <w:color w:val="000000"/>
          <w:sz w:val="24"/>
          <w:szCs w:val="24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D2517D" w:rsidRPr="0097034D" w:rsidP="002E4331">
      <w:pPr>
        <w:ind w:firstLine="709"/>
        <w:jc w:val="both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517D" w:rsidRPr="0097034D" w:rsidP="002E4331">
      <w:pPr>
        <w:ind w:firstLine="709"/>
        <w:jc w:val="both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2517D" w:rsidRPr="0097034D" w:rsidP="002E4331">
      <w:pPr>
        <w:ind w:firstLine="709"/>
        <w:jc w:val="both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D2517D" w:rsidRPr="0097034D" w:rsidP="002E4331">
      <w:pPr>
        <w:ind w:firstLine="709"/>
        <w:jc w:val="both"/>
        <w:rPr>
          <w:color w:val="000000"/>
          <w:sz w:val="24"/>
          <w:szCs w:val="24"/>
        </w:rPr>
      </w:pPr>
    </w:p>
    <w:p w:rsidR="00D2517D" w:rsidRPr="0097034D" w:rsidP="002E4331">
      <w:pPr>
        <w:jc w:val="both"/>
        <w:rPr>
          <w:color w:val="000000"/>
          <w:sz w:val="24"/>
          <w:szCs w:val="24"/>
        </w:rPr>
      </w:pPr>
      <w:r w:rsidRPr="0097034D">
        <w:rPr>
          <w:color w:val="000000"/>
          <w:sz w:val="24"/>
          <w:szCs w:val="24"/>
        </w:rPr>
        <w:t>Мировой судья</w:t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>(подпись)</w:t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</w:r>
      <w:r w:rsidRPr="0097034D">
        <w:rPr>
          <w:color w:val="000000"/>
          <w:sz w:val="24"/>
          <w:szCs w:val="24"/>
        </w:rPr>
        <w:tab/>
        <w:t xml:space="preserve">       Д.Б. Сангаджи-Горяев</w:t>
      </w:r>
    </w:p>
    <w:p w:rsidR="00D2517D" w:rsidRPr="0097034D" w:rsidP="002E4331">
      <w:pPr>
        <w:jc w:val="both"/>
        <w:rPr>
          <w:color w:val="000000"/>
          <w:sz w:val="24"/>
          <w:szCs w:val="24"/>
        </w:rPr>
      </w:pPr>
    </w:p>
    <w:p w:rsidR="00D2517D" w:rsidRPr="0097034D" w:rsidP="0097034D">
      <w:pPr>
        <w:ind w:firstLine="709"/>
        <w:jc w:val="both"/>
        <w:rPr>
          <w:i/>
          <w:iCs/>
          <w:sz w:val="24"/>
          <w:szCs w:val="24"/>
        </w:rPr>
      </w:pPr>
      <w:r w:rsidRPr="0097034D">
        <w:rPr>
          <w:i/>
          <w:iCs/>
          <w:sz w:val="24"/>
          <w:szCs w:val="24"/>
        </w:rPr>
        <w:t>«СОГЛАСОВАНО»</w:t>
      </w:r>
    </w:p>
    <w:p w:rsidR="00D2517D" w:rsidRPr="0097034D" w:rsidP="0097034D">
      <w:pPr>
        <w:ind w:firstLine="709"/>
        <w:jc w:val="both"/>
        <w:rPr>
          <w:sz w:val="24"/>
          <w:szCs w:val="24"/>
        </w:rPr>
      </w:pPr>
      <w:r w:rsidRPr="0097034D">
        <w:rPr>
          <w:sz w:val="24"/>
          <w:szCs w:val="24"/>
        </w:rPr>
        <w:t xml:space="preserve">Мировой судья:    </w:t>
      </w:r>
    </w:p>
    <w:p w:rsidR="00D2517D" w:rsidRPr="0097034D" w:rsidP="0097034D">
      <w:pPr>
        <w:ind w:firstLine="709"/>
        <w:jc w:val="both"/>
        <w:rPr>
          <w:sz w:val="24"/>
          <w:szCs w:val="24"/>
        </w:rPr>
      </w:pPr>
      <w:r w:rsidRPr="0097034D">
        <w:rPr>
          <w:sz w:val="24"/>
          <w:szCs w:val="24"/>
        </w:rPr>
        <w:t xml:space="preserve">___________________  Д.Б. Сангаджи-Горяев </w:t>
      </w:r>
    </w:p>
    <w:p w:rsidR="00D2517D" w:rsidRPr="0097034D" w:rsidP="0097034D">
      <w:pPr>
        <w:jc w:val="both"/>
        <w:rPr>
          <w:color w:val="000000"/>
          <w:sz w:val="24"/>
          <w:szCs w:val="24"/>
        </w:rPr>
      </w:pPr>
      <w:r w:rsidRPr="0097034D">
        <w:rPr>
          <w:sz w:val="24"/>
          <w:szCs w:val="24"/>
        </w:rPr>
        <w:t xml:space="preserve">          «____»_____________2018 г.</w:t>
      </w:r>
    </w:p>
    <w:sectPr w:rsidSect="00455675">
      <w:headerReference w:type="default" r:id="rId4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7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251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548"/>
    <w:rsid w:val="000154DD"/>
    <w:rsid w:val="00021674"/>
    <w:rsid w:val="000218E9"/>
    <w:rsid w:val="00024F08"/>
    <w:rsid w:val="00035E1E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929F6"/>
    <w:rsid w:val="000A2381"/>
    <w:rsid w:val="000A572D"/>
    <w:rsid w:val="000B4B95"/>
    <w:rsid w:val="000D1AB9"/>
    <w:rsid w:val="000E7325"/>
    <w:rsid w:val="000F09F4"/>
    <w:rsid w:val="00102A59"/>
    <w:rsid w:val="00123106"/>
    <w:rsid w:val="0012536A"/>
    <w:rsid w:val="001318C1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58D"/>
    <w:rsid w:val="00213D88"/>
    <w:rsid w:val="00216760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45DF"/>
    <w:rsid w:val="003A4DA8"/>
    <w:rsid w:val="003C3E25"/>
    <w:rsid w:val="003C6FE1"/>
    <w:rsid w:val="003D680D"/>
    <w:rsid w:val="003F25CA"/>
    <w:rsid w:val="00410A45"/>
    <w:rsid w:val="00411DFF"/>
    <w:rsid w:val="004152A4"/>
    <w:rsid w:val="00450E3E"/>
    <w:rsid w:val="00453A8B"/>
    <w:rsid w:val="00455675"/>
    <w:rsid w:val="00460548"/>
    <w:rsid w:val="004A0DB0"/>
    <w:rsid w:val="004A38D3"/>
    <w:rsid w:val="004C3836"/>
    <w:rsid w:val="004C683D"/>
    <w:rsid w:val="004D0FCE"/>
    <w:rsid w:val="004D3C7E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76850"/>
    <w:rsid w:val="00580520"/>
    <w:rsid w:val="00591E36"/>
    <w:rsid w:val="005979DB"/>
    <w:rsid w:val="005C076D"/>
    <w:rsid w:val="005D6C22"/>
    <w:rsid w:val="005D6CF6"/>
    <w:rsid w:val="005F76DB"/>
    <w:rsid w:val="006114B8"/>
    <w:rsid w:val="00611FDA"/>
    <w:rsid w:val="00620D7F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706770"/>
    <w:rsid w:val="00706951"/>
    <w:rsid w:val="007110D4"/>
    <w:rsid w:val="007322F6"/>
    <w:rsid w:val="007404AD"/>
    <w:rsid w:val="00745813"/>
    <w:rsid w:val="007458B2"/>
    <w:rsid w:val="00747613"/>
    <w:rsid w:val="00792CCE"/>
    <w:rsid w:val="007A1E13"/>
    <w:rsid w:val="007A21F3"/>
    <w:rsid w:val="007B0754"/>
    <w:rsid w:val="007B2190"/>
    <w:rsid w:val="007C5F67"/>
    <w:rsid w:val="007C693A"/>
    <w:rsid w:val="007D20D0"/>
    <w:rsid w:val="007D57EE"/>
    <w:rsid w:val="00843BF5"/>
    <w:rsid w:val="00852D27"/>
    <w:rsid w:val="00856B0F"/>
    <w:rsid w:val="00865740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44078"/>
    <w:rsid w:val="00950BA9"/>
    <w:rsid w:val="0096150B"/>
    <w:rsid w:val="00967459"/>
    <w:rsid w:val="0097034D"/>
    <w:rsid w:val="009A163F"/>
    <w:rsid w:val="009A3F9F"/>
    <w:rsid w:val="009D270C"/>
    <w:rsid w:val="009D5EBF"/>
    <w:rsid w:val="00A02D33"/>
    <w:rsid w:val="00A25F55"/>
    <w:rsid w:val="00A44FF1"/>
    <w:rsid w:val="00A618D8"/>
    <w:rsid w:val="00A67BB1"/>
    <w:rsid w:val="00AB1F1A"/>
    <w:rsid w:val="00AB6603"/>
    <w:rsid w:val="00AE2E2B"/>
    <w:rsid w:val="00AE394D"/>
    <w:rsid w:val="00B027CE"/>
    <w:rsid w:val="00B049DB"/>
    <w:rsid w:val="00B229A0"/>
    <w:rsid w:val="00B2616F"/>
    <w:rsid w:val="00B33C11"/>
    <w:rsid w:val="00B37F7B"/>
    <w:rsid w:val="00B53C43"/>
    <w:rsid w:val="00B54950"/>
    <w:rsid w:val="00B631CE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22185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D0716A"/>
    <w:rsid w:val="00D22E45"/>
    <w:rsid w:val="00D2517D"/>
    <w:rsid w:val="00D25FD7"/>
    <w:rsid w:val="00D267C8"/>
    <w:rsid w:val="00D434F6"/>
    <w:rsid w:val="00D66676"/>
    <w:rsid w:val="00D674CA"/>
    <w:rsid w:val="00DA0CDB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63902"/>
    <w:rsid w:val="00E70474"/>
    <w:rsid w:val="00EA091D"/>
    <w:rsid w:val="00EB4080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451A4"/>
    <w:rsid w:val="00F7274E"/>
    <w:rsid w:val="00F74E32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519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519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65197D"/>
  </w:style>
  <w:style w:type="character" w:styleId="Hyperlink">
    <w:name w:val="Hyperlink"/>
    <w:basedOn w:val="DefaultParagraphFont"/>
    <w:uiPriority w:val="99"/>
    <w:semiHidden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6519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19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uiPriority w:val="99"/>
    <w:rsid w:val="0065197D"/>
  </w:style>
  <w:style w:type="paragraph" w:styleId="Footer">
    <w:name w:val="footer"/>
    <w:basedOn w:val="Normal"/>
    <w:link w:val="FooterChar"/>
    <w:uiPriority w:val="99"/>
    <w:rsid w:val="00450E3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0E3E"/>
  </w:style>
  <w:style w:type="paragraph" w:styleId="BalloonText">
    <w:name w:val="Balloon Text"/>
    <w:basedOn w:val="Normal"/>
    <w:link w:val="BalloonTextChar"/>
    <w:uiPriority w:val="99"/>
    <w:semiHidden/>
    <w:rsid w:val="00944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078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A09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9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7034D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