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E40" w:rsidRPr="00C74227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74227">
        <w:rPr>
          <w:rFonts w:ascii="Times New Roman" w:hAnsi="Times New Roman" w:cs="Times New Roman"/>
          <w:sz w:val="24"/>
          <w:szCs w:val="24"/>
          <w:lang w:eastAsia="ru-RU"/>
        </w:rPr>
        <w:t>Дело № 5-59-592/2018</w:t>
      </w:r>
    </w:p>
    <w:p w:rsidR="00B56E40" w:rsidRPr="00C74227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74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56E40" w:rsidRPr="00C74227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C742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56E40" w:rsidRPr="00C74227" w:rsidP="00412A5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12 декабря 2018 г.</w:t>
      </w:r>
    </w:p>
    <w:p w:rsidR="00B56E40" w:rsidRPr="00C74227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742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г. Красноперекопск, 10 микрорайон, дом 4,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B56E40" w:rsidRPr="00C74227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>Бойко А.А.</w:t>
      </w:r>
      <w:r w:rsidRPr="00C74227">
        <w:rPr>
          <w:rFonts w:ascii="Times New Roman" w:hAnsi="Times New Roman" w:cs="Times New Roman"/>
          <w:sz w:val="24"/>
          <w:szCs w:val="24"/>
        </w:rPr>
        <w:t>, &lt;персональные данные&gt;</w:t>
      </w:r>
      <w:r w:rsidRPr="00C74227">
        <w:rPr>
          <w:rFonts w:ascii="Times New Roman" w:hAnsi="Times New Roman" w:cs="Times New Roman"/>
          <w:color w:val="000000"/>
          <w:sz w:val="24"/>
          <w:szCs w:val="24"/>
        </w:rPr>
        <w:t xml:space="preserve">, ранее не </w:t>
      </w:r>
      <w:r w:rsidRPr="00C742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привлекавшегося к административной ответственности,</w:t>
      </w:r>
    </w:p>
    <w:p w:rsidR="00B56E40" w:rsidRPr="00C74227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742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Бойко А.А. совершил правонарушение, предусмотренное ч. 3 ст. 12.8 </w:t>
      </w: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14.10.2018 в 11 час. 00 мин. Бойко А.А., находясь в состоянии опьянения и не имея права управления транспортными средствами, по ул. Шахтерская с. Новопавловка Красноперекопского района Республики Крым управлял автомобилем марки и модели &lt; марка </w:t>
      </w:r>
      <w:r w:rsidRPr="00C7422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C74227">
        <w:rPr>
          <w:rFonts w:ascii="Times New Roman" w:hAnsi="Times New Roman" w:cs="Times New Roman"/>
          <w:sz w:val="24"/>
          <w:szCs w:val="24"/>
        </w:rPr>
        <w:t xml:space="preserve"> &gt;, государственный регистрационный знак &lt; номер &gt;, принадлежащим Б.Ю.В., где выехал за пределы проезжей части и совершил наезд на опору линии электропередач. По результатам проведённого освидетельствования у Бойко А.А. установлено состояние алкогольного опьянения, наличие абсолютного этилового спирта в выдыхаемом воздухе составило 0,75 мг/л.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В судебном заседании Бойко А.А. разъяснены процессуальные права, предусмотренные ч. 1 ст. 25.1 КоАП РФ. Отвода судьи и ходатайств не поступило. В судебном заседании Бойко А.А. вину не признал. Суду пояснил, что автомобилем не управлял, ДТП не совершал, управлял автомобилем Б.Ю.В.</w:t>
      </w:r>
    </w:p>
    <w:p w:rsidR="00B56E40" w:rsidRPr="00C74227" w:rsidP="002F44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Факт совершения Бойко А.А.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&lt; номер &gt; от 14.10.2018, согласно которому 14.10.2018 около 11 часов 00 минут на ул. Шахтерская с. Новопавловка Красноперекопского района Бойко А.А. управлял автомобилем &lt; марка </w:t>
      </w:r>
      <w:r w:rsidRPr="00C74227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C74227">
        <w:rPr>
          <w:rFonts w:ascii="Times New Roman" w:hAnsi="Times New Roman" w:cs="Times New Roman"/>
          <w:sz w:val="24"/>
          <w:szCs w:val="24"/>
        </w:rPr>
        <w:t xml:space="preserve"> &gt; с государственным регистрационным знаком &lt; номер &gt;, не имея права управления и находясь в состоянии опьянения (л.д. 3); результатами теста &lt; номер &gt; от 14.10.2018 на состояние алкогольного опьянения на бумажном носителе (л.д. 4); протоколом &lt; номер &gt; об отстранении от управления транспортным средством от 14.10.2018 (л.д. 5); актом &lt; номер &gt; освидетельствования на состояние алкогольного опьянения от 14.10.2018 (л.д. 6); дополнением к протоколу об административном правонарушении &lt; номер &gt; от 14.10.2018 (л.д. 8); видеозаписью освидетельствования на состояние опьянения от 14.10.2018 (компакт-диск, л.д. 7); сведениями базы данных ФИС ГИБДД М (л.д. 9, 10); схемой места административного правонарушения от 14.10.2018; письменными объяснениями свидетеля Б.Ю.В.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B56E40" w:rsidRPr="00C74227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56E40" w:rsidRPr="00C74227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Учитывая установленные по делу обстоятельства, требования указанных норм Бойко А.А. не соблюдены.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Бойко А.А. установлена.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Таким образом, действия Бойко А.А.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К доводам Бойко А.А. мировой судья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судом не установлено.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Изучением личности Бойко А.А. установлено, &lt;данные изъяты&gt;</w:t>
      </w:r>
      <w:r w:rsidRPr="00C74227">
        <w:rPr>
          <w:rFonts w:ascii="Times New Roman" w:hAnsi="Times New Roman" w:cs="Times New Roman"/>
          <w:color w:val="000000"/>
          <w:sz w:val="24"/>
          <w:szCs w:val="24"/>
        </w:rPr>
        <w:t>, водительское удостоверение не получал, ограничений к отбыванию административного ареста не имеет.</w:t>
      </w:r>
    </w:p>
    <w:p w:rsidR="00B56E40" w:rsidRPr="00C74227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ab/>
        <w:t>В силу ст. 4.2 КоАП РФ обстоятельствами, смягчающими административную ответственность, мировой судья признаёт совершение административного правонарушения впервые.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ответственность, мировым судьёй не установлено.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56E40" w:rsidRPr="00C74227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227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Бойко А.А. признать </w:t>
      </w:r>
      <w:r w:rsidRPr="00C74227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B56E40" w:rsidRPr="00C74227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ab/>
        <w:t>Исполнение административного ареста возложить на отделение ГИБДД Межмуниципального отдела МВД России «Красноперекопский».</w:t>
      </w:r>
    </w:p>
    <w:p w:rsidR="00B56E40" w:rsidRPr="00C74227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ab/>
        <w:t>Срок административного ареста Бойко А.А. исчислять с 11 часов 00 минут 12.12.2018.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74227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74227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742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C742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E40" w:rsidRPr="00C74227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6E40" w:rsidRPr="00C74227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>Мировой судья</w:t>
      </w:r>
      <w:r w:rsidRPr="00C74227">
        <w:rPr>
          <w:rFonts w:ascii="Times New Roman" w:hAnsi="Times New Roman" w:cs="Times New Roman"/>
          <w:sz w:val="24"/>
          <w:szCs w:val="24"/>
        </w:rPr>
        <w:tab/>
      </w:r>
      <w:r w:rsidRPr="00C74227">
        <w:rPr>
          <w:rFonts w:ascii="Times New Roman" w:hAnsi="Times New Roman" w:cs="Times New Roman"/>
          <w:sz w:val="24"/>
          <w:szCs w:val="24"/>
        </w:rPr>
        <w:tab/>
      </w:r>
      <w:r w:rsidRPr="00C74227">
        <w:rPr>
          <w:rFonts w:ascii="Times New Roman" w:hAnsi="Times New Roman" w:cs="Times New Roman"/>
          <w:sz w:val="24"/>
          <w:szCs w:val="24"/>
        </w:rPr>
        <w:tab/>
      </w:r>
      <w:r w:rsidRPr="00C7422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74227">
        <w:rPr>
          <w:rFonts w:ascii="Times New Roman" w:hAnsi="Times New Roman" w:cs="Times New Roman"/>
          <w:sz w:val="24"/>
          <w:szCs w:val="24"/>
        </w:rPr>
        <w:tab/>
      </w:r>
      <w:r w:rsidRPr="00C74227">
        <w:rPr>
          <w:rFonts w:ascii="Times New Roman" w:hAnsi="Times New Roman" w:cs="Times New Roman"/>
          <w:sz w:val="24"/>
          <w:szCs w:val="24"/>
        </w:rPr>
        <w:tab/>
      </w:r>
      <w:r w:rsidRPr="00C74227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B56E40" w:rsidRPr="00C74227" w:rsidP="00412A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E40" w:rsidRPr="00C74227" w:rsidP="00C74227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227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B56E40" w:rsidRPr="00C74227" w:rsidP="00C742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56E40" w:rsidRPr="00C74227" w:rsidP="00C742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56E40" w:rsidRPr="00C74227" w:rsidP="00C742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74227">
        <w:rPr>
          <w:rFonts w:ascii="Times New Roman" w:hAnsi="Times New Roman" w:cs="Times New Roman"/>
          <w:sz w:val="24"/>
          <w:szCs w:val="24"/>
        </w:rPr>
        <w:t xml:space="preserve">             «____»_____________2018 г.</w:t>
      </w:r>
    </w:p>
    <w:p w:rsidR="00B56E40" w:rsidRPr="002F4486" w:rsidP="00412A55">
      <w:pPr>
        <w:spacing w:after="0" w:line="240" w:lineRule="auto"/>
        <w:jc w:val="both"/>
        <w:rPr>
          <w:sz w:val="24"/>
          <w:szCs w:val="24"/>
        </w:rPr>
      </w:pP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40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C8A"/>
    <w:rsid w:val="00206112"/>
    <w:rsid w:val="00243C8A"/>
    <w:rsid w:val="0024427C"/>
    <w:rsid w:val="0028199E"/>
    <w:rsid w:val="002F4486"/>
    <w:rsid w:val="002F6D47"/>
    <w:rsid w:val="00386B27"/>
    <w:rsid w:val="00412A55"/>
    <w:rsid w:val="004E0474"/>
    <w:rsid w:val="005E6BB7"/>
    <w:rsid w:val="00793FE1"/>
    <w:rsid w:val="00890595"/>
    <w:rsid w:val="008A5919"/>
    <w:rsid w:val="008E065C"/>
    <w:rsid w:val="008F6B0B"/>
    <w:rsid w:val="00A00C05"/>
    <w:rsid w:val="00B14D00"/>
    <w:rsid w:val="00B56E40"/>
    <w:rsid w:val="00C74227"/>
    <w:rsid w:val="00D3566B"/>
    <w:rsid w:val="00D7650B"/>
    <w:rsid w:val="00DA5066"/>
    <w:rsid w:val="00DC7C70"/>
    <w:rsid w:val="00DF3658"/>
    <w:rsid w:val="00E667D6"/>
    <w:rsid w:val="00EB35D6"/>
    <w:rsid w:val="00EC270A"/>
    <w:rsid w:val="00FA41B2"/>
    <w:rsid w:val="00FF05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819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199E"/>
    <w:rPr>
      <w:lang w:eastAsia="en-US"/>
    </w:rPr>
  </w:style>
  <w:style w:type="paragraph" w:styleId="Footer">
    <w:name w:val="footer"/>
    <w:basedOn w:val="Normal"/>
    <w:link w:val="FooterChar"/>
    <w:uiPriority w:val="99"/>
    <w:rsid w:val="002819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199E"/>
    <w:rPr>
      <w:lang w:eastAsia="en-US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7422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