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F3D58" w:rsidRPr="00AD421C" w:rsidP="002D2521">
      <w:pPr>
        <w:spacing w:after="0" w:line="240" w:lineRule="auto"/>
        <w:ind w:left="-567" w:right="-144" w:firstLine="567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AD421C" w:rsidR="002D2521"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Дело №</w:t>
      </w:r>
      <w:r w:rsidRPr="00AD421C" w:rsidR="007B106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5-</w:t>
      </w:r>
      <w:r w:rsidRPr="00AD421C" w:rsidR="00964C0B">
        <w:rPr>
          <w:rFonts w:ascii="Times New Roman" w:eastAsia="Times New Roman" w:hAnsi="Times New Roman" w:cs="Times New Roman"/>
          <w:sz w:val="27"/>
          <w:szCs w:val="27"/>
        </w:rPr>
        <w:t>6-</w:t>
      </w:r>
      <w:r w:rsidRPr="00AD421C" w:rsidR="007B1061">
        <w:rPr>
          <w:rFonts w:ascii="Times New Roman" w:eastAsia="Times New Roman" w:hAnsi="Times New Roman" w:cs="Times New Roman"/>
          <w:sz w:val="27"/>
          <w:szCs w:val="27"/>
        </w:rPr>
        <w:t>2</w:t>
      </w:r>
      <w:r w:rsidR="00373468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/20</w:t>
      </w:r>
      <w:r w:rsidRPr="00AD421C" w:rsidR="004220D3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AD421C" w:rsidR="007B1061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6F3D58" w:rsidRPr="00AD421C" w:rsidP="00F366B1">
      <w:pPr>
        <w:spacing w:after="0" w:line="240" w:lineRule="auto"/>
        <w:ind w:left="-567" w:right="283" w:firstLine="56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DA7B9E" w:rsidRPr="00AD421C" w:rsidP="007B1061">
      <w:pPr>
        <w:spacing w:after="0" w:line="240" w:lineRule="auto"/>
        <w:ind w:left="-567" w:right="-144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F3D58" w:rsidRPr="00AD421C" w:rsidP="007B1061">
      <w:pPr>
        <w:spacing w:after="0" w:line="240" w:lineRule="auto"/>
        <w:ind w:left="-567" w:right="-144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AD421C" w:rsidR="0090320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февраля </w:t>
      </w:r>
      <w:r w:rsidRPr="00AD421C" w:rsidR="00354EB7">
        <w:rPr>
          <w:rFonts w:ascii="Times New Roman" w:eastAsia="Times New Roman" w:hAnsi="Times New Roman" w:cs="Times New Roman"/>
          <w:sz w:val="27"/>
          <w:szCs w:val="27"/>
        </w:rPr>
        <w:t>202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Pr="00AD421C" w:rsidR="00F366B1"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 w:rsidRPr="00AD421C" w:rsidR="00FE73EE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Pr="00AD421C" w:rsidR="00F366B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Pr="00AD421C" w:rsidR="002D2521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="00AD421C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Pr="00AD421C" w:rsidR="002D252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EA282F" w:rsidRPr="00AD421C" w:rsidP="007B1061">
      <w:pPr>
        <w:spacing w:after="0" w:line="240" w:lineRule="auto"/>
        <w:ind w:left="-567" w:right="-144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B5110A" w:rsidRPr="00AD421C" w:rsidP="007B1061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D421C">
        <w:rPr>
          <w:rFonts w:ascii="Times New Roman" w:hAnsi="Times New Roman" w:cs="Times New Roman"/>
          <w:sz w:val="27"/>
          <w:szCs w:val="27"/>
        </w:rPr>
        <w:t>Мировой судья судебного участка № 6 Железнодорожного судебного района города Симферополя Республики Крым Авдее</w:t>
      </w:r>
      <w:r w:rsidRPr="00AD421C" w:rsidR="00EA282F">
        <w:rPr>
          <w:rFonts w:ascii="Times New Roman" w:hAnsi="Times New Roman" w:cs="Times New Roman"/>
          <w:sz w:val="27"/>
          <w:szCs w:val="27"/>
        </w:rPr>
        <w:t xml:space="preserve">ва К.К., рассмотрев в открытом </w:t>
      </w:r>
      <w:r w:rsidRPr="00AD421C">
        <w:rPr>
          <w:rFonts w:ascii="Times New Roman" w:hAnsi="Times New Roman" w:cs="Times New Roman"/>
          <w:sz w:val="27"/>
          <w:szCs w:val="27"/>
        </w:rPr>
        <w:t xml:space="preserve">судебном заседании материалы дела об административном правонарушении, в отношении </w:t>
      </w:r>
      <w:r w:rsidRPr="00AD421C" w:rsidR="002A10D6">
        <w:rPr>
          <w:rFonts w:ascii="Times New Roman" w:hAnsi="Times New Roman" w:cs="Times New Roman"/>
          <w:sz w:val="27"/>
          <w:szCs w:val="27"/>
        </w:rPr>
        <w:t xml:space="preserve">должностного лица - </w:t>
      </w:r>
      <w:r w:rsidRPr="00AD421C" w:rsidR="00EA282F">
        <w:rPr>
          <w:rFonts w:ascii="Times New Roman" w:hAnsi="Times New Roman" w:cs="Times New Roman"/>
          <w:sz w:val="27"/>
          <w:szCs w:val="27"/>
        </w:rPr>
        <w:t>директора О</w:t>
      </w:r>
      <w:r w:rsidRPr="00AD421C" w:rsidR="00354EB7">
        <w:rPr>
          <w:rFonts w:ascii="Times New Roman" w:hAnsi="Times New Roman" w:cs="Times New Roman"/>
          <w:sz w:val="27"/>
          <w:szCs w:val="27"/>
        </w:rPr>
        <w:t>бщества с ограниченной ответственностью</w:t>
      </w:r>
      <w:r w:rsidRPr="00AD421C" w:rsidR="00EA282F">
        <w:rPr>
          <w:rFonts w:ascii="Times New Roman" w:hAnsi="Times New Roman" w:cs="Times New Roman"/>
          <w:sz w:val="27"/>
          <w:szCs w:val="27"/>
        </w:rPr>
        <w:t xml:space="preserve"> «</w:t>
      </w:r>
      <w:r w:rsidR="000F7185">
        <w:t>&lt;...&gt;</w:t>
      </w:r>
      <w:r w:rsidRPr="00AD421C" w:rsidR="00EA282F">
        <w:rPr>
          <w:rFonts w:ascii="Times New Roman" w:hAnsi="Times New Roman" w:cs="Times New Roman"/>
          <w:sz w:val="27"/>
          <w:szCs w:val="27"/>
        </w:rPr>
        <w:t xml:space="preserve">» </w:t>
      </w:r>
      <w:r w:rsidR="000F7185">
        <w:rPr>
          <w:rFonts w:ascii="Times New Roman" w:hAnsi="Times New Roman" w:cs="Times New Roman"/>
          <w:sz w:val="27"/>
          <w:szCs w:val="27"/>
        </w:rPr>
        <w:t>П.</w:t>
      </w:r>
      <w:r w:rsidRPr="00AD421C">
        <w:rPr>
          <w:rFonts w:ascii="Times New Roman" w:hAnsi="Times New Roman" w:cs="Times New Roman"/>
          <w:sz w:val="27"/>
          <w:szCs w:val="27"/>
        </w:rPr>
        <w:t xml:space="preserve">, </w:t>
      </w:r>
      <w:r w:rsidR="000F7185">
        <w:t>&lt;...&gt;</w:t>
      </w:r>
      <w:r w:rsidR="000F7185">
        <w:t xml:space="preserve"> </w:t>
      </w:r>
      <w:r w:rsidRPr="00AD421C">
        <w:rPr>
          <w:rFonts w:ascii="Times New Roman" w:hAnsi="Times New Roman" w:cs="Times New Roman"/>
          <w:sz w:val="27"/>
          <w:szCs w:val="27"/>
        </w:rPr>
        <w:t xml:space="preserve">года рождения, уроженца </w:t>
      </w:r>
      <w:r w:rsidR="000F7185">
        <w:t>&lt;...&gt;</w:t>
      </w:r>
      <w:r w:rsidRPr="00AD421C">
        <w:rPr>
          <w:rFonts w:ascii="Times New Roman" w:hAnsi="Times New Roman" w:cs="Times New Roman"/>
          <w:sz w:val="27"/>
          <w:szCs w:val="27"/>
        </w:rPr>
        <w:t xml:space="preserve">, гражданина Российской Федерации, паспорт </w:t>
      </w:r>
      <w:r w:rsidRPr="00AD421C" w:rsidR="003D1E28">
        <w:rPr>
          <w:rFonts w:ascii="Times New Roman" w:hAnsi="Times New Roman" w:cs="Times New Roman"/>
          <w:sz w:val="27"/>
          <w:szCs w:val="27"/>
        </w:rPr>
        <w:t xml:space="preserve">гражданина Российской Федерации </w:t>
      </w:r>
      <w:r w:rsidR="000F7185">
        <w:t>&lt;...&gt;</w:t>
      </w:r>
      <w:r w:rsidRPr="00AD421C">
        <w:rPr>
          <w:rFonts w:ascii="Times New Roman" w:hAnsi="Times New Roman" w:cs="Times New Roman"/>
          <w:sz w:val="27"/>
          <w:szCs w:val="27"/>
        </w:rPr>
        <w:t xml:space="preserve">, </w:t>
      </w:r>
      <w:r w:rsidRPr="00AD421C" w:rsidR="007B1061">
        <w:rPr>
          <w:rFonts w:ascii="Times New Roman" w:hAnsi="Times New Roman" w:cs="Times New Roman"/>
          <w:sz w:val="27"/>
          <w:szCs w:val="27"/>
        </w:rPr>
        <w:t>прож</w:t>
      </w:r>
      <w:r w:rsidR="00AD421C">
        <w:rPr>
          <w:rFonts w:ascii="Times New Roman" w:hAnsi="Times New Roman" w:cs="Times New Roman"/>
          <w:sz w:val="27"/>
          <w:szCs w:val="27"/>
        </w:rPr>
        <w:t>и</w:t>
      </w:r>
      <w:r w:rsidRPr="00AD421C" w:rsidR="007B1061">
        <w:rPr>
          <w:rFonts w:ascii="Times New Roman" w:hAnsi="Times New Roman" w:cs="Times New Roman"/>
          <w:sz w:val="27"/>
          <w:szCs w:val="27"/>
        </w:rPr>
        <w:t>вающего</w:t>
      </w:r>
      <w:r w:rsidRPr="00AD421C"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="000F7185">
        <w:t>&lt;...&gt;</w:t>
      </w:r>
      <w:r w:rsidRPr="00AD421C">
        <w:rPr>
          <w:rFonts w:ascii="Times New Roman" w:hAnsi="Times New Roman" w:cs="Times New Roman"/>
          <w:sz w:val="27"/>
          <w:szCs w:val="27"/>
        </w:rPr>
        <w:t>,</w:t>
      </w:r>
    </w:p>
    <w:p w:rsidR="00EA282F" w:rsidRPr="00AD421C" w:rsidP="007B1061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D421C">
        <w:rPr>
          <w:rFonts w:ascii="Times New Roman" w:hAnsi="Times New Roman" w:cs="Times New Roman"/>
          <w:sz w:val="27"/>
          <w:szCs w:val="27"/>
        </w:rPr>
        <w:t xml:space="preserve">о привлечении его к административной ответственности за правонарушение, предусмотренное </w:t>
      </w:r>
      <w:r w:rsidRPr="00AD421C" w:rsidR="00354EB7">
        <w:rPr>
          <w:rFonts w:ascii="Times New Roman" w:hAnsi="Times New Roman" w:cs="Times New Roman"/>
          <w:sz w:val="27"/>
          <w:szCs w:val="27"/>
        </w:rPr>
        <w:t xml:space="preserve">ч.1 </w:t>
      </w:r>
      <w:r w:rsidRPr="00AD421C">
        <w:rPr>
          <w:rFonts w:ascii="Times New Roman" w:hAnsi="Times New Roman" w:cs="Times New Roman"/>
          <w:sz w:val="27"/>
          <w:szCs w:val="27"/>
        </w:rPr>
        <w:t xml:space="preserve">ст. 15.6 Кодекса Российской Федерации об административных правонарушениях, </w:t>
      </w:r>
    </w:p>
    <w:p w:rsidR="007B1061" w:rsidRPr="00AD421C" w:rsidP="007B1061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D421C">
        <w:rPr>
          <w:rFonts w:ascii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hAnsi="Times New Roman" w:cs="Times New Roman"/>
          <w:sz w:val="27"/>
          <w:szCs w:val="27"/>
        </w:rPr>
        <w:tab/>
      </w:r>
      <w:r w:rsidRPr="00AD421C">
        <w:rPr>
          <w:rFonts w:ascii="Times New Roman" w:hAnsi="Times New Roman" w:cs="Times New Roman"/>
          <w:sz w:val="27"/>
          <w:szCs w:val="27"/>
        </w:rPr>
        <w:tab/>
      </w:r>
      <w:r w:rsidRPr="00AD421C">
        <w:rPr>
          <w:rFonts w:ascii="Times New Roman" w:hAnsi="Times New Roman" w:cs="Times New Roman"/>
          <w:sz w:val="27"/>
          <w:szCs w:val="27"/>
        </w:rPr>
        <w:tab/>
      </w:r>
      <w:r w:rsidRPr="00AD421C">
        <w:rPr>
          <w:rFonts w:ascii="Times New Roman" w:hAnsi="Times New Roman" w:cs="Times New Roman"/>
          <w:sz w:val="27"/>
          <w:szCs w:val="27"/>
        </w:rPr>
        <w:tab/>
      </w:r>
      <w:r w:rsidRPr="00AD421C">
        <w:rPr>
          <w:rFonts w:ascii="Times New Roman" w:hAnsi="Times New Roman" w:cs="Times New Roman"/>
          <w:sz w:val="27"/>
          <w:szCs w:val="27"/>
        </w:rPr>
        <w:tab/>
        <w:t xml:space="preserve">    </w:t>
      </w:r>
    </w:p>
    <w:p w:rsidR="00B5110A" w:rsidRPr="00AD421C" w:rsidP="007B1061">
      <w:pPr>
        <w:spacing w:after="0" w:line="240" w:lineRule="auto"/>
        <w:ind w:left="-567" w:right="-142"/>
        <w:jc w:val="center"/>
        <w:rPr>
          <w:rFonts w:ascii="Times New Roman" w:hAnsi="Times New Roman" w:cs="Times New Roman"/>
          <w:sz w:val="27"/>
          <w:szCs w:val="27"/>
        </w:rPr>
      </w:pPr>
      <w:r w:rsidRPr="00AD421C">
        <w:rPr>
          <w:rFonts w:ascii="Times New Roman" w:hAnsi="Times New Roman" w:cs="Times New Roman"/>
          <w:sz w:val="27"/>
          <w:szCs w:val="27"/>
        </w:rPr>
        <w:t>УСТАНОВИЛ:</w:t>
      </w:r>
    </w:p>
    <w:p w:rsidR="006C79AB" w:rsidP="006C79AB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AD421C" w:rsidR="009230CD">
        <w:rPr>
          <w:rFonts w:ascii="Times New Roman" w:hAnsi="Times New Roman" w:cs="Times New Roman"/>
          <w:sz w:val="27"/>
          <w:szCs w:val="27"/>
        </w:rPr>
        <w:t>.</w:t>
      </w:r>
      <w:r w:rsidRPr="00AD421C" w:rsidR="00B5110A">
        <w:rPr>
          <w:rFonts w:ascii="Times New Roman" w:hAnsi="Times New Roman" w:cs="Times New Roman"/>
          <w:sz w:val="27"/>
          <w:szCs w:val="27"/>
        </w:rPr>
        <w:t xml:space="preserve">, являясь </w:t>
      </w:r>
      <w:r w:rsidRPr="00AD421C" w:rsidR="00354EB7">
        <w:rPr>
          <w:rFonts w:ascii="Times New Roman" w:hAnsi="Times New Roman" w:cs="Times New Roman"/>
          <w:sz w:val="27"/>
          <w:szCs w:val="27"/>
        </w:rPr>
        <w:t>директором Общества с ограниченной ответственностью «</w:t>
      </w:r>
      <w:r>
        <w:t>&lt;...&gt;</w:t>
      </w:r>
      <w:r w:rsidRPr="00AD421C" w:rsidR="00354EB7">
        <w:rPr>
          <w:rFonts w:ascii="Times New Roman" w:hAnsi="Times New Roman" w:cs="Times New Roman"/>
          <w:sz w:val="27"/>
          <w:szCs w:val="27"/>
        </w:rPr>
        <w:t xml:space="preserve">» (далее </w:t>
      </w:r>
      <w:r w:rsidRPr="00AD421C" w:rsidR="00FE73EE">
        <w:rPr>
          <w:rFonts w:ascii="Times New Roman" w:hAnsi="Times New Roman" w:cs="Times New Roman"/>
          <w:sz w:val="27"/>
          <w:szCs w:val="27"/>
        </w:rPr>
        <w:t xml:space="preserve">- </w:t>
      </w:r>
      <w:r w:rsidRPr="00AD421C" w:rsidR="00354EB7">
        <w:rPr>
          <w:rFonts w:ascii="Times New Roman" w:hAnsi="Times New Roman" w:cs="Times New Roman"/>
          <w:sz w:val="27"/>
          <w:szCs w:val="27"/>
        </w:rPr>
        <w:t>ООО «</w:t>
      </w:r>
      <w:r>
        <w:t>&lt;...&gt;</w:t>
      </w:r>
      <w:r w:rsidRPr="00AD421C" w:rsidR="00354EB7">
        <w:rPr>
          <w:rFonts w:ascii="Times New Roman" w:hAnsi="Times New Roman" w:cs="Times New Roman"/>
          <w:sz w:val="27"/>
          <w:szCs w:val="27"/>
        </w:rPr>
        <w:t>», юридическое лицо), зарегистрированного по адресу</w:t>
      </w:r>
      <w:r>
        <w:t>&lt;...&gt;</w:t>
      </w:r>
      <w:r w:rsidRPr="00AD421C" w:rsidR="00354EB7">
        <w:rPr>
          <w:rFonts w:ascii="Times New Roman" w:hAnsi="Times New Roman" w:cs="Times New Roman"/>
          <w:sz w:val="27"/>
          <w:szCs w:val="27"/>
        </w:rPr>
        <w:t>, не представил в налоговые органы в установленный законодательством о налогах и сборах срок оформленные в установленном порядке документы и (или) иные сведения, необходимые для осуществления налогового контроля, согласно требованию ИФНС России по г. Симферополю №</w:t>
      </w:r>
      <w:r w:rsidRPr="00AD421C" w:rsidR="00351066">
        <w:rPr>
          <w:rFonts w:ascii="Times New Roman" w:hAnsi="Times New Roman" w:cs="Times New Roman"/>
          <w:sz w:val="27"/>
          <w:szCs w:val="27"/>
        </w:rPr>
        <w:t xml:space="preserve"> </w:t>
      </w:r>
      <w:r w:rsidRPr="00AD421C" w:rsidR="00354EB7">
        <w:rPr>
          <w:rFonts w:ascii="Times New Roman" w:hAnsi="Times New Roman" w:cs="Times New Roman"/>
          <w:sz w:val="27"/>
          <w:szCs w:val="27"/>
        </w:rPr>
        <w:t>15-08/</w:t>
      </w:r>
      <w:r w:rsidR="00373468">
        <w:rPr>
          <w:rFonts w:ascii="Times New Roman" w:hAnsi="Times New Roman" w:cs="Times New Roman"/>
          <w:sz w:val="27"/>
          <w:szCs w:val="27"/>
        </w:rPr>
        <w:t>694</w:t>
      </w:r>
      <w:r w:rsidRPr="00AD421C" w:rsidR="00035273">
        <w:rPr>
          <w:rFonts w:ascii="Times New Roman" w:hAnsi="Times New Roman" w:cs="Times New Roman"/>
          <w:sz w:val="27"/>
          <w:szCs w:val="27"/>
        </w:rPr>
        <w:t xml:space="preserve"> </w:t>
      </w:r>
      <w:r w:rsidRPr="00AD421C" w:rsidR="00354EB7">
        <w:rPr>
          <w:rFonts w:ascii="Times New Roman" w:hAnsi="Times New Roman" w:cs="Times New Roman"/>
          <w:sz w:val="27"/>
          <w:szCs w:val="27"/>
        </w:rPr>
        <w:t xml:space="preserve">от </w:t>
      </w:r>
      <w:r w:rsidR="00373468">
        <w:rPr>
          <w:rFonts w:ascii="Times New Roman" w:hAnsi="Times New Roman" w:cs="Times New Roman"/>
          <w:sz w:val="27"/>
          <w:szCs w:val="27"/>
        </w:rPr>
        <w:t>04</w:t>
      </w:r>
      <w:r w:rsidRPr="00AD421C" w:rsidR="00EF2FEF">
        <w:rPr>
          <w:rFonts w:ascii="Times New Roman" w:hAnsi="Times New Roman" w:cs="Times New Roman"/>
          <w:sz w:val="27"/>
          <w:szCs w:val="27"/>
        </w:rPr>
        <w:t>.</w:t>
      </w:r>
      <w:r w:rsidR="00373468">
        <w:rPr>
          <w:rFonts w:ascii="Times New Roman" w:hAnsi="Times New Roman" w:cs="Times New Roman"/>
          <w:sz w:val="27"/>
          <w:szCs w:val="27"/>
        </w:rPr>
        <w:t>02</w:t>
      </w:r>
      <w:r w:rsidRPr="00AD421C" w:rsidR="00351066">
        <w:rPr>
          <w:rFonts w:ascii="Times New Roman" w:hAnsi="Times New Roman" w:cs="Times New Roman"/>
          <w:sz w:val="27"/>
          <w:szCs w:val="27"/>
        </w:rPr>
        <w:t>.2025</w:t>
      </w:r>
      <w:r w:rsidRPr="00AD421C" w:rsidR="00354EB7">
        <w:rPr>
          <w:rFonts w:ascii="Times New Roman" w:hAnsi="Times New Roman" w:cs="Times New Roman"/>
          <w:sz w:val="27"/>
          <w:szCs w:val="27"/>
        </w:rPr>
        <w:t>.</w:t>
      </w:r>
    </w:p>
    <w:p w:rsidR="006C79AB" w:rsidP="006C79AB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В судебное заседание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 не явился, о дате и времени судебного разбирательства </w:t>
      </w:r>
      <w:r w:rsidRPr="006C79AB">
        <w:rPr>
          <w:rFonts w:ascii="Times New Roman" w:eastAsia="Times New Roman" w:hAnsi="Times New Roman" w:cs="Times New Roman"/>
          <w:sz w:val="27"/>
          <w:szCs w:val="27"/>
        </w:rPr>
        <w:t>уведомлен</w:t>
      </w: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 надлежащим образом, почтовая корреспонденция, направленная по адресу должностного лица, в отношении которого ведется дело об административном правонарушении, получена адресатом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27.01.2026.</w:t>
      </w:r>
    </w:p>
    <w:p w:rsidR="006C79AB" w:rsidP="006C79AB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6C79AB" w:rsidRPr="006C79AB" w:rsidP="006C79AB">
      <w:pPr>
        <w:spacing w:after="0" w:line="240" w:lineRule="auto"/>
        <w:ind w:left="-567" w:right="-144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Учитывая данные о надлежащем извещении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>
        <w:rPr>
          <w:rFonts w:ascii="Times New Roman" w:eastAsia="Times New Roman" w:hAnsi="Times New Roman" w:cs="Times New Roman"/>
          <w:sz w:val="27"/>
          <w:szCs w:val="27"/>
        </w:rPr>
        <w:t xml:space="preserve">, а также принимая во внимание отсутствие ходатайств об отложении дела, на основании ст. 25.1 ч.2 КоАП РФ, прихожу к выводу о  возможности  рассмотрения дела  в отсутствие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54EB7" w:rsidRPr="00AD421C" w:rsidP="00354EB7">
      <w:pPr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Изучив  материал об административном правонарушении,  и</w:t>
      </w:r>
      <w:r w:rsidRPr="00AD421C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сследовав и оценив представленные по делу доказательства, прихожу к выводу о том, что в действиях </w:t>
      </w:r>
      <w:r w:rsidR="000F7185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. имеются признаки административного правонарушения, предусмотренного ч.1 ст.15.6 КоАП РФ.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5 ст. 93.1 Налогового кодекса Российской Федерации, лицо, получившее требование о предоставлении документов (информации) исполняет его в течение 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пяти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дней со дня получения или в тот же срок сообщает, что не располагает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истребуемыми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документами (информацией). Если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истребуемые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документы (информация) не могут быть предоставлены в указанный срок, налоговый орган при получении от лица, у которого истребованы документы (информация), уведомления о невозможности представления в установленный срок документов (информации), вправе продлить срок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представления этих документов (информации). 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>Истребуемые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 xml:space="preserve"> документы представляются с учетом положений, предусмотренных настоящим пунктом, 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>п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.п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 xml:space="preserve"> 2, 5 ст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 xml:space="preserve"> 93, п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 xml:space="preserve"> 6 ст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Pr="006C79AB" w:rsidR="006C79AB">
        <w:rPr>
          <w:rFonts w:ascii="Times New Roman" w:eastAsia="Times New Roman" w:hAnsi="Times New Roman" w:cs="Times New Roman"/>
          <w:sz w:val="27"/>
          <w:szCs w:val="27"/>
        </w:rPr>
        <w:t>105.29 настоящего Кодекса.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силу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п. 5 ст. 23 Налогового кодекса Российской Федерации за невыполнение или ненадлежащее выполнение возложенных на налогоплательщика обязанностей, он несет ответственность в соответствии  с законодательством Российской Федерации.   </w:t>
      </w:r>
    </w:p>
    <w:p w:rsidR="00373468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73468">
        <w:rPr>
          <w:rFonts w:ascii="Times New Roman" w:eastAsia="Times New Roman" w:hAnsi="Times New Roman" w:cs="Times New Roman"/>
          <w:sz w:val="27"/>
          <w:szCs w:val="27"/>
        </w:rPr>
        <w:t>Согласно ч. 1 ст. 15.6 КоАП РФ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частью 2 настоящей статьи, влечет</w:t>
      </w:r>
      <w:r w:rsidRPr="00373468">
        <w:rPr>
          <w:rFonts w:ascii="Times New Roman" w:eastAsia="Times New Roman" w:hAnsi="Times New Roman" w:cs="Times New Roman"/>
          <w:sz w:val="27"/>
          <w:szCs w:val="27"/>
        </w:rPr>
        <w:t xml:space="preserve"> наложение административного штрафа на граждан в размере от ста до трехсот рублей; на должностных лиц - от трехсот до пятисот рублей.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Как следует из материалов дела, на основании ст. 9</w:t>
      </w:r>
      <w:r w:rsidRPr="00AD421C" w:rsidR="008F454B">
        <w:rPr>
          <w:rFonts w:ascii="Times New Roman" w:eastAsia="Times New Roman" w:hAnsi="Times New Roman" w:cs="Times New Roman"/>
          <w:sz w:val="27"/>
          <w:szCs w:val="27"/>
        </w:rPr>
        <w:t>3, п. 1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ст. 93.1</w:t>
      </w:r>
      <w:r w:rsidRPr="00AD421C" w:rsidR="008F454B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AD421C" w:rsidR="008F454B">
        <w:rPr>
          <w:rFonts w:ascii="Times New Roman" w:eastAsia="Times New Roman" w:hAnsi="Times New Roman" w:cs="Times New Roman"/>
          <w:sz w:val="27"/>
          <w:szCs w:val="27"/>
        </w:rPr>
        <w:t>абз</w:t>
      </w:r>
      <w:r w:rsidRPr="00AD421C" w:rsidR="008F454B">
        <w:rPr>
          <w:rFonts w:ascii="Times New Roman" w:eastAsia="Times New Roman" w:hAnsi="Times New Roman" w:cs="Times New Roman"/>
          <w:sz w:val="27"/>
          <w:szCs w:val="27"/>
        </w:rPr>
        <w:t>. 1 п. 5 ст. 93.1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Налогового кодекса Российской Федерации было подготовлено требование о предостав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лении документов (информации) №</w:t>
      </w:r>
      <w:r w:rsidR="000F7185">
        <w:t>&lt;...&gt;</w:t>
      </w:r>
      <w:r w:rsidR="000F7185">
        <w:t xml:space="preserve"> 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от </w:t>
      </w:r>
      <w:r w:rsidR="00373468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04</w:t>
      </w:r>
      <w:r w:rsidRPr="00AD421C" w:rsidR="00EF2FE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  <w:r w:rsidR="00373468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02</w:t>
      </w:r>
      <w:r w:rsidRPr="00AD421C" w:rsidR="0035106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.2025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Требование было направлено в адрес ООО «</w:t>
      </w:r>
      <w:r w:rsidR="000F7185">
        <w:t>&lt;...&gt;</w:t>
      </w:r>
      <w:r w:rsidRPr="00AD421C" w:rsidR="00FE73EE"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в электронном виде посредством телекоммуникационных каналов связи, которое </w:t>
      </w:r>
      <w:r w:rsidRPr="00AD421C" w:rsidR="00FE73EE">
        <w:rPr>
          <w:rFonts w:ascii="Times New Roman" w:eastAsia="Times New Roman" w:hAnsi="Times New Roman" w:cs="Times New Roman"/>
          <w:sz w:val="27"/>
          <w:szCs w:val="27"/>
        </w:rPr>
        <w:t xml:space="preserve">было </w:t>
      </w:r>
      <w:r w:rsidRPr="00AD421C" w:rsidR="00333F0D">
        <w:rPr>
          <w:rFonts w:ascii="Times New Roman" w:eastAsia="Times New Roman" w:hAnsi="Times New Roman" w:cs="Times New Roman"/>
          <w:sz w:val="27"/>
          <w:szCs w:val="27"/>
        </w:rPr>
        <w:t xml:space="preserve">получено </w:t>
      </w:r>
      <w:r w:rsidR="00373468">
        <w:rPr>
          <w:rFonts w:ascii="Times New Roman" w:eastAsia="Times New Roman" w:hAnsi="Times New Roman" w:cs="Times New Roman"/>
          <w:sz w:val="27"/>
          <w:szCs w:val="27"/>
        </w:rPr>
        <w:t>10</w:t>
      </w:r>
      <w:r w:rsidRPr="00AD421C" w:rsidR="00AF270F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0</w:t>
      </w:r>
      <w:r w:rsidR="006C79AB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.2025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, что подтверждается квитанцией о приеме электронного документа.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срок представления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истребуемых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документов (информации) в ИФНС Р</w:t>
      </w:r>
      <w:r w:rsidRPr="00AD421C" w:rsidR="008F454B">
        <w:rPr>
          <w:rFonts w:ascii="Times New Roman" w:eastAsia="Times New Roman" w:hAnsi="Times New Roman" w:cs="Times New Roman"/>
          <w:sz w:val="27"/>
          <w:szCs w:val="27"/>
        </w:rPr>
        <w:t xml:space="preserve">оссии по г. Симферополю истек </w:t>
      </w:r>
      <w:r w:rsidR="00373468">
        <w:rPr>
          <w:rFonts w:ascii="Times New Roman" w:eastAsia="Times New Roman" w:hAnsi="Times New Roman" w:cs="Times New Roman"/>
          <w:sz w:val="27"/>
          <w:szCs w:val="27"/>
        </w:rPr>
        <w:t>17</w:t>
      </w:r>
      <w:r w:rsidRPr="00AD421C" w:rsidR="00AF270F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02</w:t>
      </w:r>
      <w:r w:rsidRPr="00AD421C" w:rsidR="00154266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2025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EF2FEF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В указанный срок налогоплательщик документы и информацию,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истребуемые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налоговым органом, не представил, письменного уведомления о невозможности представления в установленный срок документов (информации) и ходатайства о продлении срока представления документов не представил. </w:t>
      </w:r>
    </w:p>
    <w:p w:rsidR="00A878BC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временем совершения правонарушения является </w:t>
      </w:r>
      <w:r w:rsidR="00373468">
        <w:rPr>
          <w:rFonts w:ascii="Times New Roman" w:eastAsia="Times New Roman" w:hAnsi="Times New Roman" w:cs="Times New Roman"/>
          <w:sz w:val="27"/>
          <w:szCs w:val="27"/>
        </w:rPr>
        <w:t>18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.02.2025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По факту данного нарушения составлен акт №</w:t>
      </w:r>
      <w:r w:rsidR="000F7185">
        <w:t>&lt;...&gt;</w:t>
      </w:r>
      <w:r w:rsidR="000F7185"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09</w:t>
      </w:r>
      <w:r w:rsidRPr="00AD421C" w:rsidR="0090320F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AD421C" w:rsidR="00351066">
        <w:rPr>
          <w:rFonts w:ascii="Times New Roman" w:eastAsia="Times New Roman" w:hAnsi="Times New Roman" w:cs="Times New Roman"/>
          <w:sz w:val="27"/>
          <w:szCs w:val="27"/>
        </w:rPr>
        <w:t>09</w:t>
      </w:r>
      <w:r w:rsidRPr="00AD421C" w:rsidR="0090320F">
        <w:rPr>
          <w:rFonts w:ascii="Times New Roman" w:eastAsia="Times New Roman" w:hAnsi="Times New Roman" w:cs="Times New Roman"/>
          <w:sz w:val="27"/>
          <w:szCs w:val="27"/>
        </w:rPr>
        <w:t>.202</w:t>
      </w:r>
      <w:r w:rsidRPr="00AD421C" w:rsidR="000000BA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Данные обстоятельства стали основанием для составления в отношении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 протокола об административном правонарушении по ч. 1 ст. 15.6 Кодекса Российской Федерации об административных правонарушениях.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Ответственность по ч. 1 ст. 15.6 Кодекса Российской Федерации об административных правонарушениях наступает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случаев, предусмотренных частью 2 настоящей статьи.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Согласно сведениям из Единого государственного реестра юридических лиц</w:t>
      </w:r>
      <w:r w:rsidRPr="00AD421C" w:rsidR="002D2521">
        <w:rPr>
          <w:rFonts w:ascii="Times New Roman" w:eastAsia="Times New Roman" w:hAnsi="Times New Roman" w:cs="Times New Roman"/>
          <w:sz w:val="27"/>
          <w:szCs w:val="27"/>
        </w:rPr>
        <w:t xml:space="preserve"> на дату совершения правонарушения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директором ООО «</w:t>
      </w:r>
      <w:r w:rsidR="000F7185">
        <w:t>&lt;...&gt;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» явля</w:t>
      </w:r>
      <w:r w:rsidRPr="00AD421C" w:rsidR="002D2521">
        <w:rPr>
          <w:rFonts w:ascii="Times New Roman" w:eastAsia="Times New Roman" w:hAnsi="Times New Roman" w:cs="Times New Roman"/>
          <w:sz w:val="27"/>
          <w:szCs w:val="27"/>
        </w:rPr>
        <w:t>лся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1 ст. 15.6 Кодекса Российской Федерации об административных правонарушениях, является именно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 Опровергающих указанные обстоятельства доказательств мировому судье не представлено.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Вина </w:t>
      </w:r>
      <w:r w:rsidR="00F0349E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. в совершении инкриминированного правонарушения подтверждается протоколом об административном правонарушении № </w:t>
      </w:r>
      <w:r w:rsidR="000F7185">
        <w:t>&lt;...&gt;</w:t>
      </w:r>
      <w:r w:rsidRPr="00AD421C" w:rsidR="008F454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от </w:t>
      </w:r>
      <w:r w:rsidRPr="00AD421C" w:rsidR="002D252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01.12</w:t>
      </w:r>
      <w:r w:rsidRPr="00AD421C" w:rsidR="0015426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.2025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, копией акта №</w:t>
      </w:r>
      <w:r w:rsidR="000F7185">
        <w:t>&lt;...&gt;</w:t>
      </w:r>
      <w:r w:rsidR="000F7185">
        <w:t xml:space="preserve"> </w:t>
      </w:r>
      <w:r w:rsidRPr="00AD421C" w:rsidR="008F454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от </w:t>
      </w:r>
      <w:r w:rsidRPr="00AD421C" w:rsidR="002D252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09.09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.202</w:t>
      </w:r>
      <w:r w:rsidRPr="00AD421C" w:rsidR="000000B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</w:t>
      </w:r>
      <w:r w:rsidRPr="00AD421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, копией требования №</w:t>
      </w:r>
      <w:r w:rsidR="000F7185">
        <w:t>&lt;...&gt;</w:t>
      </w:r>
      <w:r w:rsidR="000F7185">
        <w:t xml:space="preserve"> </w:t>
      </w:r>
      <w:r w:rsidRPr="00AD421C" w:rsidR="00251EA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от </w:t>
      </w:r>
      <w:r w:rsidR="00373468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04.02</w:t>
      </w:r>
      <w:r w:rsidRPr="00AD421C" w:rsidR="002D252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.2025</w:t>
      </w:r>
      <w:r w:rsidRPr="00AD421C" w:rsidR="00251EAC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,</w:t>
      </w:r>
      <w:r w:rsidRPr="00AD421C" w:rsidR="00A00A3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квитанцией</w:t>
      </w:r>
      <w:r w:rsidRPr="00AD421C" w:rsidR="00A00A36">
        <w:rPr>
          <w:rFonts w:ascii="Times New Roman" w:eastAsia="Times New Roman" w:hAnsi="Times New Roman" w:cs="Times New Roman"/>
          <w:sz w:val="27"/>
          <w:szCs w:val="27"/>
        </w:rPr>
        <w:t xml:space="preserve"> о приеме электронного документа, извещением о получении электронного до</w:t>
      </w:r>
      <w:r w:rsidRPr="00AD421C" w:rsidR="00846F6C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AD421C" w:rsidR="00A00A36">
        <w:rPr>
          <w:rFonts w:ascii="Times New Roman" w:eastAsia="Times New Roman" w:hAnsi="Times New Roman" w:cs="Times New Roman"/>
          <w:sz w:val="27"/>
          <w:szCs w:val="27"/>
        </w:rPr>
        <w:t>умента,</w:t>
      </w:r>
      <w:r w:rsidRPr="00AD421C" w:rsidR="00251EA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сведениями из Единого государственного </w:t>
      </w:r>
      <w:r w:rsidRPr="00AD421C" w:rsidR="00251EAC">
        <w:rPr>
          <w:rFonts w:ascii="Times New Roman" w:eastAsia="Times New Roman" w:hAnsi="Times New Roman" w:cs="Times New Roman"/>
          <w:sz w:val="27"/>
          <w:szCs w:val="27"/>
        </w:rPr>
        <w:t>реестра юридических лиц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правонарушении, прихожу к выводу, что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П.</w:t>
      </w:r>
      <w:r w:rsidRPr="00AD421C" w:rsidR="00251EA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совершил правонарушение, предусмотренное ч.1 ст.15.6 Кодекса Российской Федерации об административных правонарушениях, а именно: не представил в установленный законодательством о налогах и сборах срок в налоговый орган оформленные в установленном порядке документы, необходимые для осуществления налогового контроля.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Согласно п.1 п.4.5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 при возбуждении дела об административном правонарушении нарушены не были.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ответственность, предусмотренных ст. 4.2 Кодекса Российской Федерации об административных правонарушениях по делу не установлено.</w:t>
      </w:r>
    </w:p>
    <w:p w:rsidR="00B9438C" w:rsidRPr="00AD421C" w:rsidP="00B9438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Обстоятельством, отягчающим административную ответственность, предусмотренным ч. 1 ст. 4.3 Кодекса Российской Федерации об административных правонарушениях, является повторное совершение в течение года однородного правонарушения, поскольку постановлением по делу № </w:t>
      </w:r>
      <w:r w:rsidR="000F7185">
        <w:t>&lt;...&gt;</w:t>
      </w:r>
      <w:r w:rsidR="000F7185">
        <w:t xml:space="preserve">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 w:rsidRPr="00AD421C" w:rsidR="00AD421C">
        <w:rPr>
          <w:rFonts w:ascii="Times New Roman" w:eastAsia="Times New Roman" w:hAnsi="Times New Roman" w:cs="Times New Roman"/>
          <w:sz w:val="27"/>
          <w:szCs w:val="27"/>
        </w:rPr>
        <w:t>24</w:t>
      </w:r>
      <w:r w:rsidRPr="00AD421C" w:rsidR="006C4630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AD421C" w:rsidR="00C23EC7">
        <w:rPr>
          <w:rFonts w:ascii="Times New Roman" w:eastAsia="Times New Roman" w:hAnsi="Times New Roman" w:cs="Times New Roman"/>
          <w:sz w:val="27"/>
          <w:szCs w:val="27"/>
        </w:rPr>
        <w:t>12</w:t>
      </w:r>
      <w:r w:rsidRPr="00AD421C" w:rsidR="006C4630">
        <w:rPr>
          <w:rFonts w:ascii="Times New Roman" w:eastAsia="Times New Roman" w:hAnsi="Times New Roman" w:cs="Times New Roman"/>
          <w:sz w:val="27"/>
          <w:szCs w:val="27"/>
        </w:rPr>
        <w:t>.202</w:t>
      </w:r>
      <w:r w:rsidRPr="00AD421C" w:rsidR="00AD421C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, вступившим в законную силу </w:t>
      </w:r>
      <w:r w:rsidRPr="00AD421C" w:rsidR="00AD421C">
        <w:rPr>
          <w:rFonts w:ascii="Times New Roman" w:eastAsia="Times New Roman" w:hAnsi="Times New Roman" w:cs="Times New Roman"/>
          <w:sz w:val="27"/>
          <w:szCs w:val="27"/>
        </w:rPr>
        <w:t>24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AD421C" w:rsidR="006C4630">
        <w:rPr>
          <w:rFonts w:ascii="Times New Roman" w:eastAsia="Times New Roman" w:hAnsi="Times New Roman" w:cs="Times New Roman"/>
          <w:sz w:val="27"/>
          <w:szCs w:val="27"/>
        </w:rPr>
        <w:t>0</w:t>
      </w:r>
      <w:r w:rsidRPr="00AD421C" w:rsidR="00C23EC7">
        <w:rPr>
          <w:rFonts w:ascii="Times New Roman" w:eastAsia="Times New Roman" w:hAnsi="Times New Roman" w:cs="Times New Roman"/>
          <w:sz w:val="27"/>
          <w:szCs w:val="27"/>
        </w:rPr>
        <w:t>1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.202</w:t>
      </w:r>
      <w:r w:rsidRPr="00AD421C" w:rsidR="00AD421C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. признан виновным в совершении административных правонарушений, предусмотренных ч. 1 ст. 15.6 Кодекса Российской Федерации об административных правонарушениях, и ему назначено административное наказание в</w:t>
      </w:r>
      <w:r w:rsidRPr="00AD421C" w:rsidR="00B27624">
        <w:rPr>
          <w:rFonts w:ascii="Times New Roman" w:eastAsia="Times New Roman" w:hAnsi="Times New Roman" w:cs="Times New Roman"/>
          <w:sz w:val="27"/>
          <w:szCs w:val="27"/>
        </w:rPr>
        <w:t xml:space="preserve"> виде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D421C" w:rsidR="006C4630">
        <w:rPr>
          <w:rFonts w:ascii="Times New Roman" w:eastAsia="Times New Roman" w:hAnsi="Times New Roman" w:cs="Times New Roman"/>
          <w:sz w:val="27"/>
          <w:szCs w:val="27"/>
        </w:rPr>
        <w:t>административного</w:t>
      </w:r>
      <w:r w:rsidRPr="00AD421C" w:rsidR="006C4630">
        <w:rPr>
          <w:rFonts w:ascii="Times New Roman" w:eastAsia="Times New Roman" w:hAnsi="Times New Roman" w:cs="Times New Roman"/>
          <w:sz w:val="27"/>
          <w:szCs w:val="27"/>
        </w:rPr>
        <w:t xml:space="preserve"> штрафа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 смягчающих и наличие отягчающих ответственность обстоятельств, мировой судья считает необходимым подвергнуть </w:t>
      </w:r>
      <w:r w:rsidR="000F7185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. административному наказанию в виде штрафа в пределах санкции, предусмотренной ч. 1 ст. 15.6 Кодекса Российской Федерации об административных правонарушениях. 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ст.ст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. 29.9, 29.10, 29.11 Кодекса Российской Федерации об административных правонарушениях, мировой судья – </w:t>
      </w:r>
    </w:p>
    <w:p w:rsidR="007B1061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</w:p>
    <w:p w:rsidR="00354EB7" w:rsidRPr="00AD421C" w:rsidP="007B106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 w:rsidR="00AD421C" w:rsidP="00AD42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П.</w:t>
      </w:r>
      <w:r w:rsidRPr="00AD421C" w:rsidR="00251EAC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t>&lt;...&gt;</w:t>
      </w:r>
      <w:r>
        <w:t xml:space="preserve"> </w:t>
      </w:r>
      <w:r w:rsidRPr="00AD421C" w:rsidR="00354EB7">
        <w:rPr>
          <w:rFonts w:ascii="Times New Roman" w:eastAsia="Times New Roman" w:hAnsi="Times New Roman" w:cs="Times New Roman"/>
          <w:sz w:val="27"/>
          <w:szCs w:val="27"/>
        </w:rPr>
        <w:t>года рождения, признать виновным в совершении административного правонарушения, предусмотренного ч. 1 ст. 15.6 Кодекса Российской Федерации об административных правонарушениях, и назначить ему наказание в виде административного штрафа в размере 300 (триста) рублей.</w:t>
      </w:r>
    </w:p>
    <w:p w:rsidR="00AD421C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Штраф подлежит уплате по следующим реквизитам: </w:t>
      </w:r>
      <w:r w:rsidR="000F7185">
        <w:t>&lt;...&gt;</w:t>
      </w:r>
    </w:p>
    <w:p w:rsidR="00AD421C" w:rsidRPr="00AD421C" w:rsidP="00AD42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D421C" w:rsidRPr="00AD421C" w:rsidP="00AD42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D421C" w:rsidRPr="00AD421C" w:rsidP="00AD42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Мировой судья судебного участка №6 Железнодорожного судебного района  города Симферополь  Республики Крым (г. Симферополь,  ул. 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Киевская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>, 55/2).</w:t>
      </w:r>
    </w:p>
    <w:p w:rsidR="00AD421C" w:rsidRPr="00AD421C" w:rsidP="00AD42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D421C"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Железнодорожный  районный суд города Симферополя через мирового судью судебного участка №6 Железнодорожного судебного района города Симферополь Республики Крым в течение 10 дней со дня вручения или получения копии постановления.</w:t>
      </w:r>
    </w:p>
    <w:p w:rsidR="00354EB7" w:rsidRP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36F95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1118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Мировой судья</w:t>
      </w:r>
      <w:r w:rsidRPr="0021118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  <w:r w:rsidRPr="0021118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  <w:r w:rsidRPr="0021118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  <w:t xml:space="preserve">   </w:t>
      </w:r>
      <w:r w:rsidRPr="00211186" w:rsidR="00CF16E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  <w:r w:rsidR="0021118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подпись</w:t>
      </w:r>
      <w:r w:rsidRPr="00211186" w:rsidR="00CF16E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  <w:r w:rsidRPr="00211186" w:rsidR="00CF16E1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ab/>
      </w:r>
      <w:r w:rsidRPr="0021118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="0021118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       </w:t>
      </w:r>
      <w:r w:rsidRPr="00211186" w:rsidR="00FF09D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 </w:t>
      </w:r>
      <w:r w:rsidRPr="0021118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К.К</w:t>
      </w:r>
      <w:r w:rsidRPr="00AD421C">
        <w:rPr>
          <w:rFonts w:ascii="Times New Roman" w:eastAsia="Times New Roman" w:hAnsi="Times New Roman" w:cs="Times New Roman"/>
          <w:sz w:val="27"/>
          <w:szCs w:val="27"/>
        </w:rPr>
        <w:t xml:space="preserve">. Авдеева </w:t>
      </w: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864E3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864E3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864E3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864E3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864E3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864E3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421C" w:rsidP="00354EB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sectPr w:rsidSect="00FF09D0">
      <w:footerReference w:type="default" r:id="rId5"/>
      <w:pgSz w:w="11906" w:h="16838"/>
      <w:pgMar w:top="567" w:right="624" w:bottom="567" w:left="136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0F1D">
    <w:pPr>
      <w:pStyle w:val="Footer"/>
      <w:jc w:val="right"/>
    </w:pPr>
  </w:p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58"/>
    <w:rsid w:val="000000BA"/>
    <w:rsid w:val="00011CD5"/>
    <w:rsid w:val="00035273"/>
    <w:rsid w:val="00044C8B"/>
    <w:rsid w:val="000609FD"/>
    <w:rsid w:val="000F7185"/>
    <w:rsid w:val="00154266"/>
    <w:rsid w:val="00156E02"/>
    <w:rsid w:val="00187F68"/>
    <w:rsid w:val="001976BF"/>
    <w:rsid w:val="001A70BF"/>
    <w:rsid w:val="001B0A82"/>
    <w:rsid w:val="001B52BE"/>
    <w:rsid w:val="001C19D8"/>
    <w:rsid w:val="001D33E6"/>
    <w:rsid w:val="001F3636"/>
    <w:rsid w:val="001F7414"/>
    <w:rsid w:val="00200527"/>
    <w:rsid w:val="00207EC3"/>
    <w:rsid w:val="00211186"/>
    <w:rsid w:val="0024690D"/>
    <w:rsid w:val="00251EAC"/>
    <w:rsid w:val="00256DDF"/>
    <w:rsid w:val="00286140"/>
    <w:rsid w:val="002A10D6"/>
    <w:rsid w:val="002B2500"/>
    <w:rsid w:val="002D2521"/>
    <w:rsid w:val="002F613A"/>
    <w:rsid w:val="003201CE"/>
    <w:rsid w:val="00326552"/>
    <w:rsid w:val="00331609"/>
    <w:rsid w:val="00333F0D"/>
    <w:rsid w:val="00351066"/>
    <w:rsid w:val="00354EB7"/>
    <w:rsid w:val="0036059C"/>
    <w:rsid w:val="00365A6F"/>
    <w:rsid w:val="00371EDC"/>
    <w:rsid w:val="00373468"/>
    <w:rsid w:val="00373E54"/>
    <w:rsid w:val="003C6CB6"/>
    <w:rsid w:val="003D1E28"/>
    <w:rsid w:val="003D69F5"/>
    <w:rsid w:val="003D74CA"/>
    <w:rsid w:val="003F53D9"/>
    <w:rsid w:val="00412AEC"/>
    <w:rsid w:val="004220D3"/>
    <w:rsid w:val="0042512F"/>
    <w:rsid w:val="00427036"/>
    <w:rsid w:val="004373B7"/>
    <w:rsid w:val="00445BE1"/>
    <w:rsid w:val="00451B06"/>
    <w:rsid w:val="00453839"/>
    <w:rsid w:val="00491181"/>
    <w:rsid w:val="004C1FA3"/>
    <w:rsid w:val="004C3DDD"/>
    <w:rsid w:val="0051701E"/>
    <w:rsid w:val="00536F95"/>
    <w:rsid w:val="00581AC0"/>
    <w:rsid w:val="005864E3"/>
    <w:rsid w:val="005876FB"/>
    <w:rsid w:val="005D0635"/>
    <w:rsid w:val="005E3F59"/>
    <w:rsid w:val="0060049F"/>
    <w:rsid w:val="00672B70"/>
    <w:rsid w:val="006A7A69"/>
    <w:rsid w:val="006C27F3"/>
    <w:rsid w:val="006C4630"/>
    <w:rsid w:val="006C5234"/>
    <w:rsid w:val="006C69FF"/>
    <w:rsid w:val="006C79AB"/>
    <w:rsid w:val="006E4120"/>
    <w:rsid w:val="006F3D58"/>
    <w:rsid w:val="00721C09"/>
    <w:rsid w:val="00786758"/>
    <w:rsid w:val="00797DF9"/>
    <w:rsid w:val="007A176A"/>
    <w:rsid w:val="007B1061"/>
    <w:rsid w:val="007C61E8"/>
    <w:rsid w:val="007F1DEA"/>
    <w:rsid w:val="007F7F67"/>
    <w:rsid w:val="008314B3"/>
    <w:rsid w:val="00845A4D"/>
    <w:rsid w:val="00846F6C"/>
    <w:rsid w:val="00855336"/>
    <w:rsid w:val="00863C5B"/>
    <w:rsid w:val="008826CA"/>
    <w:rsid w:val="00882DA7"/>
    <w:rsid w:val="008A73C0"/>
    <w:rsid w:val="008B4C2C"/>
    <w:rsid w:val="008C04FB"/>
    <w:rsid w:val="008D608F"/>
    <w:rsid w:val="008F454B"/>
    <w:rsid w:val="008F4D0D"/>
    <w:rsid w:val="0090320F"/>
    <w:rsid w:val="009130A0"/>
    <w:rsid w:val="009230CD"/>
    <w:rsid w:val="00930D84"/>
    <w:rsid w:val="00932994"/>
    <w:rsid w:val="00952CBC"/>
    <w:rsid w:val="009559B3"/>
    <w:rsid w:val="00964C0B"/>
    <w:rsid w:val="00974BF4"/>
    <w:rsid w:val="00976172"/>
    <w:rsid w:val="00981260"/>
    <w:rsid w:val="009B52BD"/>
    <w:rsid w:val="009D3AA3"/>
    <w:rsid w:val="009D56AD"/>
    <w:rsid w:val="009F0F1D"/>
    <w:rsid w:val="00A00A36"/>
    <w:rsid w:val="00A02E28"/>
    <w:rsid w:val="00A039C2"/>
    <w:rsid w:val="00A36E0E"/>
    <w:rsid w:val="00A82745"/>
    <w:rsid w:val="00A878BC"/>
    <w:rsid w:val="00AB0BFE"/>
    <w:rsid w:val="00AC2579"/>
    <w:rsid w:val="00AD421C"/>
    <w:rsid w:val="00AD716E"/>
    <w:rsid w:val="00AE5CB1"/>
    <w:rsid w:val="00AF270F"/>
    <w:rsid w:val="00B03DF8"/>
    <w:rsid w:val="00B27624"/>
    <w:rsid w:val="00B31895"/>
    <w:rsid w:val="00B447E0"/>
    <w:rsid w:val="00B5110A"/>
    <w:rsid w:val="00B5441C"/>
    <w:rsid w:val="00B72C26"/>
    <w:rsid w:val="00B733DA"/>
    <w:rsid w:val="00B9438C"/>
    <w:rsid w:val="00BA4A11"/>
    <w:rsid w:val="00BB3214"/>
    <w:rsid w:val="00BE6471"/>
    <w:rsid w:val="00C02750"/>
    <w:rsid w:val="00C10F9B"/>
    <w:rsid w:val="00C127DC"/>
    <w:rsid w:val="00C23EC7"/>
    <w:rsid w:val="00C33A2B"/>
    <w:rsid w:val="00C445A4"/>
    <w:rsid w:val="00C545F8"/>
    <w:rsid w:val="00C779DA"/>
    <w:rsid w:val="00C8099C"/>
    <w:rsid w:val="00C81508"/>
    <w:rsid w:val="00CA71D7"/>
    <w:rsid w:val="00CE2477"/>
    <w:rsid w:val="00CF048B"/>
    <w:rsid w:val="00CF16E1"/>
    <w:rsid w:val="00D20E45"/>
    <w:rsid w:val="00D27A00"/>
    <w:rsid w:val="00D4721E"/>
    <w:rsid w:val="00D64F5D"/>
    <w:rsid w:val="00D733C1"/>
    <w:rsid w:val="00D76201"/>
    <w:rsid w:val="00D874FA"/>
    <w:rsid w:val="00D87EF7"/>
    <w:rsid w:val="00D979D1"/>
    <w:rsid w:val="00DA2FB7"/>
    <w:rsid w:val="00DA5FD0"/>
    <w:rsid w:val="00DA7B9E"/>
    <w:rsid w:val="00DC7B59"/>
    <w:rsid w:val="00DD2B7A"/>
    <w:rsid w:val="00E0117B"/>
    <w:rsid w:val="00E148C3"/>
    <w:rsid w:val="00E625B3"/>
    <w:rsid w:val="00E66BDF"/>
    <w:rsid w:val="00E97E5F"/>
    <w:rsid w:val="00EA282F"/>
    <w:rsid w:val="00EA56EA"/>
    <w:rsid w:val="00EB0B4B"/>
    <w:rsid w:val="00EB2A95"/>
    <w:rsid w:val="00EB30FB"/>
    <w:rsid w:val="00EC7D20"/>
    <w:rsid w:val="00ED29C7"/>
    <w:rsid w:val="00EF2FEF"/>
    <w:rsid w:val="00EF71B1"/>
    <w:rsid w:val="00F03060"/>
    <w:rsid w:val="00F0349E"/>
    <w:rsid w:val="00F221C9"/>
    <w:rsid w:val="00F366B1"/>
    <w:rsid w:val="00F43A09"/>
    <w:rsid w:val="00FE73EE"/>
    <w:rsid w:val="00FF09D0"/>
    <w:rsid w:val="00FF0D16"/>
    <w:rsid w:val="00FF3B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D5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6F3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6F3D58"/>
    <w:rPr>
      <w:rFonts w:eastAsiaTheme="minorEastAsia"/>
      <w:lang w:eastAsia="ru-RU"/>
    </w:rPr>
  </w:style>
  <w:style w:type="paragraph" w:styleId="Header">
    <w:name w:val="header"/>
    <w:basedOn w:val="Normal"/>
    <w:link w:val="a0"/>
    <w:uiPriority w:val="99"/>
    <w:unhideWhenUsed/>
    <w:rsid w:val="00CE2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E2477"/>
    <w:rPr>
      <w:rFonts w:eastAsiaTheme="minorEastAsia"/>
      <w:lang w:eastAsia="ru-RU"/>
    </w:rPr>
  </w:style>
  <w:style w:type="character" w:customStyle="1" w:styleId="FontStyle12">
    <w:name w:val="Font Style12"/>
    <w:basedOn w:val="DefaultParagraphFont"/>
    <w:uiPriority w:val="99"/>
    <w:rsid w:val="00B5110A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ED29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A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A4A11"/>
    <w:rPr>
      <w:rFonts w:ascii="Tahoma" w:hAnsi="Tahoma" w:eastAsiaTheme="minorEastAsi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6C79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7904-8C47-46BA-85F1-047ABC828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