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10FE">
      <w:pPr>
        <w:ind w:firstLine="720"/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     Дело № 5-6-29/2024                                             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center"/>
      </w:pPr>
      <w:r>
        <w:t>П О С Т А Н О В Л Е Н И Е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B510FE">
      <w:pPr>
        <w:ind w:firstLine="720"/>
        <w:jc w:val="both"/>
      </w:pPr>
      <w:r>
        <w:t xml:space="preserve"> </w:t>
      </w:r>
      <w:r>
        <w:tab/>
      </w:r>
    </w:p>
    <w:p w:rsidR="00A77B3E" w:rsidP="00B510FE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B510FE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B510FE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B510FE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center"/>
      </w:pPr>
      <w:r>
        <w:t>УСТАНОВИЛ: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B510FE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B510FE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B510FE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B510FE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B510FE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B510FE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B510FE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B510FE">
      <w:pPr>
        <w:ind w:firstLine="720"/>
        <w:jc w:val="both"/>
      </w:pPr>
      <w:r>
        <w:t>Из материалов дела усматривается, что постановлением начальника отделения по /данные изъяты/ по /данные изъяты/ №/данные изъяты/ от /данные изъяты/, вст</w:t>
      </w:r>
      <w:r>
        <w:t xml:space="preserve">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</w:t>
      </w:r>
      <w:r>
        <w:t xml:space="preserve">ративного штрафа в размере /данные изъяты/. </w:t>
      </w:r>
    </w:p>
    <w:p w:rsidR="00A77B3E" w:rsidP="00B510FE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</w:t>
      </w:r>
      <w:r>
        <w:t xml:space="preserve">я постановления начальника отделения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обжалования, мате</w:t>
      </w:r>
      <w:r>
        <w:t xml:space="preserve">риалы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B510FE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</w:t>
      </w:r>
      <w:r>
        <w:t>ледованными доказательствами: протоколом об административном правонарушении /данные изъяты/ от /данные изъяты/, копией постановления начальника отделения по /данные изъяты/ по /данные изъяты/ №/данные изъяты/ от /данные изъяты/.</w:t>
      </w:r>
    </w:p>
    <w:p w:rsidR="00A77B3E" w:rsidP="00B510FE">
      <w:pPr>
        <w:ind w:firstLine="720"/>
        <w:jc w:val="both"/>
      </w:pPr>
      <w:r>
        <w:t>Таким образом, учитывая исс</w:t>
      </w:r>
      <w:r>
        <w:t xml:space="preserve">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</w:t>
      </w:r>
      <w:r>
        <w:t xml:space="preserve">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B510FE">
      <w:pPr>
        <w:ind w:firstLine="720"/>
        <w:jc w:val="both"/>
      </w:pPr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B510FE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>
        <w:t xml:space="preserve">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B510F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B510FE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B510FE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B510FE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B510FE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B510FE">
      <w:pPr>
        <w:ind w:firstLine="720"/>
        <w:jc w:val="center"/>
      </w:pPr>
      <w:r>
        <w:t>ПОСТАНОВИЛ: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B510FE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№5-6-29/2024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B510FE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B510FE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B510FE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 </w:t>
      </w:r>
      <w:r>
        <w:tab/>
        <w:t xml:space="preserve">                   </w:t>
      </w:r>
      <w:r>
        <w:t>К.К.Авдеева</w:t>
      </w:r>
    </w:p>
    <w:p w:rsidR="00A77B3E" w:rsidP="00B510FE">
      <w:pPr>
        <w:ind w:firstLine="720"/>
        <w:jc w:val="both"/>
      </w:pPr>
      <w:r>
        <w:t xml:space="preserve">               </w:t>
      </w: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</w:p>
    <w:p w:rsidR="00A77B3E" w:rsidP="00B510FE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FE"/>
    <w:rsid w:val="00A77B3E"/>
    <w:rsid w:val="00B51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