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7F59" w:rsidRPr="00E05E72" w:rsidP="007B7F59">
      <w:pPr>
        <w:spacing w:after="0" w:line="240" w:lineRule="auto"/>
        <w:jc w:val="right"/>
        <w:rPr>
          <w:rFonts w:ascii="Times New Roman" w:eastAsia="Calibri" w:hAnsi="Times New Roman" w:cs="Times New Roman"/>
          <w:b/>
          <w:sz w:val="28"/>
          <w:szCs w:val="28"/>
          <w:lang w:eastAsia="ru-RU"/>
        </w:rPr>
      </w:pPr>
      <w:r w:rsidRPr="00E05E72">
        <w:rPr>
          <w:rFonts w:ascii="Times New Roman" w:eastAsia="Calibri" w:hAnsi="Times New Roman" w:cs="Times New Roman"/>
          <w:b/>
          <w:sz w:val="28"/>
          <w:szCs w:val="28"/>
          <w:lang w:eastAsia="ru-RU"/>
        </w:rPr>
        <w:t>Дело №5-</w:t>
      </w:r>
      <w:r>
        <w:rPr>
          <w:rFonts w:ascii="Times New Roman" w:eastAsia="Calibri" w:hAnsi="Times New Roman" w:cs="Times New Roman"/>
          <w:b/>
          <w:sz w:val="28"/>
          <w:szCs w:val="28"/>
          <w:lang w:eastAsia="ru-RU"/>
        </w:rPr>
        <w:t>6-</w:t>
      </w:r>
      <w:r w:rsidR="00B56845">
        <w:rPr>
          <w:rFonts w:ascii="Times New Roman" w:eastAsia="Calibri" w:hAnsi="Times New Roman" w:cs="Times New Roman"/>
          <w:b/>
          <w:sz w:val="28"/>
          <w:szCs w:val="28"/>
          <w:lang w:eastAsia="ru-RU"/>
        </w:rPr>
        <w:t>32</w:t>
      </w:r>
      <w:r w:rsidRPr="00E05E72">
        <w:rPr>
          <w:rFonts w:ascii="Times New Roman" w:eastAsia="Calibri" w:hAnsi="Times New Roman" w:cs="Times New Roman"/>
          <w:b/>
          <w:sz w:val="28"/>
          <w:szCs w:val="28"/>
          <w:lang w:eastAsia="ru-RU"/>
        </w:rPr>
        <w:t>/20</w:t>
      </w:r>
      <w:r w:rsidRPr="00E74983">
        <w:rPr>
          <w:rFonts w:ascii="Times New Roman" w:eastAsia="Calibri" w:hAnsi="Times New Roman" w:cs="Times New Roman"/>
          <w:b/>
          <w:sz w:val="28"/>
          <w:szCs w:val="28"/>
          <w:lang w:eastAsia="ru-RU"/>
        </w:rPr>
        <w:t>2</w:t>
      </w:r>
      <w:r w:rsidR="00B56845">
        <w:rPr>
          <w:rFonts w:ascii="Times New Roman" w:eastAsia="Calibri" w:hAnsi="Times New Roman" w:cs="Times New Roman"/>
          <w:b/>
          <w:sz w:val="28"/>
          <w:szCs w:val="28"/>
          <w:lang w:eastAsia="ru-RU"/>
        </w:rPr>
        <w:t>1</w:t>
      </w:r>
    </w:p>
    <w:p w:rsidR="007B7F59" w:rsidRPr="00E05E72" w:rsidP="007B7F59">
      <w:pPr>
        <w:spacing w:after="0" w:line="240" w:lineRule="auto"/>
        <w:ind w:right="-144"/>
        <w:jc w:val="right"/>
        <w:rPr>
          <w:rFonts w:ascii="Times New Roman" w:eastAsia="Times New Roman" w:hAnsi="Times New Roman" w:cs="Times New Roman"/>
          <w:b/>
          <w:sz w:val="28"/>
          <w:szCs w:val="28"/>
        </w:rPr>
      </w:pPr>
    </w:p>
    <w:p w:rsidR="007B7F59" w:rsidRPr="00E05E72" w:rsidP="007B7F59">
      <w:pPr>
        <w:spacing w:after="0" w:line="240" w:lineRule="auto"/>
        <w:ind w:right="-144"/>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ПОСТАНОВЛЕНИЕ</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5139C">
      <w:pPr>
        <w:spacing w:after="0" w:line="240" w:lineRule="auto"/>
        <w:ind w:right="-14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56845">
        <w:rPr>
          <w:rFonts w:ascii="Times New Roman" w:eastAsia="Times New Roman" w:hAnsi="Times New Roman" w:cs="Times New Roman"/>
          <w:sz w:val="28"/>
          <w:szCs w:val="28"/>
        </w:rPr>
        <w:t>5</w:t>
      </w:r>
      <w:r w:rsidR="00362B18">
        <w:rPr>
          <w:rFonts w:ascii="Times New Roman" w:eastAsia="Times New Roman" w:hAnsi="Times New Roman" w:cs="Times New Roman"/>
          <w:sz w:val="28"/>
          <w:szCs w:val="28"/>
        </w:rPr>
        <w:t xml:space="preserve"> </w:t>
      </w:r>
      <w:r w:rsidR="00B56845">
        <w:rPr>
          <w:rFonts w:ascii="Times New Roman" w:eastAsia="Times New Roman" w:hAnsi="Times New Roman" w:cs="Times New Roman"/>
          <w:sz w:val="28"/>
          <w:szCs w:val="28"/>
        </w:rPr>
        <w:t>янва</w:t>
      </w:r>
      <w:r w:rsidR="00362B18">
        <w:rPr>
          <w:rFonts w:ascii="Times New Roman" w:eastAsia="Times New Roman" w:hAnsi="Times New Roman" w:cs="Times New Roman"/>
          <w:sz w:val="28"/>
          <w:szCs w:val="28"/>
        </w:rPr>
        <w:t>ря</w:t>
      </w:r>
      <w:r w:rsidRPr="00E74983" w:rsidR="00B5139C">
        <w:rPr>
          <w:rFonts w:ascii="Times New Roman" w:eastAsia="Times New Roman" w:hAnsi="Times New Roman" w:cs="Times New Roman"/>
          <w:sz w:val="28"/>
          <w:szCs w:val="28"/>
        </w:rPr>
        <w:t xml:space="preserve"> 202</w:t>
      </w:r>
      <w:r w:rsidR="00B56845">
        <w:rPr>
          <w:rFonts w:ascii="Times New Roman" w:eastAsia="Times New Roman" w:hAnsi="Times New Roman" w:cs="Times New Roman"/>
          <w:sz w:val="28"/>
          <w:szCs w:val="28"/>
        </w:rPr>
        <w:t>1</w:t>
      </w:r>
      <w:r w:rsidRPr="00E05E72" w:rsidR="00B5139C">
        <w:rPr>
          <w:rFonts w:ascii="Times New Roman" w:eastAsia="Times New Roman" w:hAnsi="Times New Roman" w:cs="Times New Roman"/>
          <w:sz w:val="28"/>
          <w:szCs w:val="28"/>
        </w:rPr>
        <w:t xml:space="preserve"> года    </w:t>
      </w:r>
      <w:r w:rsidRPr="00E05E72" w:rsidR="00B5139C">
        <w:rPr>
          <w:rFonts w:ascii="Times New Roman" w:eastAsia="Times New Roman" w:hAnsi="Times New Roman" w:cs="Times New Roman"/>
          <w:sz w:val="28"/>
          <w:szCs w:val="28"/>
        </w:rPr>
        <w:tab/>
        <w:t xml:space="preserve">                 </w:t>
      </w:r>
      <w:r w:rsidR="00B5139C">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 xml:space="preserve">           </w:t>
      </w:r>
      <w:r w:rsidR="00B5139C">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 xml:space="preserve">      </w:t>
      </w:r>
      <w:r w:rsidR="00B5139C">
        <w:rPr>
          <w:rFonts w:ascii="Times New Roman" w:eastAsia="Times New Roman" w:hAnsi="Times New Roman" w:cs="Times New Roman"/>
          <w:sz w:val="28"/>
          <w:szCs w:val="28"/>
        </w:rPr>
        <w:t xml:space="preserve"> </w:t>
      </w:r>
      <w:r w:rsidRPr="00E74983" w:rsidR="00B5139C">
        <w:rPr>
          <w:rFonts w:ascii="Times New Roman" w:eastAsia="Times New Roman" w:hAnsi="Times New Roman" w:cs="Times New Roman"/>
          <w:sz w:val="28"/>
          <w:szCs w:val="28"/>
        </w:rPr>
        <w:t xml:space="preserve"> </w:t>
      </w:r>
      <w:r w:rsidR="00362B18">
        <w:rPr>
          <w:rFonts w:ascii="Times New Roman" w:eastAsia="Times New Roman" w:hAnsi="Times New Roman" w:cs="Times New Roman"/>
          <w:sz w:val="28"/>
          <w:szCs w:val="28"/>
        </w:rPr>
        <w:t xml:space="preserve">     </w:t>
      </w:r>
      <w:r w:rsidRPr="00E05E72" w:rsidR="00B5139C">
        <w:rPr>
          <w:rFonts w:ascii="Times New Roman" w:eastAsia="Times New Roman" w:hAnsi="Times New Roman" w:cs="Times New Roman"/>
          <w:sz w:val="28"/>
          <w:szCs w:val="28"/>
        </w:rPr>
        <w:t>г. Симферополь</w:t>
      </w:r>
    </w:p>
    <w:p w:rsidR="007B7F59" w:rsidRPr="00E05E72" w:rsidP="007B7F59">
      <w:pPr>
        <w:spacing w:after="0" w:line="240" w:lineRule="auto"/>
        <w:ind w:right="-144"/>
        <w:jc w:val="both"/>
        <w:rPr>
          <w:rFonts w:ascii="Times New Roman" w:eastAsia="Times New Roman" w:hAnsi="Times New Roman" w:cs="Times New Roman"/>
          <w:sz w:val="28"/>
          <w:szCs w:val="28"/>
        </w:rPr>
      </w:pPr>
    </w:p>
    <w:p w:rsidR="007B7F59" w:rsidRPr="00E05E72" w:rsidP="00BB53F9">
      <w:pPr>
        <w:spacing w:after="0" w:line="240" w:lineRule="auto"/>
        <w:ind w:right="-144" w:firstLine="708"/>
        <w:jc w:val="both"/>
        <w:rPr>
          <w:rFonts w:ascii="Times New Roman" w:eastAsia="Times New Roman" w:hAnsi="Times New Roman" w:cs="Times New Roman"/>
          <w:sz w:val="28"/>
          <w:szCs w:val="28"/>
        </w:rPr>
      </w:pPr>
      <w:r w:rsidRPr="00E05E72">
        <w:rPr>
          <w:rFonts w:ascii="Times New Roman" w:eastAsia="Calibri" w:hAnsi="Times New Roman" w:cs="Times New Roman"/>
          <w:sz w:val="28"/>
          <w:szCs w:val="28"/>
        </w:rPr>
        <w:t xml:space="preserve">Мировой судья судебного участка №6 </w:t>
      </w:r>
      <w:r>
        <w:rPr>
          <w:rFonts w:ascii="Times New Roman" w:eastAsia="Calibri" w:hAnsi="Times New Roman" w:cs="Times New Roman"/>
          <w:sz w:val="28"/>
          <w:szCs w:val="28"/>
        </w:rPr>
        <w:t>Железнодорож</w:t>
      </w:r>
      <w:r w:rsidRPr="00E05E72">
        <w:rPr>
          <w:rFonts w:ascii="Times New Roman" w:eastAsia="Calibri" w:hAnsi="Times New Roman" w:cs="Times New Roman"/>
          <w:sz w:val="28"/>
          <w:szCs w:val="28"/>
        </w:rPr>
        <w:t>ного судебного                                                                                                                                                                                                                                                                                                                                                                                                                                                                                                                                                                                                                                                                                     района города Симферополь (</w:t>
      </w:r>
      <w:r>
        <w:rPr>
          <w:rFonts w:ascii="Times New Roman" w:eastAsia="Calibri" w:hAnsi="Times New Roman" w:cs="Times New Roman"/>
          <w:sz w:val="28"/>
          <w:szCs w:val="28"/>
        </w:rPr>
        <w:t>Железнодорожный район</w:t>
      </w:r>
      <w:r w:rsidRPr="00E05E72">
        <w:rPr>
          <w:rFonts w:ascii="Times New Roman" w:eastAsia="Calibri" w:hAnsi="Times New Roman" w:cs="Times New Roman"/>
          <w:sz w:val="28"/>
          <w:szCs w:val="28"/>
        </w:rPr>
        <w:t xml:space="preserve"> городского округа Симферополь) Республики Крым </w:t>
      </w:r>
      <w:r>
        <w:rPr>
          <w:rFonts w:ascii="Times New Roman" w:eastAsia="Calibri" w:hAnsi="Times New Roman" w:cs="Times New Roman"/>
          <w:sz w:val="28"/>
          <w:szCs w:val="28"/>
        </w:rPr>
        <w:t>Заевская Н.В.,</w:t>
      </w:r>
      <w:r w:rsidRPr="00E05E72">
        <w:rPr>
          <w:rFonts w:ascii="Times New Roman" w:eastAsia="Times New Roman" w:hAnsi="Times New Roman" w:cs="Times New Roman"/>
          <w:b/>
          <w:i/>
          <w:sz w:val="28"/>
          <w:szCs w:val="28"/>
        </w:rPr>
        <w:t xml:space="preserve"> </w:t>
      </w:r>
      <w:r w:rsidRPr="00E05E72">
        <w:rPr>
          <w:rFonts w:ascii="Times New Roman" w:eastAsia="Times New Roman" w:hAnsi="Times New Roman" w:cs="Times New Roman"/>
          <w:sz w:val="28"/>
          <w:szCs w:val="28"/>
        </w:rPr>
        <w:t xml:space="preserve">рассмотрев в </w:t>
      </w:r>
      <w:r w:rsidRPr="00E05E72">
        <w:rPr>
          <w:rFonts w:ascii="Times New Roman" w:eastAsia="Calibri" w:hAnsi="Times New Roman" w:cs="Times New Roman"/>
          <w:sz w:val="28"/>
          <w:szCs w:val="28"/>
        </w:rPr>
        <w:t>дело об административном правонарушении</w:t>
      </w:r>
      <w:r w:rsidRPr="00E05E72">
        <w:rPr>
          <w:rFonts w:ascii="Times New Roman" w:eastAsia="Times New Roman" w:hAnsi="Times New Roman" w:cs="Times New Roman"/>
          <w:sz w:val="28"/>
          <w:szCs w:val="28"/>
        </w:rPr>
        <w:t xml:space="preserve"> в отношении:</w:t>
      </w:r>
    </w:p>
    <w:p w:rsidR="007B7F59" w:rsidP="009F64A4">
      <w:pPr>
        <w:spacing w:after="0" w:line="240" w:lineRule="auto"/>
        <w:ind w:left="2835" w:right="-14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Умерова </w:t>
      </w:r>
      <w:r w:rsidR="00512E7F">
        <w:rPr>
          <w:rFonts w:ascii="Times New Roman" w:eastAsia="Calibri" w:hAnsi="Times New Roman" w:cs="Times New Roman"/>
          <w:sz w:val="28"/>
          <w:szCs w:val="28"/>
        </w:rPr>
        <w:t>С.А.</w:t>
      </w:r>
      <w:r w:rsidR="00B5139C">
        <w:rPr>
          <w:rFonts w:ascii="Times New Roman" w:eastAsia="Calibri" w:hAnsi="Times New Roman" w:cs="Times New Roman"/>
          <w:sz w:val="28"/>
          <w:szCs w:val="28"/>
        </w:rPr>
        <w:t xml:space="preserve">, </w:t>
      </w:r>
      <w:r w:rsidR="00512E7F">
        <w:rPr>
          <w:rFonts w:ascii="Times New Roman" w:eastAsia="Calibri" w:hAnsi="Times New Roman" w:cs="Times New Roman"/>
          <w:sz w:val="28"/>
          <w:szCs w:val="28"/>
        </w:rPr>
        <w:t>ЛИЧНЕЫ ДАННЫЕ</w:t>
      </w:r>
    </w:p>
    <w:p w:rsidR="00BD74E5" w:rsidRPr="00BD74E5" w:rsidP="00BB53F9">
      <w:pPr>
        <w:spacing w:after="0" w:line="240" w:lineRule="auto"/>
        <w:ind w:firstLine="709"/>
        <w:jc w:val="both"/>
        <w:rPr>
          <w:rFonts w:ascii="Times New Roman" w:hAnsi="Times New Roman" w:cs="Times New Roman"/>
          <w:sz w:val="28"/>
          <w:szCs w:val="28"/>
        </w:rPr>
      </w:pPr>
      <w:r w:rsidRPr="00BD74E5">
        <w:rPr>
          <w:rFonts w:ascii="Times New Roman" w:hAnsi="Times New Roman" w:cs="Times New Roman"/>
          <w:sz w:val="28"/>
          <w:szCs w:val="28"/>
        </w:rPr>
        <w:t>о</w:t>
      </w:r>
      <w:r w:rsidRPr="00BD74E5">
        <w:rPr>
          <w:rFonts w:ascii="Times New Roman" w:hAnsi="Times New Roman" w:cs="Times New Roman"/>
          <w:sz w:val="28"/>
          <w:szCs w:val="28"/>
        </w:rPr>
        <w:t xml:space="preserve"> привлечении его к административной ответственности за правонарушение, предусмотренное  ст. </w:t>
      </w:r>
      <w:r>
        <w:rPr>
          <w:rFonts w:ascii="Times New Roman" w:hAnsi="Times New Roman" w:cs="Times New Roman"/>
          <w:sz w:val="28"/>
          <w:szCs w:val="28"/>
        </w:rPr>
        <w:t>14.26</w:t>
      </w:r>
      <w:r w:rsidRPr="00BD74E5">
        <w:rPr>
          <w:rFonts w:ascii="Times New Roman" w:hAnsi="Times New Roman" w:cs="Times New Roman"/>
          <w:sz w:val="28"/>
          <w:szCs w:val="28"/>
        </w:rPr>
        <w:t xml:space="preserve"> Кодекса Российской Федерации об административных правонарушениях, </w:t>
      </w:r>
    </w:p>
    <w:p w:rsidR="007B7F59" w:rsidRPr="00E05E72" w:rsidP="00BB53F9">
      <w:pPr>
        <w:spacing w:after="0" w:line="240" w:lineRule="auto"/>
        <w:ind w:right="-144" w:firstLine="567"/>
        <w:jc w:val="both"/>
        <w:rPr>
          <w:rFonts w:ascii="Times New Roman" w:eastAsia="Times New Roman" w:hAnsi="Times New Roman" w:cs="Times New Roman"/>
          <w:sz w:val="28"/>
          <w:szCs w:val="28"/>
        </w:rPr>
      </w:pPr>
    </w:p>
    <w:p w:rsidR="007B7F59" w:rsidRPr="00E05E72" w:rsidP="00BB53F9">
      <w:pPr>
        <w:spacing w:after="0" w:line="240" w:lineRule="auto"/>
        <w:ind w:right="-144" w:firstLine="567"/>
        <w:jc w:val="center"/>
        <w:rPr>
          <w:rFonts w:ascii="Times New Roman" w:eastAsia="Times New Roman" w:hAnsi="Times New Roman" w:cs="Times New Roman"/>
          <w:b/>
          <w:sz w:val="28"/>
          <w:szCs w:val="28"/>
        </w:rPr>
      </w:pPr>
      <w:r w:rsidRPr="00E05E72">
        <w:rPr>
          <w:rFonts w:ascii="Times New Roman" w:eastAsia="Times New Roman" w:hAnsi="Times New Roman" w:cs="Times New Roman"/>
          <w:b/>
          <w:sz w:val="28"/>
          <w:szCs w:val="28"/>
        </w:rPr>
        <w:t>УСТАНОВИЛ:</w:t>
      </w:r>
    </w:p>
    <w:p w:rsidR="007B7F59" w:rsidP="00BB53F9">
      <w:pPr>
        <w:spacing w:after="0" w:line="240" w:lineRule="auto"/>
        <w:ind w:firstLine="567"/>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Умеров </w:t>
      </w:r>
      <w:r w:rsidR="00B30C7E">
        <w:rPr>
          <w:rFonts w:ascii="Times New Roman" w:eastAsia="Calibri" w:hAnsi="Times New Roman" w:cs="Times New Roman"/>
          <w:sz w:val="28"/>
          <w:szCs w:val="28"/>
        </w:rPr>
        <w:t>С.</w:t>
      </w:r>
      <w:r>
        <w:rPr>
          <w:rFonts w:ascii="Times New Roman" w:eastAsia="Calibri" w:hAnsi="Times New Roman" w:cs="Times New Roman"/>
          <w:sz w:val="28"/>
          <w:szCs w:val="28"/>
        </w:rPr>
        <w:t>А.</w:t>
      </w:r>
      <w:r w:rsidR="009F64A4">
        <w:rPr>
          <w:rFonts w:ascii="Times New Roman" w:eastAsia="Calibri" w:hAnsi="Times New Roman" w:cs="Times New Roman"/>
          <w:sz w:val="28"/>
          <w:szCs w:val="28"/>
        </w:rPr>
        <w:t xml:space="preserve"> </w:t>
      </w:r>
      <w:r w:rsidR="00BD74E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 декабря</w:t>
      </w:r>
      <w:r w:rsidR="00BD74E5">
        <w:rPr>
          <w:rFonts w:ascii="Times New Roman" w:eastAsia="Times New Roman" w:hAnsi="Times New Roman" w:cs="Times New Roman"/>
          <w:sz w:val="28"/>
          <w:szCs w:val="28"/>
        </w:rPr>
        <w:t xml:space="preserve"> 2020 года в 1</w:t>
      </w:r>
      <w:r>
        <w:rPr>
          <w:rFonts w:ascii="Times New Roman" w:eastAsia="Times New Roman" w:hAnsi="Times New Roman" w:cs="Times New Roman"/>
          <w:sz w:val="28"/>
          <w:szCs w:val="28"/>
        </w:rPr>
        <w:t>6</w:t>
      </w:r>
      <w:r w:rsidR="00BD74E5">
        <w:rPr>
          <w:rFonts w:ascii="Times New Roman" w:eastAsia="Times New Roman" w:hAnsi="Times New Roman" w:cs="Times New Roman"/>
          <w:sz w:val="28"/>
          <w:szCs w:val="28"/>
        </w:rPr>
        <w:t xml:space="preserve"> часов </w:t>
      </w:r>
      <w:r>
        <w:rPr>
          <w:rFonts w:ascii="Times New Roman" w:eastAsia="Times New Roman" w:hAnsi="Times New Roman" w:cs="Times New Roman"/>
          <w:sz w:val="28"/>
          <w:szCs w:val="28"/>
        </w:rPr>
        <w:t>0</w:t>
      </w:r>
      <w:r w:rsidR="00362B18">
        <w:rPr>
          <w:rFonts w:ascii="Times New Roman" w:eastAsia="Times New Roman" w:hAnsi="Times New Roman" w:cs="Times New Roman"/>
          <w:sz w:val="28"/>
          <w:szCs w:val="28"/>
        </w:rPr>
        <w:t>0</w:t>
      </w:r>
      <w:r w:rsidR="009F64A4">
        <w:rPr>
          <w:rFonts w:ascii="Times New Roman" w:eastAsia="Times New Roman" w:hAnsi="Times New Roman" w:cs="Times New Roman"/>
          <w:sz w:val="28"/>
          <w:szCs w:val="28"/>
        </w:rPr>
        <w:t xml:space="preserve"> минут,</w:t>
      </w:r>
      <w:r w:rsidR="00BD74E5">
        <w:rPr>
          <w:rFonts w:ascii="Times New Roman" w:eastAsia="Times New Roman" w:hAnsi="Times New Roman" w:cs="Times New Roman"/>
          <w:sz w:val="28"/>
          <w:szCs w:val="28"/>
        </w:rPr>
        <w:t xml:space="preserve"> на ул. </w:t>
      </w:r>
      <w:r>
        <w:rPr>
          <w:rFonts w:ascii="Times New Roman" w:eastAsia="Times New Roman" w:hAnsi="Times New Roman" w:cs="Times New Roman"/>
          <w:sz w:val="28"/>
          <w:szCs w:val="28"/>
        </w:rPr>
        <w:t>В. Высоцкого</w:t>
      </w:r>
      <w:r w:rsidR="00BD74E5">
        <w:rPr>
          <w:rFonts w:ascii="Times New Roman" w:eastAsia="Times New Roman" w:hAnsi="Times New Roman" w:cs="Times New Roman"/>
          <w:sz w:val="28"/>
          <w:szCs w:val="28"/>
        </w:rPr>
        <w:t>, д.</w:t>
      </w:r>
      <w:r>
        <w:rPr>
          <w:rFonts w:ascii="Times New Roman" w:eastAsia="Times New Roman" w:hAnsi="Times New Roman" w:cs="Times New Roman"/>
          <w:sz w:val="28"/>
          <w:szCs w:val="28"/>
        </w:rPr>
        <w:t>1</w:t>
      </w:r>
      <w:r w:rsidR="009F64A4">
        <w:rPr>
          <w:rFonts w:ascii="Times New Roman" w:eastAsia="Times New Roman" w:hAnsi="Times New Roman" w:cs="Times New Roman"/>
          <w:sz w:val="28"/>
          <w:szCs w:val="28"/>
        </w:rPr>
        <w:t xml:space="preserve"> в г. Симферополе</w:t>
      </w:r>
      <w:r w:rsidR="00BD74E5">
        <w:rPr>
          <w:rFonts w:ascii="Times New Roman" w:eastAsia="Times New Roman" w:hAnsi="Times New Roman" w:cs="Times New Roman"/>
          <w:sz w:val="28"/>
          <w:szCs w:val="28"/>
        </w:rPr>
        <w:t>,</w:t>
      </w:r>
      <w:r w:rsidRPr="0006518C" w:rsidR="00B5139C">
        <w:rPr>
          <w:rFonts w:ascii="Times New Roman" w:eastAsia="Times New Roman" w:hAnsi="Times New Roman" w:cs="Times New Roman"/>
          <w:sz w:val="28"/>
          <w:szCs w:val="28"/>
        </w:rPr>
        <w:t xml:space="preserve"> </w:t>
      </w:r>
      <w:r w:rsidR="009F64A4">
        <w:rPr>
          <w:rFonts w:ascii="Times New Roman" w:eastAsia="Times New Roman" w:hAnsi="Times New Roman" w:cs="Times New Roman"/>
          <w:sz w:val="28"/>
          <w:szCs w:val="28"/>
        </w:rPr>
        <w:t xml:space="preserve">управляя автомобилем </w:t>
      </w:r>
      <w:r>
        <w:rPr>
          <w:rFonts w:ascii="Times New Roman" w:eastAsia="Times New Roman" w:hAnsi="Times New Roman" w:cs="Times New Roman"/>
          <w:sz w:val="28"/>
          <w:szCs w:val="28"/>
        </w:rPr>
        <w:t>Мерседес-</w:t>
      </w:r>
      <w:r>
        <w:rPr>
          <w:rFonts w:ascii="Times New Roman" w:eastAsia="Times New Roman" w:hAnsi="Times New Roman" w:cs="Times New Roman"/>
          <w:sz w:val="28"/>
          <w:szCs w:val="28"/>
        </w:rPr>
        <w:t>Бенц</w:t>
      </w:r>
      <w:r>
        <w:rPr>
          <w:rFonts w:ascii="Times New Roman" w:eastAsia="Times New Roman" w:hAnsi="Times New Roman" w:cs="Times New Roman"/>
          <w:sz w:val="28"/>
          <w:szCs w:val="28"/>
        </w:rPr>
        <w:t xml:space="preserve"> 612</w:t>
      </w:r>
      <w:r>
        <w:rPr>
          <w:rFonts w:ascii="Times New Roman" w:eastAsia="Times New Roman" w:hAnsi="Times New Roman" w:cs="Times New Roman"/>
          <w:sz w:val="28"/>
          <w:szCs w:val="28"/>
          <w:lang w:val="en-US"/>
        </w:rPr>
        <w:t>D</w:t>
      </w:r>
      <w:r w:rsidR="009F64A4">
        <w:rPr>
          <w:rFonts w:ascii="Times New Roman" w:eastAsia="Times New Roman" w:hAnsi="Times New Roman" w:cs="Times New Roman"/>
          <w:sz w:val="28"/>
          <w:szCs w:val="28"/>
        </w:rPr>
        <w:t xml:space="preserve">, государственный регистрационный знак </w:t>
      </w:r>
      <w:r w:rsidR="00512E7F">
        <w:rPr>
          <w:rFonts w:ascii="Times New Roman" w:eastAsia="Times New Roman" w:hAnsi="Times New Roman" w:cs="Times New Roman"/>
          <w:sz w:val="28"/>
          <w:szCs w:val="28"/>
        </w:rPr>
        <w:t>№</w:t>
      </w:r>
      <w:r w:rsidR="009F64A4">
        <w:rPr>
          <w:rFonts w:ascii="Times New Roman" w:eastAsia="Times New Roman" w:hAnsi="Times New Roman" w:cs="Times New Roman"/>
          <w:sz w:val="28"/>
          <w:szCs w:val="28"/>
        </w:rPr>
        <w:t xml:space="preserve">, </w:t>
      </w:r>
      <w:r w:rsidRPr="0006518C" w:rsidR="00B5139C">
        <w:rPr>
          <w:rFonts w:ascii="Times New Roman" w:eastAsia="Times New Roman" w:hAnsi="Times New Roman" w:cs="Times New Roman"/>
          <w:sz w:val="28"/>
          <w:szCs w:val="28"/>
          <w:lang w:eastAsia="ru-RU"/>
        </w:rPr>
        <w:t xml:space="preserve">в нарушение Правил обращения с ломом и отходами черных металлов и их отчуждения, утвержденных Постановлением Правительства РФ № 369 от 11 мая 2001 года, </w:t>
      </w:r>
      <w:r w:rsidRPr="008A5C5F" w:rsidR="00B5139C">
        <w:rPr>
          <w:rFonts w:ascii="Times New Roman" w:eastAsia="Times New Roman" w:hAnsi="Times New Roman" w:cs="Times New Roman"/>
          <w:sz w:val="28"/>
          <w:szCs w:val="28"/>
        </w:rPr>
        <w:t xml:space="preserve">не имея </w:t>
      </w:r>
      <w:r w:rsidR="00BD74E5">
        <w:rPr>
          <w:rFonts w:ascii="Times New Roman" w:eastAsia="Times New Roman" w:hAnsi="Times New Roman" w:cs="Times New Roman"/>
          <w:sz w:val="28"/>
          <w:szCs w:val="28"/>
        </w:rPr>
        <w:t xml:space="preserve">лицензии и </w:t>
      </w:r>
      <w:r w:rsidRPr="008A5C5F" w:rsidR="00B5139C">
        <w:rPr>
          <w:rFonts w:ascii="Times New Roman" w:eastAsia="Times New Roman" w:hAnsi="Times New Roman" w:cs="Times New Roman"/>
          <w:sz w:val="28"/>
          <w:szCs w:val="28"/>
        </w:rPr>
        <w:t xml:space="preserve">разрешительных документов </w:t>
      </w:r>
      <w:r w:rsidR="009F64A4">
        <w:rPr>
          <w:rFonts w:ascii="Times New Roman" w:eastAsia="Times New Roman" w:hAnsi="Times New Roman" w:cs="Times New Roman"/>
          <w:sz w:val="28"/>
          <w:szCs w:val="28"/>
          <w:lang w:eastAsia="ru-RU"/>
        </w:rPr>
        <w:t>перевозил</w:t>
      </w:r>
      <w:r w:rsidRPr="006618D7" w:rsidR="00B5139C">
        <w:rPr>
          <w:rFonts w:ascii="Times New Roman" w:eastAsia="Times New Roman" w:hAnsi="Times New Roman" w:cs="Times New Roman"/>
          <w:sz w:val="28"/>
          <w:szCs w:val="28"/>
        </w:rPr>
        <w:t xml:space="preserve"> </w:t>
      </w:r>
      <w:r w:rsidR="00BD74E5">
        <w:rPr>
          <w:rFonts w:ascii="Times New Roman" w:eastAsia="Times New Roman" w:hAnsi="Times New Roman" w:cs="Times New Roman"/>
          <w:sz w:val="28"/>
          <w:szCs w:val="28"/>
        </w:rPr>
        <w:t xml:space="preserve">лом </w:t>
      </w:r>
      <w:r w:rsidR="009F64A4">
        <w:rPr>
          <w:rFonts w:ascii="Times New Roman" w:eastAsia="Times New Roman" w:hAnsi="Times New Roman" w:cs="Times New Roman"/>
          <w:sz w:val="28"/>
          <w:szCs w:val="28"/>
        </w:rPr>
        <w:t>черного металла</w:t>
      </w:r>
      <w:r w:rsidRPr="006618D7" w:rsidR="00B5139C">
        <w:rPr>
          <w:rFonts w:ascii="Times New Roman" w:eastAsia="Times New Roman" w:hAnsi="Times New Roman" w:cs="Times New Roman"/>
          <w:sz w:val="28"/>
          <w:szCs w:val="28"/>
        </w:rPr>
        <w:t>, чем совершил административное правонарушение, предусмотренное ст.14.26 КоАП РФ.</w:t>
      </w:r>
    </w:p>
    <w:p w:rsidR="00BD74E5" w:rsidRPr="00B30C7E" w:rsidP="00BB53F9">
      <w:pPr>
        <w:autoSpaceDE w:val="0"/>
        <w:autoSpaceDN w:val="0"/>
        <w:adjustRightInd w:val="0"/>
        <w:spacing w:after="0" w:line="240" w:lineRule="auto"/>
        <w:ind w:firstLine="540"/>
        <w:jc w:val="both"/>
        <w:rPr>
          <w:rFonts w:ascii="Times New Roman" w:hAnsi="Times New Roman" w:cs="Times New Roman"/>
          <w:color w:val="FF0000"/>
          <w:sz w:val="28"/>
          <w:szCs w:val="28"/>
        </w:rPr>
      </w:pPr>
      <w:r>
        <w:rPr>
          <w:rFonts w:ascii="Times New Roman" w:eastAsia="Calibri" w:hAnsi="Times New Roman" w:cs="Times New Roman"/>
          <w:sz w:val="28"/>
          <w:szCs w:val="28"/>
        </w:rPr>
        <w:t>Умеров С.А.</w:t>
      </w:r>
      <w:r w:rsidRPr="00B30C7E" w:rsidR="009F64A4">
        <w:rPr>
          <w:rFonts w:ascii="Times New Roman" w:eastAsia="Times New Roman" w:hAnsi="Times New Roman" w:cs="Times New Roman"/>
          <w:color w:val="FF0000"/>
          <w:sz w:val="28"/>
          <w:szCs w:val="28"/>
        </w:rPr>
        <w:t xml:space="preserve"> </w:t>
      </w:r>
      <w:r w:rsidR="009F1196">
        <w:rPr>
          <w:rFonts w:ascii="Times New Roman" w:eastAsia="Times New Roman" w:hAnsi="Times New Roman" w:cs="Times New Roman"/>
          <w:color w:val="FF0000"/>
          <w:sz w:val="28"/>
          <w:szCs w:val="28"/>
        </w:rPr>
        <w:t>в судебно</w:t>
      </w:r>
      <w:r>
        <w:rPr>
          <w:rFonts w:ascii="Times New Roman" w:eastAsia="Times New Roman" w:hAnsi="Times New Roman" w:cs="Times New Roman"/>
          <w:color w:val="FF0000"/>
          <w:sz w:val="28"/>
          <w:szCs w:val="28"/>
        </w:rPr>
        <w:t>м</w:t>
      </w:r>
      <w:r w:rsidR="009F1196">
        <w:rPr>
          <w:rFonts w:ascii="Times New Roman" w:eastAsia="Times New Roman" w:hAnsi="Times New Roman" w:cs="Times New Roman"/>
          <w:color w:val="FF0000"/>
          <w:sz w:val="28"/>
          <w:szCs w:val="28"/>
        </w:rPr>
        <w:t xml:space="preserve"> заседани</w:t>
      </w:r>
      <w:r>
        <w:rPr>
          <w:rFonts w:ascii="Times New Roman" w:eastAsia="Times New Roman" w:hAnsi="Times New Roman" w:cs="Times New Roman"/>
          <w:color w:val="FF0000"/>
          <w:sz w:val="28"/>
          <w:szCs w:val="28"/>
        </w:rPr>
        <w:t>и</w:t>
      </w:r>
      <w:r w:rsidR="009F1196">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пояснил, что вывозил ненужные старые ящики с целью сдачи на </w:t>
      </w:r>
      <w:r>
        <w:rPr>
          <w:rFonts w:ascii="Times New Roman" w:eastAsia="Times New Roman" w:hAnsi="Times New Roman" w:cs="Times New Roman"/>
          <w:color w:val="FF0000"/>
          <w:sz w:val="28"/>
          <w:szCs w:val="28"/>
        </w:rPr>
        <w:t>металлобазу</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Вторресурс</w:t>
      </w:r>
      <w:r>
        <w:rPr>
          <w:rFonts w:ascii="Times New Roman" w:eastAsia="Times New Roman" w:hAnsi="Times New Roman" w:cs="Times New Roman"/>
          <w:color w:val="FF0000"/>
          <w:sz w:val="28"/>
          <w:szCs w:val="28"/>
        </w:rPr>
        <w:t>»</w:t>
      </w:r>
      <w:r w:rsidR="009F1196">
        <w:rPr>
          <w:rFonts w:ascii="Times New Roman" w:eastAsia="Times New Roman" w:hAnsi="Times New Roman" w:cs="Times New Roman"/>
          <w:color w:val="FF0000"/>
          <w:sz w:val="28"/>
          <w:szCs w:val="28"/>
        </w:rPr>
        <w:t>.</w:t>
      </w:r>
    </w:p>
    <w:p w:rsidR="007B7F59" w:rsidRPr="006618D7"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Исследовав материалы дела, о</w:t>
      </w:r>
      <w:r w:rsidRPr="006618D7" w:rsidR="00B5139C">
        <w:rPr>
          <w:rFonts w:ascii="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w:t>
      </w:r>
      <w:r w:rsidR="002356A6">
        <w:rPr>
          <w:rFonts w:ascii="Times New Roman" w:eastAsia="Calibri" w:hAnsi="Times New Roman" w:cs="Times New Roman"/>
          <w:sz w:val="28"/>
          <w:szCs w:val="28"/>
        </w:rPr>
        <w:t xml:space="preserve">Умеров С.А. </w:t>
      </w:r>
      <w:r w:rsidR="002356A6">
        <w:rPr>
          <w:rFonts w:ascii="Times New Roman" w:eastAsia="Times New Roman" w:hAnsi="Times New Roman" w:cs="Times New Roman"/>
          <w:sz w:val="28"/>
          <w:szCs w:val="28"/>
        </w:rPr>
        <w:t xml:space="preserve"> </w:t>
      </w:r>
      <w:r w:rsidRPr="006618D7" w:rsidR="00B5139C">
        <w:rPr>
          <w:rFonts w:ascii="Times New Roman" w:hAnsi="Times New Roman" w:cs="Times New Roman"/>
          <w:sz w:val="28"/>
          <w:szCs w:val="28"/>
        </w:rPr>
        <w:t>совершил правонарушение, предусмотренное ст. 14.26 КоАП РФ, а именно:</w:t>
      </w:r>
      <w:r w:rsidRPr="006618D7" w:rsidR="00B5139C">
        <w:rPr>
          <w:rFonts w:ascii="Times New Roman" w:hAnsi="Times New Roman" w:cs="Times New Roman"/>
          <w:sz w:val="28"/>
          <w:szCs w:val="28"/>
          <w:shd w:val="clear" w:color="auto" w:fill="FFFFFF"/>
        </w:rPr>
        <w:t xml:space="preserve"> </w:t>
      </w:r>
      <w:r w:rsidRPr="006618D7" w:rsidR="00B5139C">
        <w:rPr>
          <w:rFonts w:ascii="Times New Roman" w:hAnsi="Times New Roman" w:cs="Times New Roman"/>
          <w:sz w:val="28"/>
          <w:szCs w:val="28"/>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4" w:history="1">
        <w:r w:rsidRPr="006618D7" w:rsidR="00B5139C">
          <w:rPr>
            <w:rFonts w:ascii="Times New Roman" w:hAnsi="Times New Roman" w:cs="Times New Roman"/>
            <w:sz w:val="28"/>
            <w:szCs w:val="28"/>
          </w:rPr>
          <w:t>частями 1</w:t>
        </w:r>
      </w:hyperlink>
      <w:r w:rsidRPr="006618D7" w:rsidR="00B5139C">
        <w:rPr>
          <w:rFonts w:ascii="Times New Roman" w:hAnsi="Times New Roman" w:cs="Times New Roman"/>
          <w:sz w:val="28"/>
          <w:szCs w:val="28"/>
        </w:rPr>
        <w:t xml:space="preserve"> - </w:t>
      </w:r>
      <w:hyperlink r:id="rId5" w:history="1">
        <w:r w:rsidRPr="006618D7" w:rsidR="00B5139C">
          <w:rPr>
            <w:rFonts w:ascii="Times New Roman" w:hAnsi="Times New Roman" w:cs="Times New Roman"/>
            <w:sz w:val="28"/>
            <w:szCs w:val="28"/>
          </w:rPr>
          <w:t>10 статьи 8.2</w:t>
        </w:r>
      </w:hyperlink>
      <w:r w:rsidRPr="006618D7" w:rsidR="00B5139C">
        <w:rPr>
          <w:rFonts w:ascii="Times New Roman" w:hAnsi="Times New Roman" w:cs="Times New Roman"/>
          <w:sz w:val="28"/>
          <w:szCs w:val="28"/>
        </w:rPr>
        <w:t xml:space="preserve">, </w:t>
      </w:r>
      <w:hyperlink r:id="rId6" w:history="1">
        <w:r w:rsidRPr="006618D7" w:rsidR="00B5139C">
          <w:rPr>
            <w:rFonts w:ascii="Times New Roman" w:hAnsi="Times New Roman" w:cs="Times New Roman"/>
            <w:sz w:val="28"/>
            <w:szCs w:val="28"/>
          </w:rPr>
          <w:t>частью 2 статьи 8.6</w:t>
        </w:r>
      </w:hyperlink>
      <w:r w:rsidRPr="006618D7" w:rsidR="00B5139C">
        <w:rPr>
          <w:rFonts w:ascii="Times New Roman" w:hAnsi="Times New Roman" w:cs="Times New Roman"/>
          <w:sz w:val="28"/>
          <w:szCs w:val="28"/>
        </w:rPr>
        <w:t xml:space="preserve"> и </w:t>
      </w:r>
      <w:hyperlink r:id="rId7" w:history="1">
        <w:r w:rsidRPr="006618D7" w:rsidR="00B5139C">
          <w:rPr>
            <w:rFonts w:ascii="Times New Roman" w:hAnsi="Times New Roman" w:cs="Times New Roman"/>
            <w:sz w:val="28"/>
            <w:szCs w:val="28"/>
          </w:rPr>
          <w:t>частью 2 статьи 8.31</w:t>
        </w:r>
      </w:hyperlink>
      <w:r w:rsidRPr="006618D7" w:rsidR="00B5139C">
        <w:rPr>
          <w:rFonts w:ascii="Times New Roman" w:hAnsi="Times New Roman" w:cs="Times New Roman"/>
          <w:sz w:val="28"/>
          <w:szCs w:val="28"/>
        </w:rPr>
        <w:t xml:space="preserve"> настоящего Кодекса.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8" w:history="1">
        <w:r w:rsidRPr="006618D7">
          <w:rPr>
            <w:rFonts w:ascii="Times New Roman" w:hAnsi="Times New Roman" w:cs="Times New Roman"/>
            <w:sz w:val="28"/>
            <w:szCs w:val="28"/>
          </w:rPr>
          <w:t>статье 14.26</w:t>
        </w:r>
      </w:hyperlink>
      <w:r w:rsidRPr="006618D7">
        <w:rPr>
          <w:rFonts w:ascii="Times New Roman" w:hAnsi="Times New Roman" w:cs="Times New Roman"/>
          <w:sz w:val="28"/>
          <w:szCs w:val="28"/>
        </w:rPr>
        <w:t xml:space="preserve"> КоАП РФ 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r:id="rId9" w:history="1">
        <w:r w:rsidRPr="006618D7">
          <w:rPr>
            <w:rFonts w:ascii="Times New Roman" w:hAnsi="Times New Roman" w:cs="Times New Roman"/>
            <w:sz w:val="28"/>
            <w:szCs w:val="28"/>
          </w:rPr>
          <w:t>статьей 8.2</w:t>
        </w:r>
      </w:hyperlink>
      <w:r w:rsidRPr="006618D7">
        <w:rPr>
          <w:rFonts w:ascii="Times New Roman" w:hAnsi="Times New Roman" w:cs="Times New Roman"/>
          <w:sz w:val="28"/>
          <w:szCs w:val="28"/>
        </w:rPr>
        <w:t xml:space="preserve">, </w:t>
      </w:r>
      <w:hyperlink r:id="rId10" w:history="1">
        <w:r w:rsidRPr="006618D7">
          <w:rPr>
            <w:rFonts w:ascii="Times New Roman" w:hAnsi="Times New Roman" w:cs="Times New Roman"/>
            <w:sz w:val="28"/>
            <w:szCs w:val="28"/>
          </w:rPr>
          <w:t>частью 2 статьи 8.6</w:t>
        </w:r>
      </w:hyperlink>
      <w:r w:rsidRPr="006618D7">
        <w:rPr>
          <w:rFonts w:ascii="Times New Roman" w:hAnsi="Times New Roman" w:cs="Times New Roman"/>
          <w:sz w:val="28"/>
          <w:szCs w:val="28"/>
        </w:rPr>
        <w:t xml:space="preserve"> и </w:t>
      </w:r>
      <w:hyperlink r:id="rId11" w:history="1">
        <w:r w:rsidRPr="006618D7">
          <w:rPr>
            <w:rFonts w:ascii="Times New Roman" w:hAnsi="Times New Roman" w:cs="Times New Roman"/>
            <w:sz w:val="28"/>
            <w:szCs w:val="28"/>
          </w:rPr>
          <w:t>частью 2 статьи 8.31</w:t>
        </w:r>
      </w:hyperlink>
      <w:r w:rsidRPr="006618D7">
        <w:rPr>
          <w:rFonts w:ascii="Times New Roman" w:hAnsi="Times New Roman" w:cs="Times New Roman"/>
          <w:sz w:val="28"/>
          <w:szCs w:val="28"/>
        </w:rPr>
        <w:t xml:space="preserve"> настоящего Кодекса, а также их отчуждения -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2" w:history="1">
        <w:r w:rsidRPr="006618D7">
          <w:rPr>
            <w:rFonts w:ascii="Times New Roman" w:hAnsi="Times New Roman" w:cs="Times New Roman"/>
            <w:sz w:val="28"/>
            <w:szCs w:val="28"/>
          </w:rPr>
          <w:t>части 4 статьи 13.1</w:t>
        </w:r>
      </w:hyperlink>
      <w:r w:rsidRPr="006618D7">
        <w:rPr>
          <w:rFonts w:ascii="Times New Roman" w:hAnsi="Times New Roman" w:cs="Times New Roman"/>
          <w:sz w:val="28"/>
          <w:szCs w:val="28"/>
        </w:rPr>
        <w:t xml:space="preserve"> Федерального закона от 24 июня 1998 года </w:t>
      </w:r>
      <w:r>
        <w:rPr>
          <w:rFonts w:ascii="Times New Roman" w:hAnsi="Times New Roman" w:cs="Times New Roman"/>
          <w:sz w:val="28"/>
          <w:szCs w:val="28"/>
        </w:rPr>
        <w:t>№</w:t>
      </w:r>
      <w:r w:rsidRPr="006618D7">
        <w:rPr>
          <w:rFonts w:ascii="Times New Roman" w:hAnsi="Times New Roman" w:cs="Times New Roman"/>
          <w:sz w:val="28"/>
          <w:szCs w:val="28"/>
        </w:rPr>
        <w:t xml:space="preserve"> 89-ФЗ "Об отходах производства и потребления" (далее - Федеральный закон </w:t>
      </w:r>
      <w:r>
        <w:rPr>
          <w:rFonts w:ascii="Times New Roman" w:hAnsi="Times New Roman" w:cs="Times New Roman"/>
          <w:sz w:val="28"/>
          <w:szCs w:val="28"/>
        </w:rPr>
        <w:t>№</w:t>
      </w:r>
      <w:r w:rsidRPr="006618D7">
        <w:rPr>
          <w:rFonts w:ascii="Times New Roman" w:hAnsi="Times New Roman" w:cs="Times New Roman"/>
          <w:sz w:val="28"/>
          <w:szCs w:val="28"/>
        </w:rPr>
        <w:t xml:space="preserve"> 89-ФЗ) правила обращения с ломом и отходами черных металлов и их отчуждения устанавливаются Правительством Российской Федерации.</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Вместе с тем согласно требованиям </w:t>
      </w:r>
      <w:hyperlink r:id="rId13" w:history="1">
        <w:r w:rsidRPr="006618D7">
          <w:rPr>
            <w:rFonts w:ascii="Times New Roman" w:hAnsi="Times New Roman" w:cs="Times New Roman"/>
            <w:sz w:val="28"/>
            <w:szCs w:val="28"/>
          </w:rPr>
          <w:t>пункта 34 статьи 12</w:t>
        </w:r>
      </w:hyperlink>
      <w:r w:rsidRPr="006618D7">
        <w:rPr>
          <w:rFonts w:ascii="Times New Roman" w:hAnsi="Times New Roman" w:cs="Times New Roman"/>
          <w:sz w:val="28"/>
          <w:szCs w:val="28"/>
        </w:rPr>
        <w:t xml:space="preserve"> Федерального закона от 04 мая 2011 года </w:t>
      </w:r>
      <w:r>
        <w:rPr>
          <w:rFonts w:ascii="Times New Roman" w:hAnsi="Times New Roman" w:cs="Times New Roman"/>
          <w:sz w:val="28"/>
          <w:szCs w:val="28"/>
        </w:rPr>
        <w:t>№</w:t>
      </w:r>
      <w:r w:rsidRPr="006618D7">
        <w:rPr>
          <w:rFonts w:ascii="Times New Roman" w:hAnsi="Times New Roman" w:cs="Times New Roman"/>
          <w:sz w:val="28"/>
          <w:szCs w:val="28"/>
        </w:rPr>
        <w:t xml:space="preserve"> 99-ФЗ "О лицензировании отдельных видов деятельности" (далее - Закон </w:t>
      </w:r>
      <w:r>
        <w:rPr>
          <w:rFonts w:ascii="Times New Roman" w:hAnsi="Times New Roman" w:cs="Times New Roman"/>
          <w:sz w:val="28"/>
          <w:szCs w:val="28"/>
        </w:rPr>
        <w:t>№</w:t>
      </w:r>
      <w:r w:rsidRPr="006618D7">
        <w:rPr>
          <w:rFonts w:ascii="Times New Roman" w:hAnsi="Times New Roman" w:cs="Times New Roman"/>
          <w:sz w:val="28"/>
          <w:szCs w:val="28"/>
        </w:rPr>
        <w:t xml:space="preserve"> 99-ФЗ) заготовка, хранен</w:t>
      </w:r>
      <w:r>
        <w:rPr>
          <w:rFonts w:ascii="Times New Roman" w:hAnsi="Times New Roman" w:cs="Times New Roman"/>
          <w:sz w:val="28"/>
          <w:szCs w:val="28"/>
        </w:rPr>
        <w:t>ие,</w:t>
      </w:r>
      <w:r w:rsidRPr="006618D7">
        <w:rPr>
          <w:rFonts w:ascii="Times New Roman" w:hAnsi="Times New Roman" w:cs="Times New Roman"/>
          <w:sz w:val="28"/>
          <w:szCs w:val="28"/>
        </w:rPr>
        <w:t xml:space="preserve"> переработка и реализация лома черных металлов, цветных металлов подлежит лицензированию.</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В силу </w:t>
      </w:r>
      <w:hyperlink r:id="rId14" w:history="1">
        <w:r w:rsidRPr="006618D7">
          <w:rPr>
            <w:rFonts w:ascii="Times New Roman" w:hAnsi="Times New Roman" w:cs="Times New Roman"/>
            <w:sz w:val="28"/>
            <w:szCs w:val="28"/>
          </w:rPr>
          <w:t>пункта 2 статьи 3</w:t>
        </w:r>
      </w:hyperlink>
      <w:r w:rsidRPr="006618D7">
        <w:rPr>
          <w:rFonts w:ascii="Times New Roman" w:hAnsi="Times New Roman" w:cs="Times New Roman"/>
          <w:sz w:val="28"/>
          <w:szCs w:val="28"/>
        </w:rPr>
        <w:t xml:space="preserve"> Закона </w:t>
      </w:r>
      <w:r>
        <w:rPr>
          <w:rFonts w:ascii="Times New Roman" w:hAnsi="Times New Roman" w:cs="Times New Roman"/>
          <w:sz w:val="28"/>
          <w:szCs w:val="28"/>
        </w:rPr>
        <w:t>№</w:t>
      </w:r>
      <w:r w:rsidRPr="006618D7">
        <w:rPr>
          <w:rFonts w:ascii="Times New Roman" w:hAnsi="Times New Roman" w:cs="Times New Roman"/>
          <w:sz w:val="28"/>
          <w:szCs w:val="28"/>
        </w:rPr>
        <w:t xml:space="preserve"> 99-ФЗ лицензия -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
    <w:p w:rsidR="007B7F59" w:rsidRPr="006618D7" w:rsidP="00BB53F9">
      <w:pPr>
        <w:spacing w:after="0" w:line="240" w:lineRule="auto"/>
        <w:ind w:firstLine="540"/>
        <w:jc w:val="both"/>
        <w:rPr>
          <w:rFonts w:ascii="Times New Roman" w:hAnsi="Times New Roman" w:cs="Times New Roman"/>
          <w:sz w:val="28"/>
          <w:szCs w:val="28"/>
        </w:rPr>
      </w:pPr>
      <w:r w:rsidRPr="006618D7">
        <w:rPr>
          <w:rFonts w:ascii="Times New Roman" w:hAnsi="Times New Roman" w:cs="Times New Roman"/>
          <w:sz w:val="28"/>
          <w:szCs w:val="28"/>
        </w:rPr>
        <w:t xml:space="preserve">Согласно </w:t>
      </w:r>
      <w:hyperlink r:id="rId15" w:history="1">
        <w:r w:rsidRPr="006618D7">
          <w:rPr>
            <w:rFonts w:ascii="Times New Roman" w:hAnsi="Times New Roman" w:cs="Times New Roman"/>
            <w:sz w:val="28"/>
            <w:szCs w:val="28"/>
          </w:rPr>
          <w:t>пункту 1</w:t>
        </w:r>
      </w:hyperlink>
      <w:r w:rsidRPr="006618D7">
        <w:rPr>
          <w:rFonts w:ascii="Times New Roman" w:hAnsi="Times New Roman" w:cs="Times New Roman"/>
          <w:sz w:val="28"/>
          <w:szCs w:val="28"/>
        </w:rPr>
        <w:t xml:space="preserve"> Постановления Правительства РФ от 11.05.2001 </w:t>
      </w:r>
      <w:r>
        <w:rPr>
          <w:rFonts w:ascii="Times New Roman" w:hAnsi="Times New Roman" w:cs="Times New Roman"/>
          <w:sz w:val="28"/>
          <w:szCs w:val="28"/>
        </w:rPr>
        <w:t>№</w:t>
      </w:r>
      <w:r w:rsidRPr="006618D7">
        <w:rPr>
          <w:rFonts w:ascii="Times New Roman" w:hAnsi="Times New Roman" w:cs="Times New Roman"/>
          <w:sz w:val="28"/>
          <w:szCs w:val="28"/>
        </w:rPr>
        <w:t xml:space="preserve"> 369 "Об утверждении Правил обращения с ломом и отходами черных металлов и их отчуждения" настоящие Правила определяют порядок обращения (приема, учета, хранения, транспортировки) и отчуждения лома и отходов черных металлов территории Российской Федерации.</w:t>
      </w:r>
    </w:p>
    <w:p w:rsidR="007B7F59" w:rsidRPr="008A5C5F" w:rsidP="00BB53F9">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Как установлено судом, </w:t>
      </w:r>
      <w:r w:rsidR="002356A6">
        <w:rPr>
          <w:rFonts w:ascii="Times New Roman" w:eastAsia="Calibri" w:hAnsi="Times New Roman" w:cs="Times New Roman"/>
          <w:sz w:val="28"/>
          <w:szCs w:val="28"/>
        </w:rPr>
        <w:t xml:space="preserve">Умеров С.А. </w:t>
      </w:r>
      <w:r w:rsidR="002356A6">
        <w:rPr>
          <w:rFonts w:ascii="Times New Roman" w:eastAsia="Times New Roman" w:hAnsi="Times New Roman" w:cs="Times New Roman"/>
          <w:sz w:val="28"/>
          <w:szCs w:val="28"/>
        </w:rPr>
        <w:t xml:space="preserve"> 17 декабря</w:t>
      </w:r>
      <w:r w:rsidR="00BB53F9">
        <w:rPr>
          <w:rFonts w:ascii="Times New Roman" w:eastAsia="Times New Roman" w:hAnsi="Times New Roman" w:cs="Times New Roman"/>
          <w:sz w:val="28"/>
          <w:szCs w:val="28"/>
        </w:rPr>
        <w:t xml:space="preserve"> 2020 года в 1</w:t>
      </w:r>
      <w:r w:rsidR="002356A6">
        <w:rPr>
          <w:rFonts w:ascii="Times New Roman" w:eastAsia="Times New Roman" w:hAnsi="Times New Roman" w:cs="Times New Roman"/>
          <w:sz w:val="28"/>
          <w:szCs w:val="28"/>
        </w:rPr>
        <w:t>6</w:t>
      </w:r>
      <w:r w:rsidR="00BB53F9">
        <w:rPr>
          <w:rFonts w:ascii="Times New Roman" w:eastAsia="Times New Roman" w:hAnsi="Times New Roman" w:cs="Times New Roman"/>
          <w:sz w:val="28"/>
          <w:szCs w:val="28"/>
        </w:rPr>
        <w:t xml:space="preserve"> часов </w:t>
      </w:r>
      <w:r w:rsidR="002356A6">
        <w:rPr>
          <w:rFonts w:ascii="Times New Roman" w:eastAsia="Times New Roman" w:hAnsi="Times New Roman" w:cs="Times New Roman"/>
          <w:sz w:val="28"/>
          <w:szCs w:val="28"/>
        </w:rPr>
        <w:t>0</w:t>
      </w:r>
      <w:r w:rsidR="00AB3E38">
        <w:rPr>
          <w:rFonts w:ascii="Times New Roman" w:eastAsia="Times New Roman" w:hAnsi="Times New Roman" w:cs="Times New Roman"/>
          <w:sz w:val="28"/>
          <w:szCs w:val="28"/>
        </w:rPr>
        <w:t>0</w:t>
      </w:r>
      <w:r w:rsidR="00BB53F9">
        <w:rPr>
          <w:rFonts w:ascii="Times New Roman" w:eastAsia="Times New Roman" w:hAnsi="Times New Roman" w:cs="Times New Roman"/>
          <w:sz w:val="28"/>
          <w:szCs w:val="28"/>
        </w:rPr>
        <w:t xml:space="preserve"> минут на </w:t>
      </w:r>
      <w:r w:rsidR="002356A6">
        <w:rPr>
          <w:rFonts w:ascii="Times New Roman" w:eastAsia="Times New Roman" w:hAnsi="Times New Roman" w:cs="Times New Roman"/>
          <w:sz w:val="28"/>
          <w:szCs w:val="28"/>
        </w:rPr>
        <w:t>на</w:t>
      </w:r>
      <w:r w:rsidR="002356A6">
        <w:rPr>
          <w:rFonts w:ascii="Times New Roman" w:eastAsia="Times New Roman" w:hAnsi="Times New Roman" w:cs="Times New Roman"/>
          <w:sz w:val="28"/>
          <w:szCs w:val="28"/>
        </w:rPr>
        <w:t xml:space="preserve"> ул. В. Высоцкого, д.1 в г. Симферополе,</w:t>
      </w:r>
      <w:r w:rsidRPr="0006518C" w:rsidR="002356A6">
        <w:rPr>
          <w:rFonts w:ascii="Times New Roman" w:eastAsia="Times New Roman" w:hAnsi="Times New Roman" w:cs="Times New Roman"/>
          <w:sz w:val="28"/>
          <w:szCs w:val="28"/>
        </w:rPr>
        <w:t xml:space="preserve"> </w:t>
      </w:r>
      <w:r w:rsidR="002356A6">
        <w:rPr>
          <w:rFonts w:ascii="Times New Roman" w:eastAsia="Times New Roman" w:hAnsi="Times New Roman" w:cs="Times New Roman"/>
          <w:sz w:val="28"/>
          <w:szCs w:val="28"/>
        </w:rPr>
        <w:t>управляя автомобилем Мерседес-</w:t>
      </w:r>
      <w:r w:rsidR="002356A6">
        <w:rPr>
          <w:rFonts w:ascii="Times New Roman" w:eastAsia="Times New Roman" w:hAnsi="Times New Roman" w:cs="Times New Roman"/>
          <w:sz w:val="28"/>
          <w:szCs w:val="28"/>
        </w:rPr>
        <w:t>Бенц</w:t>
      </w:r>
      <w:r w:rsidR="002356A6">
        <w:rPr>
          <w:rFonts w:ascii="Times New Roman" w:eastAsia="Times New Roman" w:hAnsi="Times New Roman" w:cs="Times New Roman"/>
          <w:sz w:val="28"/>
          <w:szCs w:val="28"/>
        </w:rPr>
        <w:t xml:space="preserve"> 612</w:t>
      </w:r>
      <w:r w:rsidR="002356A6">
        <w:rPr>
          <w:rFonts w:ascii="Times New Roman" w:eastAsia="Times New Roman" w:hAnsi="Times New Roman" w:cs="Times New Roman"/>
          <w:sz w:val="28"/>
          <w:szCs w:val="28"/>
          <w:lang w:val="en-US"/>
        </w:rPr>
        <w:t>D</w:t>
      </w:r>
      <w:r w:rsidR="002356A6">
        <w:rPr>
          <w:rFonts w:ascii="Times New Roman" w:eastAsia="Times New Roman" w:hAnsi="Times New Roman" w:cs="Times New Roman"/>
          <w:sz w:val="28"/>
          <w:szCs w:val="28"/>
        </w:rPr>
        <w:t>, государственный р</w:t>
      </w:r>
      <w:r w:rsidR="002356A6">
        <w:rPr>
          <w:rFonts w:ascii="Times New Roman" w:eastAsia="Times New Roman" w:hAnsi="Times New Roman" w:cs="Times New Roman"/>
          <w:sz w:val="28"/>
          <w:szCs w:val="28"/>
        </w:rPr>
        <w:t xml:space="preserve">егистрационный знак </w:t>
      </w:r>
      <w:r w:rsidR="00512E7F">
        <w:rPr>
          <w:rFonts w:ascii="Times New Roman" w:eastAsia="Times New Roman" w:hAnsi="Times New Roman" w:cs="Times New Roman"/>
          <w:sz w:val="28"/>
          <w:szCs w:val="28"/>
        </w:rPr>
        <w:t>№</w:t>
      </w:r>
      <w:r w:rsidR="00930EA6">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lang w:eastAsia="ru-RU"/>
        </w:rPr>
        <w:t>перевозил</w:t>
      </w:r>
      <w:r w:rsidRPr="006618D7" w:rsidR="00930EA6">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 xml:space="preserve">лом </w:t>
      </w:r>
      <w:r w:rsidR="00930EA6">
        <w:rPr>
          <w:rFonts w:ascii="Times New Roman" w:eastAsia="Times New Roman" w:hAnsi="Times New Roman" w:cs="Times New Roman"/>
          <w:sz w:val="28"/>
          <w:szCs w:val="28"/>
        </w:rPr>
        <w:t xml:space="preserve">черного </w:t>
      </w:r>
      <w:r w:rsidR="00AB3E38">
        <w:rPr>
          <w:rFonts w:ascii="Times New Roman" w:eastAsia="Times New Roman" w:hAnsi="Times New Roman" w:cs="Times New Roman"/>
          <w:sz w:val="28"/>
          <w:szCs w:val="28"/>
        </w:rPr>
        <w:t xml:space="preserve"> </w:t>
      </w:r>
      <w:r w:rsidR="00930EA6">
        <w:rPr>
          <w:rFonts w:ascii="Times New Roman" w:eastAsia="Times New Roman" w:hAnsi="Times New Roman" w:cs="Times New Roman"/>
          <w:sz w:val="28"/>
          <w:szCs w:val="28"/>
        </w:rPr>
        <w:t>металла</w:t>
      </w:r>
      <w:r>
        <w:rPr>
          <w:rFonts w:ascii="Times New Roman" w:eastAsia="Times New Roman" w:hAnsi="Times New Roman" w:cs="Times New Roman"/>
          <w:sz w:val="28"/>
          <w:szCs w:val="28"/>
        </w:rPr>
        <w:t>.</w:t>
      </w:r>
    </w:p>
    <w:p w:rsidR="00AB3E38" w:rsidP="00BB53F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Указанные обстоятельства подтверждаются исследованными судом доказательствами, в частности: </w:t>
      </w:r>
      <w:r w:rsidR="00B30C7E">
        <w:rPr>
          <w:rFonts w:ascii="Times New Roman" w:hAnsi="Times New Roman" w:cs="Times New Roman"/>
          <w:sz w:val="28"/>
          <w:szCs w:val="28"/>
        </w:rPr>
        <w:t xml:space="preserve">рапортом </w:t>
      </w:r>
      <w:r w:rsidR="002356A6">
        <w:rPr>
          <w:rFonts w:ascii="Times New Roman" w:hAnsi="Times New Roman" w:cs="Times New Roman"/>
          <w:sz w:val="28"/>
          <w:szCs w:val="28"/>
        </w:rPr>
        <w:t xml:space="preserve">инспектора ДПС от </w:t>
      </w:r>
      <w:r w:rsidR="00512E7F">
        <w:rPr>
          <w:rFonts w:ascii="Times New Roman" w:hAnsi="Times New Roman" w:cs="Times New Roman"/>
          <w:sz w:val="28"/>
          <w:szCs w:val="28"/>
        </w:rPr>
        <w:t>ДАТА</w:t>
      </w:r>
      <w:r w:rsidR="002356A6">
        <w:rPr>
          <w:rFonts w:ascii="Times New Roman" w:hAnsi="Times New Roman" w:cs="Times New Roman"/>
          <w:sz w:val="28"/>
          <w:szCs w:val="28"/>
        </w:rPr>
        <w:t>.</w:t>
      </w:r>
      <w:r w:rsidR="00B30C7E">
        <w:rPr>
          <w:rFonts w:ascii="Times New Roman" w:hAnsi="Times New Roman" w:cs="Times New Roman"/>
          <w:sz w:val="28"/>
          <w:szCs w:val="28"/>
        </w:rPr>
        <w:t xml:space="preserve"> (л.д. </w:t>
      </w:r>
      <w:r w:rsidR="002356A6">
        <w:rPr>
          <w:rFonts w:ascii="Times New Roman" w:hAnsi="Times New Roman" w:cs="Times New Roman"/>
          <w:sz w:val="28"/>
          <w:szCs w:val="28"/>
        </w:rPr>
        <w:t>2</w:t>
      </w:r>
      <w:r w:rsidR="00B30C7E">
        <w:rPr>
          <w:rFonts w:ascii="Times New Roman" w:hAnsi="Times New Roman" w:cs="Times New Roman"/>
          <w:sz w:val="28"/>
          <w:szCs w:val="28"/>
        </w:rPr>
        <w:t xml:space="preserve">1); объяснениями </w:t>
      </w:r>
      <w:r w:rsidR="002356A6">
        <w:rPr>
          <w:rFonts w:ascii="Times New Roman" w:eastAsia="Calibri" w:hAnsi="Times New Roman" w:cs="Times New Roman"/>
          <w:sz w:val="28"/>
          <w:szCs w:val="28"/>
        </w:rPr>
        <w:t xml:space="preserve">Умерова С.А. </w:t>
      </w:r>
      <w:r w:rsidR="002356A6">
        <w:rPr>
          <w:rFonts w:ascii="Times New Roman" w:eastAsia="Times New Roman" w:hAnsi="Times New Roman" w:cs="Times New Roman"/>
          <w:sz w:val="28"/>
          <w:szCs w:val="28"/>
        </w:rPr>
        <w:t xml:space="preserve"> </w:t>
      </w:r>
      <w:r w:rsidR="00B30C7E">
        <w:rPr>
          <w:rFonts w:ascii="Times New Roman" w:hAnsi="Times New Roman" w:cs="Times New Roman"/>
          <w:sz w:val="28"/>
          <w:szCs w:val="28"/>
        </w:rPr>
        <w:t>(</w:t>
      </w:r>
      <w:r w:rsidR="00B30C7E">
        <w:rPr>
          <w:rFonts w:ascii="Times New Roman" w:hAnsi="Times New Roman" w:cs="Times New Roman"/>
          <w:sz w:val="28"/>
          <w:szCs w:val="28"/>
        </w:rPr>
        <w:t>л.д.</w:t>
      </w:r>
      <w:r w:rsidR="00B30C7E">
        <w:rPr>
          <w:rFonts w:ascii="Times New Roman" w:hAnsi="Times New Roman" w:cs="Times New Roman"/>
          <w:sz w:val="28"/>
          <w:szCs w:val="28"/>
        </w:rPr>
        <w:t xml:space="preserve"> 3); протоколом осмотра (л.д. 8-9); объяснениями Ф</w:t>
      </w:r>
      <w:r w:rsidR="00512E7F">
        <w:rPr>
          <w:rFonts w:ascii="Times New Roman" w:hAnsi="Times New Roman" w:cs="Times New Roman"/>
          <w:sz w:val="28"/>
          <w:szCs w:val="28"/>
        </w:rPr>
        <w:t>.</w:t>
      </w:r>
      <w:r w:rsidR="00B30C7E">
        <w:rPr>
          <w:rFonts w:ascii="Times New Roman" w:hAnsi="Times New Roman" w:cs="Times New Roman"/>
          <w:sz w:val="28"/>
          <w:szCs w:val="28"/>
        </w:rPr>
        <w:t>А.И. (л.д. 11); протоколом осмотра</w:t>
      </w:r>
      <w:r w:rsidR="002356A6">
        <w:rPr>
          <w:rFonts w:ascii="Times New Roman" w:hAnsi="Times New Roman" w:cs="Times New Roman"/>
          <w:sz w:val="28"/>
          <w:szCs w:val="28"/>
        </w:rPr>
        <w:t xml:space="preserve"> с </w:t>
      </w:r>
      <w:r w:rsidR="002356A6">
        <w:rPr>
          <w:rFonts w:ascii="Times New Roman" w:hAnsi="Times New Roman" w:cs="Times New Roman"/>
          <w:sz w:val="28"/>
          <w:szCs w:val="28"/>
        </w:rPr>
        <w:t>фототаблицей</w:t>
      </w:r>
      <w:r w:rsidR="002356A6">
        <w:rPr>
          <w:rFonts w:ascii="Times New Roman" w:hAnsi="Times New Roman" w:cs="Times New Roman"/>
          <w:sz w:val="28"/>
          <w:szCs w:val="28"/>
        </w:rPr>
        <w:t xml:space="preserve"> к нему</w:t>
      </w:r>
      <w:r w:rsidR="00B30C7E">
        <w:rPr>
          <w:rFonts w:ascii="Times New Roman" w:hAnsi="Times New Roman" w:cs="Times New Roman"/>
          <w:sz w:val="28"/>
          <w:szCs w:val="28"/>
        </w:rPr>
        <w:t xml:space="preserve"> (л.д. </w:t>
      </w:r>
      <w:r w:rsidR="002356A6">
        <w:rPr>
          <w:rFonts w:ascii="Times New Roman" w:hAnsi="Times New Roman" w:cs="Times New Roman"/>
          <w:sz w:val="28"/>
          <w:szCs w:val="28"/>
        </w:rPr>
        <w:t>4-8</w:t>
      </w:r>
      <w:r w:rsidR="00B30C7E">
        <w:rPr>
          <w:rFonts w:ascii="Times New Roman" w:hAnsi="Times New Roman" w:cs="Times New Roman"/>
          <w:sz w:val="28"/>
          <w:szCs w:val="28"/>
        </w:rPr>
        <w:t xml:space="preserve">); </w:t>
      </w:r>
      <w:r w:rsidR="002356A6">
        <w:rPr>
          <w:rFonts w:ascii="Times New Roman" w:hAnsi="Times New Roman" w:cs="Times New Roman"/>
          <w:sz w:val="28"/>
          <w:szCs w:val="28"/>
        </w:rPr>
        <w:t xml:space="preserve">протоколом об </w:t>
      </w:r>
      <w:r w:rsidR="002356A6">
        <w:rPr>
          <w:rFonts w:ascii="Times New Roman" w:hAnsi="Times New Roman" w:cs="Times New Roman"/>
          <w:sz w:val="28"/>
          <w:szCs w:val="28"/>
        </w:rPr>
        <w:t>админстартивном</w:t>
      </w:r>
      <w:r w:rsidR="002356A6">
        <w:rPr>
          <w:rFonts w:ascii="Times New Roman" w:hAnsi="Times New Roman" w:cs="Times New Roman"/>
          <w:sz w:val="28"/>
          <w:szCs w:val="28"/>
        </w:rPr>
        <w:t xml:space="preserve"> </w:t>
      </w:r>
      <w:r w:rsidR="002356A6">
        <w:rPr>
          <w:rFonts w:ascii="Times New Roman" w:hAnsi="Times New Roman" w:cs="Times New Roman"/>
          <w:sz w:val="28"/>
          <w:szCs w:val="28"/>
        </w:rPr>
        <w:t>правонаругшении,в</w:t>
      </w:r>
      <w:r w:rsidR="002356A6">
        <w:rPr>
          <w:rFonts w:ascii="Times New Roman" w:hAnsi="Times New Roman" w:cs="Times New Roman"/>
          <w:sz w:val="28"/>
          <w:szCs w:val="28"/>
        </w:rPr>
        <w:t xml:space="preserve"> котором Умеров С.А. указал, что согласен с правонарушением (л.д.1).</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2356A6">
        <w:rPr>
          <w:rFonts w:ascii="Times New Roman" w:hAnsi="Times New Roman" w:cs="Times New Roman"/>
          <w:sz w:val="28"/>
          <w:szCs w:val="28"/>
        </w:rPr>
        <w:t>Умерова С.А.</w:t>
      </w:r>
      <w:r w:rsidR="00BB53F9">
        <w:rPr>
          <w:rFonts w:ascii="Times New Roman" w:eastAsia="Times New Roman" w:hAnsi="Times New Roman" w:cs="Times New Roman"/>
          <w:color w:val="000000" w:themeColor="text1"/>
          <w:sz w:val="28"/>
          <w:szCs w:val="28"/>
          <w:shd w:val="clear" w:color="auto" w:fill="FFFFFF"/>
        </w:rPr>
        <w:t xml:space="preserve"> </w:t>
      </w:r>
      <w:r w:rsidRPr="008A5C5F">
        <w:rPr>
          <w:rFonts w:ascii="Times New Roman" w:hAnsi="Times New Roman" w:cs="Times New Roman"/>
          <w:sz w:val="28"/>
          <w:szCs w:val="28"/>
        </w:rPr>
        <w:t>в совершении административного правонарушения, предусмотренного ст. 14.26 КоАП РФ.</w:t>
      </w:r>
    </w:p>
    <w:p w:rsidR="007B7F59" w:rsidRPr="008A5C5F" w:rsidP="00BB53F9">
      <w:pPr>
        <w:spacing w:after="0" w:line="240" w:lineRule="auto"/>
        <w:ind w:firstLine="540"/>
        <w:jc w:val="both"/>
        <w:rPr>
          <w:rFonts w:ascii="Times New Roman" w:hAnsi="Times New Roman" w:cs="Times New Roman"/>
          <w:sz w:val="28"/>
          <w:szCs w:val="28"/>
        </w:rPr>
      </w:pPr>
      <w:r w:rsidRPr="008A5C5F">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002356A6">
        <w:rPr>
          <w:rFonts w:ascii="Times New Roman" w:hAnsi="Times New Roman" w:cs="Times New Roman"/>
          <w:sz w:val="28"/>
          <w:szCs w:val="28"/>
        </w:rPr>
        <w:t xml:space="preserve">Умеров С.А. </w:t>
      </w:r>
      <w:r w:rsidRPr="008A5C5F">
        <w:rPr>
          <w:rFonts w:ascii="Times New Roman" w:hAnsi="Times New Roman" w:cs="Times New Roman"/>
          <w:sz w:val="28"/>
          <w:szCs w:val="28"/>
        </w:rPr>
        <w:t>при возбуждении дела об административном правонарушении нарушены не были.</w:t>
      </w:r>
    </w:p>
    <w:p w:rsidR="007B7F59" w:rsidRPr="008A5C5F" w:rsidP="00BB53F9">
      <w:pPr>
        <w:autoSpaceDE w:val="0"/>
        <w:autoSpaceDN w:val="0"/>
        <w:adjustRightInd w:val="0"/>
        <w:spacing w:after="0" w:line="240" w:lineRule="auto"/>
        <w:ind w:firstLine="540"/>
        <w:jc w:val="both"/>
        <w:rPr>
          <w:rFonts w:ascii="Times New Roman" w:hAnsi="Times New Roman" w:cs="Times New Roman"/>
          <w:sz w:val="28"/>
          <w:szCs w:val="28"/>
        </w:rPr>
      </w:pPr>
      <w:r w:rsidRPr="008A5C5F">
        <w:rPr>
          <w:rFonts w:ascii="Times New Roman" w:eastAsia="Times New Roman" w:hAnsi="Times New Roman" w:cs="Times New Roman"/>
          <w:sz w:val="28"/>
          <w:szCs w:val="28"/>
          <w:lang w:eastAsia="ru-RU"/>
        </w:rPr>
        <w:t>Учитывая изложенное, оценив собранные по делу доказательства в их совокупности по правилам статьи 26.11 Кодекса Российской Федерации об административных правонарушения, мировой судья приходит к выводу о</w:t>
      </w:r>
      <w:r w:rsidRPr="008A5C5F">
        <w:rPr>
          <w:rFonts w:ascii="Times New Roman" w:hAnsi="Times New Roman" w:cs="Times New Roman"/>
          <w:sz w:val="28"/>
          <w:szCs w:val="28"/>
        </w:rPr>
        <w:t xml:space="preserve"> </w:t>
      </w:r>
      <w:r w:rsidRPr="008A5C5F">
        <w:rPr>
          <w:rFonts w:ascii="Times New Roman" w:hAnsi="Times New Roman" w:cs="Times New Roman"/>
          <w:sz w:val="28"/>
          <w:szCs w:val="28"/>
        </w:rPr>
        <w:t xml:space="preserve">наличии в действиях </w:t>
      </w:r>
      <w:r w:rsidR="002356A6">
        <w:rPr>
          <w:rFonts w:ascii="Times New Roman" w:hAnsi="Times New Roman" w:cs="Times New Roman"/>
          <w:sz w:val="28"/>
          <w:szCs w:val="28"/>
        </w:rPr>
        <w:t xml:space="preserve">Умерова С.А. </w:t>
      </w:r>
      <w:r w:rsidRPr="008A5C5F">
        <w:rPr>
          <w:rFonts w:ascii="Times New Roman" w:hAnsi="Times New Roman" w:cs="Times New Roman"/>
          <w:sz w:val="28"/>
          <w:szCs w:val="28"/>
        </w:rPr>
        <w:t xml:space="preserve">состава административного правонарушения, предусмотренного </w:t>
      </w:r>
      <w:hyperlink r:id="rId16" w:history="1">
        <w:r w:rsidRPr="008A5C5F">
          <w:rPr>
            <w:rFonts w:ascii="Times New Roman" w:hAnsi="Times New Roman" w:cs="Times New Roman"/>
            <w:sz w:val="28"/>
            <w:szCs w:val="28"/>
          </w:rPr>
          <w:t>ст. 14.26</w:t>
        </w:r>
      </w:hyperlink>
      <w:r w:rsidRPr="008A5C5F">
        <w:rPr>
          <w:rFonts w:ascii="Times New Roman" w:hAnsi="Times New Roman" w:cs="Times New Roman"/>
          <w:sz w:val="28"/>
          <w:szCs w:val="28"/>
        </w:rPr>
        <w:t xml:space="preserve"> КоАП РФ.</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 xml:space="preserve">Согласно п.1 п.4.5 КоАП РФ,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7B7F59" w:rsidRPr="008A5C5F" w:rsidP="00BB53F9">
      <w:pPr>
        <w:spacing w:after="0" w:line="240" w:lineRule="auto"/>
        <w:ind w:firstLine="567"/>
        <w:jc w:val="both"/>
        <w:rPr>
          <w:rFonts w:ascii="Times New Roman" w:eastAsia="Times New Roman" w:hAnsi="Times New Roman" w:cs="Times New Roman"/>
          <w:sz w:val="28"/>
          <w:szCs w:val="28"/>
        </w:rPr>
      </w:pPr>
      <w:r w:rsidRPr="008A5C5F">
        <w:rPr>
          <w:rFonts w:ascii="Times New Roman" w:eastAsia="Times New Roman" w:hAnsi="Times New Roman" w:cs="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ст.4.1 КоАП РФ,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B7F59" w:rsidRPr="007854C5" w:rsidP="00BB53F9">
      <w:pPr>
        <w:spacing w:after="0" w:line="240" w:lineRule="auto"/>
        <w:ind w:firstLine="540"/>
        <w:jc w:val="both"/>
        <w:rPr>
          <w:rFonts w:ascii="Times New Roman" w:hAnsi="Times New Roman" w:cs="Times New Roman"/>
          <w:sz w:val="28"/>
          <w:szCs w:val="28"/>
        </w:rPr>
      </w:pPr>
      <w:r w:rsidRPr="007854C5">
        <w:rPr>
          <w:rFonts w:ascii="Times New Roman" w:hAnsi="Times New Roman" w:cs="Times New Roman"/>
          <w:sz w:val="28"/>
          <w:szCs w:val="28"/>
        </w:rPr>
        <w:t>Обстоятельств, отягчающих административную ответственность, мировым судьей не установлено.</w:t>
      </w:r>
    </w:p>
    <w:p w:rsidR="007B7F59" w:rsidP="00BB53F9">
      <w:pPr>
        <w:spacing w:after="0" w:line="240" w:lineRule="auto"/>
        <w:ind w:firstLine="540"/>
        <w:jc w:val="both"/>
        <w:rPr>
          <w:rFonts w:ascii="Times New Roman" w:eastAsia="Times New Roman" w:hAnsi="Times New Roman" w:cs="Times New Roman"/>
          <w:sz w:val="28"/>
          <w:szCs w:val="28"/>
          <w:lang w:eastAsia="ru-RU"/>
        </w:rPr>
      </w:pPr>
      <w:r w:rsidRPr="007854C5">
        <w:rPr>
          <w:rFonts w:ascii="Times New Roman" w:eastAsia="Times New Roman" w:hAnsi="Times New Roman" w:cs="Times New Roman"/>
          <w:color w:val="000000" w:themeColor="text1"/>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w:t>
      </w:r>
      <w:r w:rsidRPr="007854C5">
        <w:t xml:space="preserve"> </w:t>
      </w:r>
      <w:r w:rsidRPr="007854C5">
        <w:rPr>
          <w:rFonts w:ascii="Times New Roman" w:eastAsia="Times New Roman" w:hAnsi="Times New Roman" w:cs="Times New Roman"/>
          <w:sz w:val="28"/>
          <w:szCs w:val="28"/>
          <w:lang w:eastAsia="ru-RU"/>
        </w:rPr>
        <w:t xml:space="preserve">его </w:t>
      </w:r>
      <w:r w:rsidRPr="0006518C">
        <w:rPr>
          <w:rFonts w:ascii="Times New Roman" w:eastAsia="Times New Roman" w:hAnsi="Times New Roman" w:cs="Times New Roman"/>
          <w:sz w:val="28"/>
          <w:szCs w:val="28"/>
          <w:lang w:eastAsia="ru-RU"/>
        </w:rPr>
        <w:t xml:space="preserve">имущественное положение, </w:t>
      </w:r>
      <w:r w:rsidRPr="007854C5">
        <w:rPr>
          <w:rFonts w:ascii="Times New Roman" w:eastAsia="Times New Roman" w:hAnsi="Times New Roman" w:cs="Times New Roman"/>
          <w:color w:val="000000" w:themeColor="text1"/>
          <w:sz w:val="28"/>
          <w:szCs w:val="28"/>
        </w:rPr>
        <w:t xml:space="preserve">мировой судья считает необходимым </w:t>
      </w:r>
      <w:r w:rsidRPr="00A818B1">
        <w:rPr>
          <w:rFonts w:ascii="Times New Roman" w:eastAsia="Calibri" w:hAnsi="Times New Roman" w:cs="Times New Roman"/>
          <w:color w:val="000000" w:themeColor="text1"/>
          <w:sz w:val="28"/>
          <w:szCs w:val="28"/>
          <w:shd w:val="clear" w:color="auto" w:fill="FFFFFF"/>
        </w:rPr>
        <w:t xml:space="preserve">назначить </w:t>
      </w:r>
      <w:r w:rsidR="002356A6">
        <w:rPr>
          <w:rFonts w:ascii="Times New Roman" w:hAnsi="Times New Roman" w:cs="Times New Roman"/>
          <w:sz w:val="28"/>
          <w:szCs w:val="28"/>
        </w:rPr>
        <w:t>Умерову</w:t>
      </w:r>
      <w:r w:rsidR="002356A6">
        <w:rPr>
          <w:rFonts w:ascii="Times New Roman" w:hAnsi="Times New Roman" w:cs="Times New Roman"/>
          <w:sz w:val="28"/>
          <w:szCs w:val="28"/>
        </w:rPr>
        <w:t xml:space="preserve"> С.А.</w:t>
      </w:r>
      <w:r w:rsidR="00D81316">
        <w:rPr>
          <w:rFonts w:ascii="Times New Roman" w:eastAsia="Times New Roman" w:hAnsi="Times New Roman" w:cs="Times New Roman"/>
          <w:sz w:val="28"/>
          <w:szCs w:val="28"/>
        </w:rPr>
        <w:t xml:space="preserve"> </w:t>
      </w:r>
      <w:r w:rsidRPr="00A818B1">
        <w:rPr>
          <w:rFonts w:ascii="Times New Roman" w:eastAsia="Calibri" w:hAnsi="Times New Roman" w:cs="Times New Roman"/>
          <w:color w:val="000000" w:themeColor="text1"/>
          <w:sz w:val="28"/>
          <w:szCs w:val="28"/>
          <w:shd w:val="clear" w:color="auto" w:fill="FFFFFF"/>
        </w:rPr>
        <w:t xml:space="preserve">административное наказание в виде </w:t>
      </w:r>
      <w:r w:rsidRPr="00A818B1">
        <w:rPr>
          <w:rFonts w:ascii="Times New Roman" w:eastAsia="Times New Roman" w:hAnsi="Times New Roman" w:cs="Times New Roman"/>
          <w:color w:val="000000" w:themeColor="text1"/>
          <w:sz w:val="28"/>
          <w:szCs w:val="28"/>
        </w:rPr>
        <w:t>штрафа,</w:t>
      </w:r>
      <w:r w:rsidRPr="00A818B1">
        <w:rPr>
          <w:rFonts w:ascii="Times New Roman" w:eastAsia="Calibri" w:hAnsi="Times New Roman" w:cs="Times New Roman"/>
          <w:color w:val="000000" w:themeColor="text1"/>
          <w:sz w:val="28"/>
          <w:szCs w:val="28"/>
        </w:rPr>
        <w:t xml:space="preserve"> однако, в минимально предусмотренном </w:t>
      </w:r>
      <w:r w:rsidRPr="00A818B1">
        <w:rPr>
          <w:rFonts w:ascii="Times New Roman" w:eastAsia="Calibri" w:hAnsi="Times New Roman" w:cs="Times New Roman"/>
          <w:color w:val="000000"/>
          <w:sz w:val="28"/>
          <w:szCs w:val="28"/>
        </w:rPr>
        <w:t>санкцией данной части статьи размере,</w:t>
      </w:r>
      <w:r w:rsidRPr="00A818B1">
        <w:rPr>
          <w:rFonts w:ascii="Times New Roman" w:eastAsia="Calibri" w:hAnsi="Times New Roman" w:cs="Times New Roman"/>
          <w:sz w:val="28"/>
          <w:szCs w:val="28"/>
        </w:rPr>
        <w:t xml:space="preserve"> </w:t>
      </w:r>
      <w:r w:rsidR="002356A6">
        <w:rPr>
          <w:rFonts w:ascii="Times New Roman" w:eastAsia="Times New Roman" w:hAnsi="Times New Roman" w:cs="Times New Roman"/>
          <w:sz w:val="28"/>
          <w:szCs w:val="28"/>
          <w:lang w:eastAsia="ru-RU"/>
        </w:rPr>
        <w:t>с</w:t>
      </w:r>
      <w:r w:rsidRPr="00A818B1">
        <w:rPr>
          <w:rFonts w:ascii="Times New Roman" w:eastAsia="Times New Roman" w:hAnsi="Times New Roman" w:cs="Times New Roman"/>
          <w:sz w:val="28"/>
          <w:szCs w:val="28"/>
          <w:lang w:eastAsia="ru-RU"/>
        </w:rPr>
        <w:t xml:space="preserve"> конфискаци</w:t>
      </w:r>
      <w:r w:rsidR="002356A6">
        <w:rPr>
          <w:rFonts w:ascii="Times New Roman" w:eastAsia="Times New Roman" w:hAnsi="Times New Roman" w:cs="Times New Roman"/>
          <w:sz w:val="28"/>
          <w:szCs w:val="28"/>
          <w:lang w:eastAsia="ru-RU"/>
        </w:rPr>
        <w:t>ей</w:t>
      </w:r>
      <w:r w:rsidRPr="00A818B1">
        <w:rPr>
          <w:rFonts w:ascii="Times New Roman" w:eastAsia="Times New Roman" w:hAnsi="Times New Roman" w:cs="Times New Roman"/>
          <w:sz w:val="28"/>
          <w:szCs w:val="28"/>
          <w:lang w:eastAsia="ru-RU"/>
        </w:rPr>
        <w:t xml:space="preserve"> предметов административного правонарушения.</w:t>
      </w:r>
    </w:p>
    <w:p w:rsidR="007B7F59" w:rsidRPr="00A818B1" w:rsidP="00BB53F9">
      <w:pPr>
        <w:spacing w:after="0" w:line="240" w:lineRule="auto"/>
        <w:ind w:firstLine="540"/>
        <w:jc w:val="both"/>
        <w:rPr>
          <w:rFonts w:ascii="Verdana" w:eastAsia="Times New Roman" w:hAnsi="Verdana" w:cs="Times New Roman"/>
          <w:sz w:val="28"/>
          <w:szCs w:val="28"/>
          <w:lang w:eastAsia="ru-RU"/>
        </w:rPr>
      </w:pPr>
      <w:r w:rsidRPr="00A818B1">
        <w:rPr>
          <w:rFonts w:ascii="Times New Roman" w:eastAsia="Times New Roman" w:hAnsi="Times New Roman" w:cs="Times New Roman"/>
          <w:sz w:val="28"/>
          <w:szCs w:val="28"/>
          <w:lang w:eastAsia="ru-RU"/>
        </w:rPr>
        <w:t>Данный вид наказания является целесообразным и достаточным для исправления</w:t>
      </w:r>
      <w:r w:rsidR="00F10A7F">
        <w:rPr>
          <w:rFonts w:ascii="Times New Roman" w:eastAsia="Times New Roman" w:hAnsi="Times New Roman" w:cs="Times New Roman"/>
          <w:sz w:val="28"/>
          <w:szCs w:val="28"/>
          <w:lang w:eastAsia="ru-RU"/>
        </w:rPr>
        <w:t xml:space="preserve"> </w:t>
      </w:r>
      <w:r w:rsidR="002356A6">
        <w:rPr>
          <w:rFonts w:ascii="Times New Roman" w:hAnsi="Times New Roman" w:cs="Times New Roman"/>
          <w:sz w:val="28"/>
          <w:szCs w:val="28"/>
        </w:rPr>
        <w:t>Умерова С.А.</w:t>
      </w:r>
      <w:r w:rsidRPr="00A818B1">
        <w:rPr>
          <w:rFonts w:ascii="Times New Roman" w:eastAsia="Times New Roman" w:hAnsi="Times New Roman" w:cs="Times New Roman"/>
          <w:sz w:val="28"/>
          <w:szCs w:val="28"/>
          <w:lang w:eastAsia="ru-RU"/>
        </w:rPr>
        <w:t>, а также для предупреждения совершения им новых правонарушений.</w:t>
      </w:r>
    </w:p>
    <w:p w:rsidR="007B7F59" w:rsidRPr="00A818B1" w:rsidP="00BB53F9">
      <w:pPr>
        <w:spacing w:after="0" w:line="240" w:lineRule="auto"/>
        <w:ind w:firstLine="540"/>
        <w:jc w:val="both"/>
        <w:rPr>
          <w:rFonts w:ascii="Times New Roman" w:eastAsia="Calibri" w:hAnsi="Times New Roman" w:cs="Times New Roman"/>
          <w:sz w:val="28"/>
          <w:szCs w:val="28"/>
        </w:rPr>
      </w:pPr>
      <w:r w:rsidRPr="00A818B1">
        <w:rPr>
          <w:rFonts w:ascii="Times New Roman" w:eastAsia="Calibri" w:hAnsi="Times New Roman" w:cs="Times New Roman"/>
          <w:sz w:val="28"/>
          <w:szCs w:val="28"/>
        </w:rPr>
        <w:t xml:space="preserve">Руководствуясь ст.14.26, ст.ст. 29.9, 29.10, 29.11 Кодекса Российской Федерации об административных правонарушениях, мировой судья – </w:t>
      </w:r>
    </w:p>
    <w:p w:rsidR="007B7F59" w:rsidRPr="00A818B1" w:rsidP="00BB53F9">
      <w:pPr>
        <w:spacing w:after="0" w:line="240" w:lineRule="auto"/>
        <w:ind w:firstLine="709"/>
        <w:jc w:val="center"/>
        <w:rPr>
          <w:rFonts w:ascii="Times New Roman" w:eastAsia="Times New Roman" w:hAnsi="Times New Roman" w:cs="Times New Roman"/>
          <w:b/>
          <w:color w:val="000000"/>
          <w:sz w:val="28"/>
          <w:szCs w:val="28"/>
        </w:rPr>
      </w:pPr>
      <w:r w:rsidRPr="00A818B1">
        <w:rPr>
          <w:rFonts w:ascii="Times New Roman" w:eastAsia="Times New Roman" w:hAnsi="Times New Roman" w:cs="Times New Roman"/>
          <w:b/>
          <w:color w:val="000000"/>
          <w:sz w:val="28"/>
          <w:szCs w:val="28"/>
        </w:rPr>
        <w:t>ПОСТАНОВИЛ:</w:t>
      </w:r>
    </w:p>
    <w:p w:rsidR="007B7F59" w:rsidP="00BB53F9">
      <w:pPr>
        <w:spacing w:after="0" w:line="240" w:lineRule="auto"/>
        <w:ind w:firstLine="567"/>
        <w:contextualSpacing/>
        <w:jc w:val="both"/>
        <w:rPr>
          <w:rFonts w:ascii="Times New Roman" w:eastAsia="Times New Roman" w:hAnsi="Times New Roman" w:cs="Times New Roman"/>
          <w:sz w:val="28"/>
          <w:szCs w:val="28"/>
        </w:rPr>
      </w:pPr>
      <w:r w:rsidRPr="00A818B1">
        <w:rPr>
          <w:rFonts w:ascii="Times New Roman" w:eastAsia="Calibri" w:hAnsi="Times New Roman" w:cs="Times New Roman"/>
          <w:sz w:val="28"/>
          <w:szCs w:val="28"/>
        </w:rPr>
        <w:t xml:space="preserve">Признать </w:t>
      </w:r>
      <w:r w:rsidR="002356A6">
        <w:rPr>
          <w:rFonts w:ascii="Times New Roman" w:eastAsia="Calibri" w:hAnsi="Times New Roman" w:cs="Times New Roman"/>
          <w:sz w:val="28"/>
          <w:szCs w:val="28"/>
        </w:rPr>
        <w:t xml:space="preserve">Умерова </w:t>
      </w:r>
      <w:r w:rsidR="00512E7F">
        <w:rPr>
          <w:rFonts w:ascii="Times New Roman" w:eastAsia="Calibri" w:hAnsi="Times New Roman" w:cs="Times New Roman"/>
          <w:sz w:val="28"/>
          <w:szCs w:val="28"/>
        </w:rPr>
        <w:t>С.А.</w:t>
      </w:r>
      <w:r w:rsidRPr="00A818B1" w:rsidR="00BB53F9">
        <w:rPr>
          <w:rFonts w:ascii="Times New Roman" w:eastAsia="Times New Roman" w:hAnsi="Times New Roman" w:cs="Times New Roman"/>
          <w:sz w:val="28"/>
          <w:szCs w:val="28"/>
        </w:rPr>
        <w:t xml:space="preserve"> </w:t>
      </w:r>
      <w:r w:rsidRPr="00A818B1">
        <w:rPr>
          <w:rFonts w:ascii="Times New Roman" w:eastAsia="Times New Roman" w:hAnsi="Times New Roman" w:cs="Times New Roman"/>
          <w:sz w:val="28"/>
          <w:szCs w:val="28"/>
        </w:rPr>
        <w:t>виновным в совершении административного</w:t>
      </w:r>
      <w:r w:rsidRPr="00882AFF">
        <w:rPr>
          <w:rFonts w:ascii="Times New Roman" w:eastAsia="Times New Roman" w:hAnsi="Times New Roman" w:cs="Times New Roman"/>
          <w:sz w:val="28"/>
          <w:szCs w:val="28"/>
        </w:rPr>
        <w:t xml:space="preserve"> правонарушения, предусмотренного ст.14.26 Кодекса Российской Федерации об административных правонарушениях и назначить ему административное наказание в виде административного штрафа в </w:t>
      </w:r>
      <w:r w:rsidRPr="00882AFF">
        <w:rPr>
          <w:rFonts w:ascii="Times New Roman" w:eastAsia="Times New Roman" w:hAnsi="Times New Roman" w:cs="Times New Roman"/>
          <w:sz w:val="28"/>
          <w:szCs w:val="28"/>
        </w:rPr>
        <w:t xml:space="preserve">размере  </w:t>
      </w:r>
      <w:r w:rsidR="00BB53F9">
        <w:rPr>
          <w:rFonts w:ascii="Times New Roman" w:eastAsia="Calibri" w:hAnsi="Times New Roman" w:cs="Times New Roman"/>
          <w:sz w:val="28"/>
          <w:szCs w:val="28"/>
        </w:rPr>
        <w:t>2000</w:t>
      </w:r>
      <w:r w:rsidR="00BB53F9">
        <w:rPr>
          <w:rFonts w:ascii="Times New Roman" w:eastAsia="Calibri" w:hAnsi="Times New Roman" w:cs="Times New Roman"/>
          <w:sz w:val="28"/>
          <w:szCs w:val="28"/>
        </w:rPr>
        <w:t xml:space="preserve"> (двух тысяч)</w:t>
      </w:r>
      <w:r>
        <w:rPr>
          <w:rFonts w:ascii="Times New Roman" w:eastAsia="Calibri" w:hAnsi="Times New Roman" w:cs="Times New Roman"/>
          <w:sz w:val="28"/>
          <w:szCs w:val="28"/>
        </w:rPr>
        <w:t xml:space="preserve"> </w:t>
      </w:r>
      <w:r w:rsidRPr="00B64710">
        <w:rPr>
          <w:rFonts w:ascii="Times New Roman" w:eastAsia="Times New Roman" w:hAnsi="Times New Roman" w:cs="Times New Roman"/>
          <w:sz w:val="28"/>
          <w:szCs w:val="28"/>
        </w:rPr>
        <w:t xml:space="preserve"> рублей</w:t>
      </w:r>
      <w:r>
        <w:rPr>
          <w:rFonts w:ascii="Times New Roman" w:eastAsia="Times New Roman" w:hAnsi="Times New Roman" w:cs="Times New Roman"/>
          <w:sz w:val="28"/>
          <w:szCs w:val="28"/>
        </w:rPr>
        <w:t xml:space="preserve"> </w:t>
      </w:r>
      <w:r w:rsidR="002356A6">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конфискаци</w:t>
      </w:r>
      <w:r w:rsidR="002356A6">
        <w:rPr>
          <w:rFonts w:ascii="Times New Roman" w:eastAsia="Times New Roman" w:hAnsi="Times New Roman" w:cs="Times New Roman"/>
          <w:sz w:val="28"/>
          <w:szCs w:val="28"/>
        </w:rPr>
        <w:t>ей</w:t>
      </w:r>
      <w:r>
        <w:rPr>
          <w:rFonts w:ascii="Times New Roman" w:eastAsia="Times New Roman" w:hAnsi="Times New Roman" w:cs="Times New Roman"/>
          <w:sz w:val="28"/>
          <w:szCs w:val="28"/>
        </w:rPr>
        <w:t xml:space="preserve"> лома черного металла</w:t>
      </w:r>
      <w:r w:rsidR="002356A6">
        <w:rPr>
          <w:rFonts w:ascii="Times New Roman" w:eastAsia="Times New Roman" w:hAnsi="Times New Roman" w:cs="Times New Roman"/>
          <w:sz w:val="28"/>
          <w:szCs w:val="28"/>
        </w:rPr>
        <w:t xml:space="preserve">, переданного </w:t>
      </w:r>
      <w:r w:rsidR="002356A6">
        <w:rPr>
          <w:rFonts w:ascii="Times New Roman" w:eastAsia="Times New Roman" w:hAnsi="Times New Roman" w:cs="Times New Roman"/>
          <w:sz w:val="28"/>
          <w:szCs w:val="28"/>
        </w:rPr>
        <w:t>Умерову</w:t>
      </w:r>
      <w:r w:rsidR="002356A6">
        <w:rPr>
          <w:rFonts w:ascii="Times New Roman" w:eastAsia="Times New Roman" w:hAnsi="Times New Roman" w:cs="Times New Roman"/>
          <w:sz w:val="28"/>
          <w:szCs w:val="28"/>
        </w:rPr>
        <w:t xml:space="preserve"> С.А. под сохранную расписку </w:t>
      </w:r>
      <w:r w:rsidR="00512E7F">
        <w:rPr>
          <w:rFonts w:ascii="Times New Roman" w:eastAsia="Times New Roman" w:hAnsi="Times New Roman" w:cs="Times New Roman"/>
          <w:sz w:val="28"/>
          <w:szCs w:val="28"/>
        </w:rPr>
        <w:t>ДАТА</w:t>
      </w:r>
      <w:r w:rsidR="002356A6">
        <w:rPr>
          <w:rFonts w:ascii="Times New Roman" w:eastAsia="Times New Roman" w:hAnsi="Times New Roman" w:cs="Times New Roman"/>
          <w:sz w:val="28"/>
          <w:szCs w:val="28"/>
        </w:rPr>
        <w:t xml:space="preserve"> (л.д.8)</w:t>
      </w:r>
      <w:r>
        <w:rPr>
          <w:rFonts w:ascii="Times New Roman" w:eastAsia="Times New Roman" w:hAnsi="Times New Roman" w:cs="Times New Roman"/>
          <w:sz w:val="28"/>
          <w:szCs w:val="28"/>
        </w:rPr>
        <w:t xml:space="preserve">. </w:t>
      </w:r>
    </w:p>
    <w:p w:rsidR="007B7F59" w:rsidRPr="00361034" w:rsidP="00BB53F9">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w:t>
      </w:r>
      <w:r w:rsidR="00512E7F">
        <w:rPr>
          <w:rFonts w:ascii="Times New Roman" w:eastAsia="Times New Roman" w:hAnsi="Times New Roman"/>
          <w:sz w:val="28"/>
          <w:szCs w:val="28"/>
        </w:rPr>
        <w:t>РЕКВИЗИТЫ</w:t>
      </w:r>
    </w:p>
    <w:p w:rsidR="007B7F59" w:rsidRPr="00882AFF" w:rsidP="00BB53F9">
      <w:pPr>
        <w:spacing w:after="0" w:line="240" w:lineRule="auto"/>
        <w:ind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B7F59" w:rsidRPr="00E05E72" w:rsidP="00BB53F9">
      <w:pPr>
        <w:spacing w:after="0" w:line="240" w:lineRule="auto"/>
        <w:ind w:right="-142" w:firstLine="567"/>
        <w:contextualSpacing/>
        <w:jc w:val="both"/>
        <w:rPr>
          <w:rFonts w:ascii="Times New Roman" w:eastAsia="Times New Roman" w:hAnsi="Times New Roman" w:cs="Times New Roman"/>
          <w:sz w:val="28"/>
          <w:szCs w:val="28"/>
        </w:rPr>
      </w:pPr>
      <w:r w:rsidRPr="00882AFF">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w:t>
      </w:r>
      <w:r w:rsidRPr="00E05E72">
        <w:rPr>
          <w:rFonts w:ascii="Times New Roman" w:eastAsia="Times New Roman" w:hAnsi="Times New Roman" w:cs="Times New Roman"/>
          <w:sz w:val="28"/>
          <w:szCs w:val="28"/>
        </w:rPr>
        <w:t xml:space="preserve"> пятнадцати суток, либо обязательные работы на срок до пятидесяти часов (ч.1 ст.20.25 КоАП РФ).</w:t>
      </w:r>
    </w:p>
    <w:p w:rsidR="007B7F59" w:rsidP="00BB53F9">
      <w:pPr>
        <w:spacing w:after="0" w:line="240" w:lineRule="auto"/>
        <w:ind w:right="-284" w:firstLine="567"/>
        <w:jc w:val="both"/>
        <w:rPr>
          <w:rFonts w:ascii="Times New Roman" w:eastAsia="Calibri" w:hAnsi="Times New Roman" w:cs="Times New Roman"/>
          <w:sz w:val="28"/>
          <w:szCs w:val="28"/>
        </w:rPr>
      </w:pPr>
      <w:r w:rsidRPr="00E05E72">
        <w:rPr>
          <w:rFonts w:ascii="Times New Roman" w:eastAsia="Calibri" w:hAnsi="Times New Roman" w:cs="Times New Roman"/>
          <w:sz w:val="28"/>
          <w:szCs w:val="28"/>
        </w:rPr>
        <w:t xml:space="preserve">Постановление может быть обжаловано в апелляционном порядке через </w:t>
      </w:r>
      <w:r w:rsidRPr="00E05E72">
        <w:rPr>
          <w:rFonts w:ascii="Times New Roman" w:eastAsia="Calibri" w:hAnsi="Times New Roman" w:cs="Times New Roman"/>
          <w:sz w:val="28"/>
          <w:szCs w:val="28"/>
          <w:shd w:val="clear" w:color="auto" w:fill="FFFFFF"/>
        </w:rPr>
        <w:t xml:space="preserve">мирового судью </w:t>
      </w:r>
      <w:r w:rsidRPr="00E05E72">
        <w:rPr>
          <w:rFonts w:ascii="Times New Roman" w:eastAsia="Calibri" w:hAnsi="Times New Roman" w:cs="Times New Roman"/>
          <w:sz w:val="28"/>
          <w:szCs w:val="28"/>
        </w:rPr>
        <w:t xml:space="preserve">судебного участка №6 </w:t>
      </w:r>
      <w:r w:rsidR="00BB53F9">
        <w:rPr>
          <w:rFonts w:ascii="Times New Roman" w:eastAsia="Calibri" w:hAnsi="Times New Roman" w:cs="Times New Roman"/>
          <w:sz w:val="28"/>
          <w:szCs w:val="28"/>
        </w:rPr>
        <w:t xml:space="preserve">Железнодорожного </w:t>
      </w:r>
      <w:r w:rsidRPr="00E05E72">
        <w:rPr>
          <w:rFonts w:ascii="Times New Roman" w:eastAsia="Calibri" w:hAnsi="Times New Roman" w:cs="Times New Roman"/>
          <w:sz w:val="28"/>
          <w:szCs w:val="28"/>
        </w:rPr>
        <w:t>судебного района города Симферополь в течение 10 суток.</w:t>
      </w: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RPr="00E05E72" w:rsidP="00BB53F9">
      <w:pPr>
        <w:spacing w:after="0" w:line="240" w:lineRule="auto"/>
        <w:ind w:right="-284" w:firstLine="567"/>
        <w:jc w:val="both"/>
        <w:rPr>
          <w:rFonts w:ascii="Times New Roman" w:eastAsia="Calibri" w:hAnsi="Times New Roman" w:cs="Times New Roman"/>
          <w:sz w:val="28"/>
          <w:szCs w:val="28"/>
        </w:rPr>
      </w:pPr>
    </w:p>
    <w:p w:rsidR="007B7F59" w:rsidP="00BB53F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Мировой судья                                   </w:t>
      </w:r>
      <w:r w:rsidR="00512E7F">
        <w:rPr>
          <w:rFonts w:ascii="Times New Roman" w:eastAsia="Calibri" w:hAnsi="Times New Roman" w:cs="Times New Roman"/>
          <w:sz w:val="28"/>
          <w:szCs w:val="28"/>
        </w:rPr>
        <w:t>ПОДПИСЬ</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05E72" w:rsidR="00B5139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Н.В. Заевская </w:t>
      </w:r>
    </w:p>
    <w:p w:rsidR="007B7F59" w:rsidP="00BB53F9">
      <w:pPr>
        <w:spacing w:after="0" w:line="240" w:lineRule="auto"/>
        <w:jc w:val="both"/>
        <w:rPr>
          <w:rFonts w:ascii="Times New Roman" w:eastAsia="Calibri" w:hAnsi="Times New Roman" w:cs="Times New Roman"/>
          <w:sz w:val="28"/>
          <w:szCs w:val="28"/>
        </w:rPr>
      </w:pPr>
    </w:p>
    <w:p w:rsidR="009A70E0"/>
    <w:sectPr w:rsidSect="00B5139C">
      <w:headerReference w:type="default" r:id="rId17"/>
      <w:pgSz w:w="11906" w:h="16838"/>
      <w:pgMar w:top="1134" w:right="851"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altName w:val="Times New Roman"/>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11155532"/>
      <w:docPartObj>
        <w:docPartGallery w:val="Page Numbers (Top of Page)"/>
        <w:docPartUnique/>
      </w:docPartObj>
    </w:sdtPr>
    <w:sdtContent>
      <w:p w:rsidR="002356A6">
        <w:pPr>
          <w:pStyle w:val="Header"/>
          <w:jc w:val="center"/>
        </w:pPr>
        <w:r>
          <w:fldChar w:fldCharType="begin"/>
        </w:r>
        <w:r>
          <w:instrText>PAGE   \* MERGEFORMAT</w:instrText>
        </w:r>
        <w:r>
          <w:fldChar w:fldCharType="separate"/>
        </w:r>
        <w:r w:rsidR="00512E7F">
          <w:rPr>
            <w:noProof/>
          </w:rPr>
          <w:t>4</w:t>
        </w:r>
        <w:r>
          <w:fldChar w:fldCharType="end"/>
        </w:r>
      </w:p>
    </w:sdtContent>
  </w:sdt>
  <w:p w:rsidR="002356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CD4"/>
    <w:rsid w:val="00034CD4"/>
    <w:rsid w:val="0006518C"/>
    <w:rsid w:val="0015144D"/>
    <w:rsid w:val="002356A6"/>
    <w:rsid w:val="00361034"/>
    <w:rsid w:val="00362B18"/>
    <w:rsid w:val="0049089B"/>
    <w:rsid w:val="00512E7F"/>
    <w:rsid w:val="006618D7"/>
    <w:rsid w:val="006E1073"/>
    <w:rsid w:val="007854C5"/>
    <w:rsid w:val="007B7F59"/>
    <w:rsid w:val="00882AFF"/>
    <w:rsid w:val="008A5C5F"/>
    <w:rsid w:val="009164ED"/>
    <w:rsid w:val="00930EA6"/>
    <w:rsid w:val="009A70E0"/>
    <w:rsid w:val="009F1196"/>
    <w:rsid w:val="009F64A4"/>
    <w:rsid w:val="00A336F5"/>
    <w:rsid w:val="00A818B1"/>
    <w:rsid w:val="00AB3E38"/>
    <w:rsid w:val="00B30C7E"/>
    <w:rsid w:val="00B5139C"/>
    <w:rsid w:val="00B56845"/>
    <w:rsid w:val="00B60406"/>
    <w:rsid w:val="00B64710"/>
    <w:rsid w:val="00BB53F9"/>
    <w:rsid w:val="00BD74E5"/>
    <w:rsid w:val="00D81316"/>
    <w:rsid w:val="00DF3C20"/>
    <w:rsid w:val="00E05E72"/>
    <w:rsid w:val="00E407CA"/>
    <w:rsid w:val="00E51467"/>
    <w:rsid w:val="00E5751C"/>
    <w:rsid w:val="00E74983"/>
    <w:rsid w:val="00EB3854"/>
    <w:rsid w:val="00F10A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F55FEFC-984F-4A15-8843-DD99C10A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7B7F59"/>
    <w:pPr>
      <w:tabs>
        <w:tab w:val="center" w:pos="4677"/>
        <w:tab w:val="right" w:pos="9355"/>
      </w:tabs>
      <w:spacing w:after="0" w:line="240" w:lineRule="auto"/>
      <w:jc w:val="both"/>
    </w:pPr>
    <w:rPr>
      <w:rFonts w:ascii="Times New Roman" w:eastAsia="Calibri" w:hAnsi="Times New Roman" w:cs="Times New Roman"/>
    </w:rPr>
  </w:style>
  <w:style w:type="character" w:customStyle="1" w:styleId="a">
    <w:name w:val="Верхний колонтитул Знак"/>
    <w:basedOn w:val="DefaultParagraphFont"/>
    <w:link w:val="Header"/>
    <w:uiPriority w:val="99"/>
    <w:rsid w:val="007B7F59"/>
    <w:rPr>
      <w:rFonts w:ascii="Times New Roman" w:eastAsia="Calibri" w:hAnsi="Times New Roman" w:cs="Times New Roman"/>
    </w:rPr>
  </w:style>
  <w:style w:type="paragraph" w:styleId="NoSpacing">
    <w:name w:val="No Spacing"/>
    <w:uiPriority w:val="1"/>
    <w:qFormat/>
    <w:rsid w:val="007B7F59"/>
    <w:pPr>
      <w:spacing w:after="0" w:line="240" w:lineRule="auto"/>
    </w:pPr>
    <w:rPr>
      <w:rFonts w:ascii="Calibri" w:eastAsia="Calibri" w:hAnsi="Calibri" w:cs="Times New Roman"/>
    </w:rPr>
  </w:style>
  <w:style w:type="paragraph" w:styleId="Footer">
    <w:name w:val="footer"/>
    <w:basedOn w:val="Normal"/>
    <w:link w:val="a0"/>
    <w:uiPriority w:val="99"/>
    <w:unhideWhenUsed/>
    <w:rsid w:val="00B5139C"/>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5139C"/>
  </w:style>
  <w:style w:type="paragraph" w:styleId="BalloonText">
    <w:name w:val="Balloon Text"/>
    <w:basedOn w:val="Normal"/>
    <w:link w:val="a1"/>
    <w:uiPriority w:val="99"/>
    <w:semiHidden/>
    <w:unhideWhenUsed/>
    <w:rsid w:val="00E407C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40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86BD13C0AA82418284B931D8D1955B0847D72A75BBB48E2ED46971375621B6CC56E41C485782820AFD38D453548FD5A1349F2025E5F635AQ0A9H" TargetMode="External" /><Relationship Id="rId11" Type="http://schemas.openxmlformats.org/officeDocument/2006/relationships/hyperlink" Target="consultantplus://offline/ref=B86BD13C0AA82418284B931D8D1955B0847D72A75BBB48E2ED46971375621B6CC56E41CD80712674FD9C8C197318EE581049F00442Q5ADH" TargetMode="External" /><Relationship Id="rId12" Type="http://schemas.openxmlformats.org/officeDocument/2006/relationships/hyperlink" Target="consultantplus://offline/ref=B86BD13C0AA82418284B931D8D1955B0847E75AC55BD48E2ED46971375621B6CC56E41C485782C21A4D38D453548FD5A1349F2025E5F635AQ0A9H" TargetMode="External" /><Relationship Id="rId13" Type="http://schemas.openxmlformats.org/officeDocument/2006/relationships/hyperlink" Target="consultantplus://offline/ref=B86BD13C0AA82418284B931D8D1955B0847D73AA54B848E2ED46971375621B6CC56E41C485782C23A8D38D453548FD5A1349F2025E5F635AQ0A9H" TargetMode="External" /><Relationship Id="rId14" Type="http://schemas.openxmlformats.org/officeDocument/2006/relationships/hyperlink" Target="consultantplus://offline/ref=B86BD13C0AA82418284B931D8D1955B0847D73AA54B848E2ED46971375621B6CC56E41C485782D23A9D38D453548FD5A1349F2025E5F635AQ0A9H" TargetMode="External" /><Relationship Id="rId15" Type="http://schemas.openxmlformats.org/officeDocument/2006/relationships/hyperlink" Target="consultantplus://offline/ref=B86BD13C0AA82418284B931D8D1955B0857F78AE5CBE48E2ED46971375621B6CC56E41C485782D21AED38D453548FD5A1349F2025E5F635AQ0A9H" TargetMode="External" /><Relationship Id="rId16" Type="http://schemas.openxmlformats.org/officeDocument/2006/relationships/hyperlink" Target="consultantplus://offline/ref=8E892C9C4227B4546F95EAD17C581FBBA1AF55187AF657A0B20EDC1BDB9E9D05827275EEBC1EAE2B7FC8113A3479E3B06E43E3FE93sD28G" TargetMode="External" /><Relationship Id="rId17" Type="http://schemas.openxmlformats.org/officeDocument/2006/relationships/header" Target="header1.xml" /><Relationship Id="rId18" Type="http://schemas.openxmlformats.org/officeDocument/2006/relationships/theme" Target="theme/theme1.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32A5A374D073EEA7CEA39C6F790A8447BAA76FCA44BFE201CAEEF1216803538E94C4A5C131BD1FB401A4BAEB27A62D192BEFF31E1F8z5jCH" TargetMode="External" /><Relationship Id="rId5" Type="http://schemas.openxmlformats.org/officeDocument/2006/relationships/hyperlink" Target="consultantplus://offline/ref=832A5A374D073EEA7CEA39C6F790A8447BAA76FCA44BFE201CAEEF1216803538E94C4A5C1319D3FB401A4BAEB27A62D192BEFF31E1F8z5jCH" TargetMode="External" /><Relationship Id="rId6" Type="http://schemas.openxmlformats.org/officeDocument/2006/relationships/hyperlink" Target="consultantplus://offline/ref=832A5A374D073EEA7CEA39C6F790A8447BAA76FCA44BFE201CAEEF1216803538E94C4A55151FD2F017405BAAFB2D6ACD97A6E135FFF85CAFz3jEH" TargetMode="External" /><Relationship Id="rId7" Type="http://schemas.openxmlformats.org/officeDocument/2006/relationships/hyperlink" Target="consultantplus://offline/ref=832A5A374D073EEA7CEA39C6F790A8447BAA76FCA44BFE201CAEEF1216803538E94C4A55151FD1F11C405BAAFB2D6ACD97A6E135FFF85CAFz3jEH" TargetMode="External" /><Relationship Id="rId8" Type="http://schemas.openxmlformats.org/officeDocument/2006/relationships/hyperlink" Target="consultantplus://offline/ref=B86BD13C0AA82418284B931D8D1955B0847D72A75BBB48E2ED46971375621B6CC56E41C4837B2674FD9C8C197318EE581049F00442Q5ADH" TargetMode="External" /><Relationship Id="rId9" Type="http://schemas.openxmlformats.org/officeDocument/2006/relationships/hyperlink" Target="consultantplus://offline/ref=B86BD13C0AA82418284B931D8D1955B0847D72A75BBB48E2ED46971375621B6CC56E41C1817F292BF8899D417C1FF5461651EC06405FQ6A3H"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