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AD2724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AD2724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AD2724" w:rsidR="0072461A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AD2724" w:rsidR="007E529C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AD2724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AD2724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9A43A6" w:rsidRPr="00AD2724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8D6209" w:rsidRPr="00AD2724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AD2724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D2724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AD2724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AD2724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AD2724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AD2724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AD2724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AD2724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AD2724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</w:t>
      </w:r>
      <w:r w:rsidRPr="00AD2724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B25B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AD2724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AD2724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AD2724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AD2724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D2724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AD2724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D2724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AD2724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AD2724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AD2724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AD2724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AD2724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AD2724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AD2724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AD2724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27.04.1982</w:t>
      </w:r>
      <w:r w:rsidRPr="00AD2724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AD27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AD2724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AD2724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AD2724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AD2724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AD2724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AD2724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AD2724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AD2724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AD2724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AD2724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AD2724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D2724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AD2724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AD2724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AD2724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AD2724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AD2724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D2724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AD2724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AD272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AD2724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AD2724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D2724">
        <w:rPr>
          <w:rFonts w:ascii="Times New Roman" w:hAnsi="Times New Roman" w:cs="Times New Roman"/>
          <w:sz w:val="24"/>
          <w:szCs w:val="24"/>
        </w:rPr>
        <w:t xml:space="preserve">не </w:t>
      </w:r>
      <w:r w:rsidRPr="00AD2724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AD2724" w:rsidR="006D1E2A">
        <w:rPr>
          <w:rFonts w:ascii="Times New Roman" w:hAnsi="Times New Roman" w:cs="Times New Roman"/>
          <w:sz w:val="24"/>
          <w:szCs w:val="24"/>
        </w:rPr>
        <w:t>ю</w:t>
      </w:r>
      <w:r w:rsidRPr="00AD2724">
        <w:rPr>
          <w:rFonts w:ascii="Times New Roman" w:hAnsi="Times New Roman" w:cs="Times New Roman"/>
          <w:sz w:val="24"/>
          <w:szCs w:val="24"/>
        </w:rPr>
        <w:t xml:space="preserve"> </w:t>
      </w:r>
      <w:r w:rsidRPr="00AD2724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AD2724" w:rsidR="009C0F35">
        <w:rPr>
          <w:rFonts w:ascii="Times New Roman" w:hAnsi="Times New Roman" w:cs="Times New Roman"/>
          <w:sz w:val="24"/>
          <w:szCs w:val="24"/>
        </w:rPr>
        <w:t>№</w:t>
      </w:r>
      <w:r w:rsidRPr="00AD2724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AD2724" w:rsidR="007E529C">
        <w:rPr>
          <w:rFonts w:ascii="Times New Roman" w:hAnsi="Times New Roman" w:cs="Times New Roman"/>
          <w:sz w:val="24"/>
          <w:szCs w:val="24"/>
        </w:rPr>
        <w:t>от 19.08.2025</w:t>
      </w:r>
      <w:r w:rsidRPr="00AD2724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AD2724" w:rsidR="007E529C">
        <w:rPr>
          <w:rFonts w:ascii="Times New Roman" w:hAnsi="Times New Roman" w:cs="Times New Roman"/>
          <w:sz w:val="24"/>
          <w:szCs w:val="24"/>
        </w:rPr>
        <w:t>20</w:t>
      </w:r>
      <w:r w:rsidRPr="00AD2724" w:rsidR="00066B01">
        <w:rPr>
          <w:rFonts w:ascii="Times New Roman" w:hAnsi="Times New Roman" w:cs="Times New Roman"/>
          <w:sz w:val="24"/>
          <w:szCs w:val="24"/>
        </w:rPr>
        <w:t>.</w:t>
      </w:r>
      <w:r w:rsidRPr="00AD2724" w:rsidR="007E529C">
        <w:rPr>
          <w:rFonts w:ascii="Times New Roman" w:hAnsi="Times New Roman" w:cs="Times New Roman"/>
          <w:sz w:val="24"/>
          <w:szCs w:val="24"/>
        </w:rPr>
        <w:t>09</w:t>
      </w:r>
      <w:r w:rsidRPr="00AD2724" w:rsidR="00E31749">
        <w:rPr>
          <w:rFonts w:ascii="Times New Roman" w:hAnsi="Times New Roman" w:cs="Times New Roman"/>
          <w:sz w:val="24"/>
          <w:szCs w:val="24"/>
        </w:rPr>
        <w:t>.2025</w:t>
      </w:r>
      <w:r w:rsidRPr="00AD2724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AD2724" w:rsidR="00B0438F">
        <w:rPr>
          <w:rFonts w:ascii="Times New Roman" w:hAnsi="Times New Roman" w:cs="Times New Roman"/>
          <w:sz w:val="24"/>
          <w:szCs w:val="24"/>
        </w:rPr>
        <w:t>1</w:t>
      </w:r>
      <w:r w:rsidRPr="00AD2724">
        <w:rPr>
          <w:rFonts w:ascii="Times New Roman" w:hAnsi="Times New Roman" w:cs="Times New Roman"/>
          <w:sz w:val="24"/>
          <w:szCs w:val="24"/>
        </w:rPr>
        <w:t xml:space="preserve"> ст. </w:t>
      </w:r>
      <w:r w:rsidRPr="00AD2724" w:rsidR="00B0438F">
        <w:rPr>
          <w:rFonts w:ascii="Times New Roman" w:hAnsi="Times New Roman" w:cs="Times New Roman"/>
          <w:sz w:val="24"/>
          <w:szCs w:val="24"/>
        </w:rPr>
        <w:t>32.2</w:t>
      </w:r>
      <w:r w:rsidRPr="00AD2724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AD2724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CE287E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D2724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AD2724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AD2724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724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CE287E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D2724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D2724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AD2724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2724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CE287E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D2724" w:rsidR="00066B01">
        <w:rPr>
          <w:rFonts w:ascii="Times New Roman" w:hAnsi="Times New Roman" w:cs="Times New Roman"/>
          <w:sz w:val="24"/>
          <w:szCs w:val="24"/>
        </w:rPr>
        <w:t>.</w:t>
      </w:r>
      <w:r w:rsidRPr="00AD2724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CE287E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D2724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AD272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AD2724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AD2724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AD2724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</w:t>
      </w: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AD272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AD272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724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AD2724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AD272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724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AD2724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AD2724" w:rsidR="005704F8">
        <w:rPr>
          <w:rFonts w:ascii="Times New Roman" w:hAnsi="Times New Roman" w:cs="Times New Roman"/>
          <w:sz w:val="24"/>
          <w:szCs w:val="24"/>
        </w:rPr>
        <w:t xml:space="preserve">№ </w:t>
      </w:r>
      <w:r w:rsidR="00CE28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D2724" w:rsidR="007E529C">
        <w:rPr>
          <w:rFonts w:ascii="Times New Roman" w:hAnsi="Times New Roman" w:cs="Times New Roman"/>
          <w:sz w:val="24"/>
          <w:szCs w:val="24"/>
        </w:rPr>
        <w:t>от 19.08</w:t>
      </w:r>
      <w:r w:rsidRPr="00AD2724" w:rsidR="005704F8">
        <w:rPr>
          <w:rFonts w:ascii="Times New Roman" w:hAnsi="Times New Roman" w:cs="Times New Roman"/>
          <w:sz w:val="24"/>
          <w:szCs w:val="24"/>
        </w:rPr>
        <w:t xml:space="preserve">.2025, вступившего в законную силу </w:t>
      </w:r>
      <w:r w:rsidRPr="00AD2724" w:rsidR="007E529C">
        <w:rPr>
          <w:rFonts w:ascii="Times New Roman" w:hAnsi="Times New Roman" w:cs="Times New Roman"/>
          <w:sz w:val="24"/>
          <w:szCs w:val="24"/>
        </w:rPr>
        <w:t>20.09</w:t>
      </w:r>
      <w:r w:rsidRPr="00AD2724" w:rsidR="005704F8">
        <w:rPr>
          <w:rFonts w:ascii="Times New Roman" w:hAnsi="Times New Roman" w:cs="Times New Roman"/>
          <w:sz w:val="24"/>
          <w:szCs w:val="24"/>
        </w:rPr>
        <w:t>.2025</w:t>
      </w:r>
      <w:r w:rsidRPr="00AD2724" w:rsidR="00BC351F">
        <w:rPr>
          <w:rFonts w:ascii="Times New Roman" w:hAnsi="Times New Roman" w:cs="Times New Roman"/>
          <w:sz w:val="24"/>
          <w:szCs w:val="24"/>
        </w:rPr>
        <w:t>,</w:t>
      </w:r>
      <w:r w:rsidRPr="00AD2724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CE287E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AD2724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AD2724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D2724">
        <w:rPr>
          <w:rFonts w:ascii="Times New Roman" w:hAnsi="Times New Roman" w:cs="Times New Roman"/>
          <w:sz w:val="24"/>
          <w:szCs w:val="24"/>
        </w:rPr>
        <w:t>признан</w:t>
      </w:r>
      <w:r w:rsidRPr="00AD2724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AD2724" w:rsidR="006D0EAD">
        <w:rPr>
          <w:rFonts w:ascii="Times New Roman" w:hAnsi="Times New Roman" w:cs="Times New Roman"/>
          <w:sz w:val="24"/>
          <w:szCs w:val="24"/>
        </w:rPr>
        <w:t>ым</w:t>
      </w:r>
      <w:r w:rsidRPr="00AD2724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AD2724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AD2724" w:rsidR="007E529C">
        <w:rPr>
          <w:rFonts w:ascii="Times New Roman" w:hAnsi="Times New Roman" w:cs="Times New Roman"/>
          <w:sz w:val="24"/>
          <w:szCs w:val="24"/>
        </w:rPr>
        <w:t>2</w:t>
      </w:r>
      <w:r w:rsidRPr="00AD2724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AD2724" w:rsidR="00066B01">
        <w:rPr>
          <w:rFonts w:ascii="Times New Roman" w:hAnsi="Times New Roman" w:cs="Times New Roman"/>
          <w:sz w:val="24"/>
          <w:szCs w:val="24"/>
        </w:rPr>
        <w:t>12.</w:t>
      </w:r>
      <w:r w:rsidRPr="00AD2724" w:rsidR="007E529C">
        <w:rPr>
          <w:rFonts w:ascii="Times New Roman" w:hAnsi="Times New Roman" w:cs="Times New Roman"/>
          <w:sz w:val="24"/>
          <w:szCs w:val="24"/>
        </w:rPr>
        <w:t xml:space="preserve">9 </w:t>
      </w:r>
      <w:r w:rsidRPr="00AD2724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AD2724">
        <w:rPr>
          <w:rFonts w:ascii="Times New Roman" w:hAnsi="Times New Roman" w:cs="Times New Roman"/>
          <w:sz w:val="24"/>
          <w:szCs w:val="24"/>
        </w:rPr>
        <w:t xml:space="preserve">, и </w:t>
      </w:r>
      <w:r w:rsidRPr="00AD2724" w:rsidR="006D0EAD">
        <w:rPr>
          <w:rFonts w:ascii="Times New Roman" w:hAnsi="Times New Roman" w:cs="Times New Roman"/>
          <w:sz w:val="24"/>
          <w:szCs w:val="24"/>
        </w:rPr>
        <w:t>ему</w:t>
      </w:r>
      <w:r w:rsidRPr="00AD2724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AD2724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AD2724" w:rsidR="005704F8">
        <w:rPr>
          <w:rFonts w:ascii="Times New Roman" w:hAnsi="Times New Roman" w:cs="Times New Roman"/>
          <w:sz w:val="24"/>
          <w:szCs w:val="24"/>
        </w:rPr>
        <w:t>750</w:t>
      </w:r>
      <w:r w:rsidRPr="00AD2724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AD2724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AD272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724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AD2724" w:rsidR="005704F8">
        <w:rPr>
          <w:rFonts w:ascii="Times New Roman" w:hAnsi="Times New Roman" w:cs="Times New Roman"/>
          <w:sz w:val="24"/>
          <w:szCs w:val="24"/>
        </w:rPr>
        <w:t>750</w:t>
      </w:r>
      <w:r w:rsidRPr="00AD2724" w:rsidR="00B0438F">
        <w:rPr>
          <w:rFonts w:ascii="Times New Roman" w:hAnsi="Times New Roman" w:cs="Times New Roman"/>
          <w:sz w:val="24"/>
          <w:szCs w:val="24"/>
        </w:rPr>
        <w:t xml:space="preserve"> </w:t>
      </w:r>
      <w:r w:rsidRPr="00AD2724">
        <w:rPr>
          <w:rFonts w:ascii="Times New Roman" w:hAnsi="Times New Roman" w:cs="Times New Roman"/>
          <w:sz w:val="24"/>
          <w:szCs w:val="24"/>
        </w:rPr>
        <w:t>рублей</w:t>
      </w:r>
      <w:r w:rsidRPr="00AD2724" w:rsidR="00FA7F44">
        <w:rPr>
          <w:rFonts w:ascii="Times New Roman" w:hAnsi="Times New Roman" w:cs="Times New Roman"/>
          <w:sz w:val="24"/>
          <w:szCs w:val="24"/>
        </w:rPr>
        <w:t>,</w:t>
      </w:r>
      <w:r w:rsidRPr="00AD2724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AD2724" w:rsidR="00B0438F">
        <w:rPr>
          <w:rFonts w:ascii="Times New Roman" w:hAnsi="Times New Roman" w:cs="Times New Roman"/>
          <w:sz w:val="24"/>
          <w:szCs w:val="24"/>
        </w:rPr>
        <w:t>му</w:t>
      </w:r>
      <w:r w:rsidRPr="00AD272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AD2724" w:rsidR="00B0438F">
        <w:rPr>
          <w:rFonts w:ascii="Times New Roman" w:hAnsi="Times New Roman" w:cs="Times New Roman"/>
          <w:sz w:val="24"/>
          <w:szCs w:val="24"/>
        </w:rPr>
        <w:t>ю</w:t>
      </w:r>
      <w:r w:rsidRPr="00AD2724" w:rsidR="00FA7F44">
        <w:rPr>
          <w:rFonts w:ascii="Times New Roman" w:hAnsi="Times New Roman" w:cs="Times New Roman"/>
          <w:sz w:val="24"/>
          <w:szCs w:val="24"/>
        </w:rPr>
        <w:t>,</w:t>
      </w:r>
      <w:r w:rsidRPr="00AD2724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AD2724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AD2724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CE287E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AD2724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AD2724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D2724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AD2724" w:rsidR="007F046F">
        <w:rPr>
          <w:rFonts w:ascii="Times New Roman" w:hAnsi="Times New Roman" w:cs="Times New Roman"/>
          <w:sz w:val="24"/>
          <w:szCs w:val="24"/>
        </w:rPr>
        <w:t>19</w:t>
      </w:r>
      <w:r w:rsidRPr="00AD2724" w:rsidR="007E529C">
        <w:rPr>
          <w:rFonts w:ascii="Times New Roman" w:hAnsi="Times New Roman" w:cs="Times New Roman"/>
          <w:sz w:val="24"/>
          <w:szCs w:val="24"/>
        </w:rPr>
        <w:t>.11</w:t>
      </w:r>
      <w:r w:rsidRPr="00AD2724" w:rsidR="00660591">
        <w:rPr>
          <w:rFonts w:ascii="Times New Roman" w:hAnsi="Times New Roman" w:cs="Times New Roman"/>
          <w:sz w:val="24"/>
          <w:szCs w:val="24"/>
        </w:rPr>
        <w:t>.2025</w:t>
      </w:r>
      <w:r w:rsidRPr="00AD2724" w:rsidR="000271B5">
        <w:rPr>
          <w:rFonts w:ascii="Times New Roman" w:hAnsi="Times New Roman" w:cs="Times New Roman"/>
          <w:sz w:val="24"/>
          <w:szCs w:val="24"/>
        </w:rPr>
        <w:t>.</w:t>
      </w:r>
      <w:r w:rsidRPr="00AD2724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AD2724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AD2724" w:rsidR="005704F8">
        <w:rPr>
          <w:rFonts w:ascii="Times New Roman" w:hAnsi="Times New Roman" w:cs="Times New Roman"/>
          <w:sz w:val="24"/>
          <w:szCs w:val="24"/>
        </w:rPr>
        <w:t xml:space="preserve">№ </w:t>
      </w:r>
      <w:r w:rsidR="00CE28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D2724" w:rsidR="007E529C">
        <w:rPr>
          <w:rFonts w:ascii="Times New Roman" w:hAnsi="Times New Roman" w:cs="Times New Roman"/>
          <w:sz w:val="24"/>
          <w:szCs w:val="24"/>
        </w:rPr>
        <w:t xml:space="preserve">от 19.08.2025 </w:t>
      </w:r>
      <w:r w:rsidRPr="00AD2724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AD2724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AD2724" w:rsidR="001765B1">
        <w:rPr>
          <w:rFonts w:ascii="Times New Roman" w:hAnsi="Times New Roman" w:cs="Times New Roman"/>
          <w:sz w:val="24"/>
          <w:szCs w:val="24"/>
        </w:rPr>
        <w:t>.</w:t>
      </w:r>
    </w:p>
    <w:p w:rsidR="005704F8" w:rsidRPr="00AD272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724">
        <w:rPr>
          <w:rFonts w:ascii="Times New Roman" w:hAnsi="Times New Roman" w:cs="Times New Roman"/>
          <w:sz w:val="24"/>
          <w:szCs w:val="24"/>
        </w:rPr>
        <w:t xml:space="preserve">Вина </w:t>
      </w:r>
      <w:r w:rsidR="00CE287E">
        <w:rPr>
          <w:rFonts w:ascii="Times New Roman" w:hAnsi="Times New Roman" w:cs="Times New Roman"/>
          <w:sz w:val="24"/>
          <w:szCs w:val="24"/>
        </w:rPr>
        <w:t>Б</w:t>
      </w:r>
      <w:r w:rsidRPr="00AD2724" w:rsidR="008F40B7">
        <w:rPr>
          <w:rFonts w:ascii="Times New Roman" w:hAnsi="Times New Roman" w:cs="Times New Roman"/>
          <w:sz w:val="24"/>
          <w:szCs w:val="24"/>
        </w:rPr>
        <w:t>.</w:t>
      </w:r>
      <w:r w:rsidRPr="00AD2724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AD2724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AD2724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AD2724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CE28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D2724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AD2724" w:rsidR="008F40B7">
        <w:rPr>
          <w:rFonts w:ascii="Times New Roman" w:hAnsi="Times New Roman" w:cs="Times New Roman"/>
          <w:sz w:val="24"/>
          <w:szCs w:val="24"/>
        </w:rPr>
        <w:t>19</w:t>
      </w:r>
      <w:r w:rsidRPr="00AD2724" w:rsidR="00066B01">
        <w:rPr>
          <w:rFonts w:ascii="Times New Roman" w:hAnsi="Times New Roman" w:cs="Times New Roman"/>
          <w:sz w:val="24"/>
          <w:szCs w:val="24"/>
        </w:rPr>
        <w:t>.12</w:t>
      </w:r>
      <w:r w:rsidRPr="00AD2724" w:rsidR="00660591">
        <w:rPr>
          <w:rFonts w:ascii="Times New Roman" w:hAnsi="Times New Roman" w:cs="Times New Roman"/>
          <w:sz w:val="24"/>
          <w:szCs w:val="24"/>
        </w:rPr>
        <w:t>.2025</w:t>
      </w:r>
      <w:r w:rsidRPr="00AD2724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AD2724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AD2724">
        <w:rPr>
          <w:rFonts w:ascii="Times New Roman" w:hAnsi="Times New Roman" w:cs="Times New Roman"/>
          <w:sz w:val="24"/>
          <w:szCs w:val="24"/>
        </w:rPr>
        <w:t xml:space="preserve">№ </w:t>
      </w:r>
      <w:r w:rsidR="00CE28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D2724" w:rsidR="007E529C">
        <w:rPr>
          <w:rFonts w:ascii="Times New Roman" w:hAnsi="Times New Roman" w:cs="Times New Roman"/>
          <w:sz w:val="24"/>
          <w:szCs w:val="24"/>
        </w:rPr>
        <w:t>от 19.08.2025</w:t>
      </w:r>
      <w:r w:rsidRPr="00AD2724">
        <w:rPr>
          <w:rFonts w:ascii="Times New Roman" w:hAnsi="Times New Roman" w:cs="Times New Roman"/>
          <w:sz w:val="24"/>
          <w:szCs w:val="24"/>
        </w:rPr>
        <w:t>.</w:t>
      </w:r>
    </w:p>
    <w:p w:rsidR="007D14D4" w:rsidRPr="00AD272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724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CE287E">
        <w:rPr>
          <w:rFonts w:ascii="Times New Roman" w:hAnsi="Times New Roman" w:cs="Times New Roman"/>
          <w:sz w:val="24"/>
          <w:szCs w:val="24"/>
        </w:rPr>
        <w:t>Б</w:t>
      </w:r>
      <w:r w:rsidRPr="00AD2724" w:rsidR="008F40B7">
        <w:rPr>
          <w:rFonts w:ascii="Times New Roman" w:hAnsi="Times New Roman" w:cs="Times New Roman"/>
          <w:sz w:val="24"/>
          <w:szCs w:val="24"/>
        </w:rPr>
        <w:t>.</w:t>
      </w:r>
      <w:r w:rsidRPr="00AD2724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AD2724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AD2724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AD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AD2724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AD2724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AD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CE287E">
        <w:rPr>
          <w:rFonts w:ascii="Times New Roman" w:hAnsi="Times New Roman" w:cs="Times New Roman"/>
          <w:sz w:val="24"/>
          <w:szCs w:val="24"/>
        </w:rPr>
        <w:t>Б</w:t>
      </w:r>
      <w:r w:rsidRPr="00AD2724" w:rsidR="008F40B7">
        <w:rPr>
          <w:rFonts w:ascii="Times New Roman" w:hAnsi="Times New Roman" w:cs="Times New Roman"/>
          <w:sz w:val="24"/>
          <w:szCs w:val="24"/>
        </w:rPr>
        <w:t>.</w:t>
      </w:r>
      <w:r w:rsidRPr="00AD2724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AD2724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AD2724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2724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AD2724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AD2724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AD27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D2724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D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CE287E">
        <w:rPr>
          <w:rFonts w:ascii="Times New Roman" w:hAnsi="Times New Roman" w:cs="Times New Roman"/>
          <w:sz w:val="24"/>
          <w:szCs w:val="24"/>
        </w:rPr>
        <w:t>Б</w:t>
      </w:r>
      <w:r w:rsidRPr="00AD2724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AD2724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AD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AD2724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2724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0E5E46" w:rsidRPr="00AD2724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2724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AD2724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AD2724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AD2724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D2724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AD2724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AD2724" w:rsidP="00D74EB7">
      <w:pPr>
        <w:pStyle w:val="BodyTextIndent"/>
        <w:ind w:left="-567" w:firstLine="567"/>
        <w:rPr>
          <w:sz w:val="24"/>
          <w:szCs w:val="24"/>
        </w:rPr>
      </w:pPr>
      <w:r w:rsidRPr="00AD2724">
        <w:rPr>
          <w:sz w:val="24"/>
          <w:szCs w:val="24"/>
        </w:rPr>
        <w:t xml:space="preserve">Признать </w:t>
      </w:r>
      <w:r w:rsidR="00CE287E">
        <w:rPr>
          <w:sz w:val="24"/>
          <w:szCs w:val="24"/>
        </w:rPr>
        <w:t>Б.</w:t>
      </w:r>
      <w:r w:rsidRPr="00AD2724" w:rsidR="008F40B7">
        <w:rPr>
          <w:sz w:val="24"/>
          <w:szCs w:val="24"/>
        </w:rPr>
        <w:t xml:space="preserve"> </w:t>
      </w:r>
      <w:r w:rsidR="00CE287E">
        <w:rPr>
          <w:sz w:val="24"/>
          <w:szCs w:val="24"/>
          <w:lang w:eastAsia="uk-UA"/>
        </w:rPr>
        <w:t xml:space="preserve">/данные изъяты/ </w:t>
      </w:r>
      <w:r w:rsidRPr="00AD2724" w:rsidR="008F40B7">
        <w:rPr>
          <w:sz w:val="24"/>
          <w:szCs w:val="24"/>
        </w:rPr>
        <w:t>года рождения</w:t>
      </w:r>
      <w:r w:rsidRPr="00AD2724" w:rsidR="002567BD">
        <w:rPr>
          <w:color w:val="000000"/>
          <w:sz w:val="24"/>
          <w:szCs w:val="24"/>
          <w:lang w:eastAsia="uk-UA"/>
        </w:rPr>
        <w:t xml:space="preserve"> </w:t>
      </w:r>
      <w:r w:rsidRPr="00AD2724" w:rsidR="003D3389">
        <w:rPr>
          <w:sz w:val="24"/>
          <w:szCs w:val="24"/>
        </w:rPr>
        <w:t>виновн</w:t>
      </w:r>
      <w:r w:rsidRPr="00AD2724" w:rsidR="003A669B">
        <w:rPr>
          <w:sz w:val="24"/>
          <w:szCs w:val="24"/>
        </w:rPr>
        <w:t>ым</w:t>
      </w:r>
      <w:r w:rsidRPr="00AD2724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AD2724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AD2724" w:rsidR="003A669B">
        <w:rPr>
          <w:sz w:val="24"/>
          <w:szCs w:val="24"/>
        </w:rPr>
        <w:t>ему</w:t>
      </w:r>
      <w:r w:rsidRPr="00AD2724">
        <w:rPr>
          <w:sz w:val="24"/>
          <w:szCs w:val="24"/>
        </w:rPr>
        <w:t xml:space="preserve"> </w:t>
      </w:r>
      <w:r w:rsidRPr="00AD2724" w:rsidR="00C85EE6">
        <w:rPr>
          <w:sz w:val="24"/>
          <w:szCs w:val="24"/>
        </w:rPr>
        <w:t xml:space="preserve">административное </w:t>
      </w:r>
      <w:r w:rsidRPr="00AD2724">
        <w:rPr>
          <w:sz w:val="24"/>
          <w:szCs w:val="24"/>
        </w:rPr>
        <w:t>наказание в виде адм</w:t>
      </w:r>
      <w:r w:rsidRPr="00AD2724" w:rsidR="003A669B">
        <w:rPr>
          <w:sz w:val="24"/>
          <w:szCs w:val="24"/>
        </w:rPr>
        <w:t>инистративного штрафа в размере</w:t>
      </w:r>
      <w:r w:rsidRPr="00AD2724" w:rsidR="005D51BD">
        <w:rPr>
          <w:sz w:val="24"/>
          <w:szCs w:val="24"/>
        </w:rPr>
        <w:t xml:space="preserve"> </w:t>
      </w:r>
      <w:r w:rsidRPr="00AD2724" w:rsidR="00066B01">
        <w:rPr>
          <w:sz w:val="24"/>
          <w:szCs w:val="24"/>
        </w:rPr>
        <w:t xml:space="preserve">1 </w:t>
      </w:r>
      <w:r w:rsidRPr="00AD2724" w:rsidR="005704F8">
        <w:rPr>
          <w:sz w:val="24"/>
          <w:szCs w:val="24"/>
        </w:rPr>
        <w:t>500</w:t>
      </w:r>
      <w:r w:rsidRPr="00AD2724" w:rsidR="00B0438F">
        <w:rPr>
          <w:sz w:val="24"/>
          <w:szCs w:val="24"/>
        </w:rPr>
        <w:t xml:space="preserve"> </w:t>
      </w:r>
      <w:r w:rsidRPr="00AD2724">
        <w:rPr>
          <w:sz w:val="24"/>
          <w:szCs w:val="24"/>
        </w:rPr>
        <w:t>(</w:t>
      </w:r>
      <w:r w:rsidRPr="00AD2724" w:rsidR="00066B01">
        <w:rPr>
          <w:sz w:val="24"/>
          <w:szCs w:val="24"/>
        </w:rPr>
        <w:t>одна</w:t>
      </w:r>
      <w:r w:rsidRPr="00AD2724" w:rsidR="005D51BD">
        <w:rPr>
          <w:sz w:val="24"/>
          <w:szCs w:val="24"/>
        </w:rPr>
        <w:t xml:space="preserve"> тысяч</w:t>
      </w:r>
      <w:r w:rsidRPr="00AD2724" w:rsidR="00066B01">
        <w:rPr>
          <w:sz w:val="24"/>
          <w:szCs w:val="24"/>
        </w:rPr>
        <w:t>а</w:t>
      </w:r>
      <w:r w:rsidRPr="00AD2724" w:rsidR="005704F8">
        <w:rPr>
          <w:sz w:val="24"/>
          <w:szCs w:val="24"/>
        </w:rPr>
        <w:t xml:space="preserve"> пятьсот</w:t>
      </w:r>
      <w:r w:rsidRPr="00AD2724" w:rsidR="008E27F2">
        <w:rPr>
          <w:sz w:val="24"/>
          <w:szCs w:val="24"/>
        </w:rPr>
        <w:t xml:space="preserve">) </w:t>
      </w:r>
      <w:r w:rsidRPr="00AD2724">
        <w:rPr>
          <w:sz w:val="24"/>
          <w:szCs w:val="24"/>
        </w:rPr>
        <w:t xml:space="preserve">рублей. </w:t>
      </w:r>
    </w:p>
    <w:p w:rsidR="003A669B" w:rsidRPr="00AD2724" w:rsidP="00FF0504">
      <w:pPr>
        <w:pStyle w:val="BodyTextIndent"/>
        <w:ind w:left="-567"/>
        <w:rPr>
          <w:sz w:val="24"/>
          <w:szCs w:val="24"/>
        </w:rPr>
      </w:pPr>
      <w:r w:rsidRPr="00AD2724">
        <w:rPr>
          <w:sz w:val="24"/>
          <w:szCs w:val="24"/>
        </w:rPr>
        <w:t xml:space="preserve">Штраф подлежит уплате по следующим реквизитам: </w:t>
      </w:r>
      <w:r w:rsidR="00CE287E">
        <w:rPr>
          <w:sz w:val="24"/>
          <w:szCs w:val="24"/>
          <w:lang w:eastAsia="uk-UA"/>
        </w:rPr>
        <w:t>/данные изъяты/</w:t>
      </w:r>
      <w:r w:rsidRPr="00AD2724" w:rsidR="006776BA">
        <w:rPr>
          <w:sz w:val="24"/>
          <w:szCs w:val="24"/>
        </w:rPr>
        <w:t>.</w:t>
      </w:r>
    </w:p>
    <w:p w:rsidR="007D14D4" w:rsidRPr="00AD2724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D2724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AD2724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724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AD2724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AD2724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AD2724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AD2724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AD2724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724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AD2724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AD2724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AD2724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AD2724">
        <w:rPr>
          <w:rFonts w:ascii="Times New Roman" w:hAnsi="Times New Roman" w:cs="Times New Roman"/>
          <w:sz w:val="24"/>
          <w:szCs w:val="24"/>
        </w:rPr>
        <w:t xml:space="preserve">(г. Симферополь,  </w:t>
      </w:r>
      <w:r w:rsidRPr="00AD2724" w:rsidR="00417930">
        <w:rPr>
          <w:rFonts w:ascii="Times New Roman" w:hAnsi="Times New Roman" w:cs="Times New Roman"/>
          <w:sz w:val="24"/>
          <w:szCs w:val="24"/>
        </w:rPr>
        <w:t xml:space="preserve">ул. </w:t>
      </w:r>
      <w:r w:rsidRPr="00AD2724" w:rsidR="00417930">
        <w:rPr>
          <w:rFonts w:ascii="Times New Roman" w:hAnsi="Times New Roman" w:cs="Times New Roman"/>
          <w:sz w:val="24"/>
          <w:szCs w:val="24"/>
        </w:rPr>
        <w:t>Киевская</w:t>
      </w:r>
      <w:r w:rsidRPr="00AD2724" w:rsidR="00417930">
        <w:rPr>
          <w:rFonts w:ascii="Times New Roman" w:hAnsi="Times New Roman" w:cs="Times New Roman"/>
          <w:sz w:val="24"/>
          <w:szCs w:val="24"/>
        </w:rPr>
        <w:t>, 55/2</w:t>
      </w:r>
      <w:r w:rsidRPr="00AD2724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AD2724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2724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AD2724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AD2724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AD2724" w:rsidR="00417930">
        <w:rPr>
          <w:rFonts w:ascii="Times New Roman" w:hAnsi="Times New Roman" w:cs="Times New Roman"/>
          <w:sz w:val="24"/>
          <w:szCs w:val="24"/>
        </w:rPr>
        <w:t>6</w:t>
      </w:r>
      <w:r w:rsidRPr="00AD2724">
        <w:rPr>
          <w:rFonts w:ascii="Times New Roman" w:hAnsi="Times New Roman" w:cs="Times New Roman"/>
          <w:sz w:val="24"/>
          <w:szCs w:val="24"/>
        </w:rPr>
        <w:t xml:space="preserve"> </w:t>
      </w:r>
      <w:r w:rsidRPr="00AD2724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AD2724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AD2724" w:rsidR="000E5E46">
        <w:rPr>
          <w:rFonts w:ascii="Times New Roman" w:hAnsi="Times New Roman" w:cs="Times New Roman"/>
          <w:sz w:val="24"/>
          <w:szCs w:val="24"/>
        </w:rPr>
        <w:t>дней</w:t>
      </w:r>
      <w:r w:rsidRPr="00AD2724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AD2724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D2724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D2724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D2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0B25B4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AD2724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D2724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AD2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2724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AD2724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2724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D2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AD2724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AD2724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2724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AD2724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AD2724">
      <w:footerReference w:type="default" r:id="rId10"/>
      <w:pgSz w:w="11906" w:h="16838"/>
      <w:pgMar w:top="907" w:right="851" w:bottom="907" w:left="158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25B4"/>
    <w:rsid w:val="000B65E6"/>
    <w:rsid w:val="000C3DE3"/>
    <w:rsid w:val="000D14DE"/>
    <w:rsid w:val="000D6F6D"/>
    <w:rsid w:val="000E5E46"/>
    <w:rsid w:val="000E689A"/>
    <w:rsid w:val="00114012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1D542F"/>
    <w:rsid w:val="001D7240"/>
    <w:rsid w:val="001E193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C7699"/>
    <w:rsid w:val="002D18B3"/>
    <w:rsid w:val="002D7624"/>
    <w:rsid w:val="002F211C"/>
    <w:rsid w:val="00306996"/>
    <w:rsid w:val="00313B37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046F"/>
    <w:rsid w:val="007F2C0A"/>
    <w:rsid w:val="00803E8D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11CB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207D6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423C"/>
    <w:rsid w:val="00A15A95"/>
    <w:rsid w:val="00A3647A"/>
    <w:rsid w:val="00A53E8E"/>
    <w:rsid w:val="00A77945"/>
    <w:rsid w:val="00AA3E1B"/>
    <w:rsid w:val="00AB08DD"/>
    <w:rsid w:val="00AC5172"/>
    <w:rsid w:val="00AD2724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45BC7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E287E"/>
    <w:rsid w:val="00CF2120"/>
    <w:rsid w:val="00CF6E99"/>
    <w:rsid w:val="00D10917"/>
    <w:rsid w:val="00D261D5"/>
    <w:rsid w:val="00D43D76"/>
    <w:rsid w:val="00D559D3"/>
    <w:rsid w:val="00D74EB7"/>
    <w:rsid w:val="00D75990"/>
    <w:rsid w:val="00D82C2C"/>
    <w:rsid w:val="00D903F7"/>
    <w:rsid w:val="00D9080D"/>
    <w:rsid w:val="00DB79E0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305A5"/>
    <w:rsid w:val="00F3448B"/>
    <w:rsid w:val="00F5005F"/>
    <w:rsid w:val="00F673CA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EA78E-2335-4E30-AAFB-6EE3A5542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