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F5C30" w:rsidRPr="00544451" w:rsidP="00AF3247">
      <w:pPr>
        <w:ind w:left="-567" w:right="-1" w:firstLine="567"/>
        <w:jc w:val="right"/>
        <w:rPr>
          <w:b/>
          <w:sz w:val="28"/>
          <w:szCs w:val="28"/>
          <w:lang w:val="ru-RU" w:eastAsia="ru-RU"/>
        </w:rPr>
      </w:pPr>
      <w:r w:rsidRPr="00544451">
        <w:rPr>
          <w:b/>
          <w:sz w:val="28"/>
          <w:szCs w:val="28"/>
          <w:lang w:val="ru-RU" w:eastAsia="ru-RU"/>
        </w:rPr>
        <w:t xml:space="preserve">Дело № </w:t>
      </w:r>
      <w:r w:rsidRPr="00544451" w:rsidR="00B72BE7">
        <w:rPr>
          <w:b/>
          <w:sz w:val="28"/>
          <w:szCs w:val="28"/>
          <w:lang w:val="ru-RU" w:eastAsia="ru-RU"/>
        </w:rPr>
        <w:t>5-6-</w:t>
      </w:r>
      <w:r w:rsidRPr="00544451" w:rsidR="00124F53">
        <w:rPr>
          <w:b/>
          <w:sz w:val="28"/>
          <w:szCs w:val="28"/>
          <w:lang w:val="ru-RU" w:eastAsia="ru-RU"/>
        </w:rPr>
        <w:t>51/2024</w:t>
      </w:r>
      <w:r w:rsidRPr="00544451">
        <w:rPr>
          <w:b/>
          <w:sz w:val="28"/>
          <w:szCs w:val="28"/>
          <w:lang w:val="ru-RU" w:eastAsia="ru-RU"/>
        </w:rPr>
        <w:t xml:space="preserve"> </w:t>
      </w:r>
    </w:p>
    <w:p w:rsidR="007F5C30" w:rsidRPr="00544451" w:rsidP="00AF3247">
      <w:pPr>
        <w:ind w:left="-567" w:right="-1" w:firstLine="567"/>
        <w:jc w:val="center"/>
        <w:rPr>
          <w:b/>
          <w:sz w:val="28"/>
          <w:szCs w:val="28"/>
          <w:lang w:val="ru-RU"/>
        </w:rPr>
      </w:pPr>
      <w:r w:rsidRPr="00544451">
        <w:rPr>
          <w:b/>
          <w:sz w:val="28"/>
          <w:szCs w:val="28"/>
          <w:lang w:val="ru-RU"/>
        </w:rPr>
        <w:t>ПОСТАНОВЛЕНИЕ</w:t>
      </w:r>
    </w:p>
    <w:p w:rsidR="007F5C30" w:rsidRPr="00544451" w:rsidP="00AF3247">
      <w:pPr>
        <w:ind w:left="-567" w:right="-1" w:firstLine="567"/>
        <w:jc w:val="both"/>
        <w:rPr>
          <w:sz w:val="28"/>
          <w:szCs w:val="28"/>
          <w:lang w:val="ru-RU"/>
        </w:rPr>
      </w:pPr>
    </w:p>
    <w:p w:rsidR="007F5C30" w:rsidRPr="00544451" w:rsidP="00AF3247">
      <w:pPr>
        <w:ind w:left="-567" w:right="-1" w:firstLine="567"/>
        <w:jc w:val="both"/>
        <w:rPr>
          <w:sz w:val="28"/>
          <w:szCs w:val="28"/>
          <w:lang w:val="ru-RU"/>
        </w:rPr>
      </w:pPr>
      <w:r w:rsidRPr="00544451">
        <w:rPr>
          <w:sz w:val="28"/>
          <w:szCs w:val="28"/>
          <w:lang w:val="ru-RU"/>
        </w:rPr>
        <w:t>19 марта 2024</w:t>
      </w:r>
      <w:r w:rsidRPr="00544451" w:rsidR="00E13859">
        <w:rPr>
          <w:sz w:val="28"/>
          <w:szCs w:val="28"/>
          <w:lang w:val="ru-RU"/>
        </w:rPr>
        <w:t xml:space="preserve"> года    </w:t>
      </w:r>
      <w:r w:rsidRPr="00544451" w:rsidR="00E13859">
        <w:rPr>
          <w:sz w:val="28"/>
          <w:szCs w:val="28"/>
          <w:lang w:val="ru-RU"/>
        </w:rPr>
        <w:tab/>
        <w:t xml:space="preserve">                                          </w:t>
      </w:r>
      <w:r w:rsidRPr="00544451" w:rsidR="00D84348">
        <w:rPr>
          <w:sz w:val="28"/>
          <w:szCs w:val="28"/>
          <w:lang w:val="ru-RU"/>
        </w:rPr>
        <w:t xml:space="preserve">                  </w:t>
      </w:r>
      <w:r w:rsidRPr="00544451" w:rsidR="00E13859">
        <w:rPr>
          <w:sz w:val="28"/>
          <w:szCs w:val="28"/>
          <w:lang w:val="ru-RU"/>
        </w:rPr>
        <w:t xml:space="preserve"> г. Симферополь</w:t>
      </w:r>
    </w:p>
    <w:p w:rsidR="007F5C30" w:rsidRPr="00544451" w:rsidP="00AF3247">
      <w:pPr>
        <w:ind w:left="-567" w:right="-1" w:firstLine="567"/>
        <w:jc w:val="both"/>
        <w:rPr>
          <w:sz w:val="28"/>
          <w:szCs w:val="28"/>
          <w:lang w:val="ru-RU"/>
        </w:rPr>
      </w:pPr>
    </w:p>
    <w:p w:rsidR="002A2CDB" w:rsidRPr="00544451" w:rsidP="00AF3247">
      <w:pPr>
        <w:ind w:left="-567" w:right="-1" w:firstLine="567"/>
        <w:jc w:val="both"/>
        <w:rPr>
          <w:sz w:val="28"/>
          <w:szCs w:val="28"/>
          <w:lang w:val="ru-RU"/>
        </w:rPr>
      </w:pPr>
      <w:r w:rsidRPr="00544451">
        <w:rPr>
          <w:sz w:val="28"/>
          <w:szCs w:val="28"/>
          <w:lang w:val="ru-RU"/>
        </w:rPr>
        <w:t>М</w:t>
      </w:r>
      <w:r w:rsidRPr="00544451" w:rsidR="00B72BE7">
        <w:rPr>
          <w:sz w:val="28"/>
          <w:szCs w:val="28"/>
          <w:lang w:val="ru-RU"/>
        </w:rPr>
        <w:t>ировой судья судебного участка №</w:t>
      </w:r>
      <w:r w:rsidRPr="00544451">
        <w:rPr>
          <w:sz w:val="28"/>
          <w:szCs w:val="28"/>
          <w:lang w:val="ru-RU"/>
        </w:rPr>
        <w:t>6</w:t>
      </w:r>
      <w:r w:rsidRPr="00544451" w:rsidR="00B72BE7">
        <w:rPr>
          <w:sz w:val="28"/>
          <w:szCs w:val="28"/>
          <w:lang w:val="ru-RU"/>
        </w:rPr>
        <w:t xml:space="preserve"> Железнодорожного суд</w:t>
      </w:r>
      <w:r w:rsidR="00AF3247">
        <w:rPr>
          <w:sz w:val="28"/>
          <w:szCs w:val="28"/>
          <w:lang w:val="ru-RU"/>
        </w:rPr>
        <w:t>ебного района города Симферополя</w:t>
      </w:r>
      <w:r w:rsidRPr="00544451" w:rsidR="00B72BE7">
        <w:rPr>
          <w:sz w:val="28"/>
          <w:szCs w:val="28"/>
          <w:lang w:val="ru-RU"/>
        </w:rPr>
        <w:t xml:space="preserve"> (Железнодорожный рай</w:t>
      </w:r>
      <w:r w:rsidR="00AF3247">
        <w:rPr>
          <w:sz w:val="28"/>
          <w:szCs w:val="28"/>
          <w:lang w:val="ru-RU"/>
        </w:rPr>
        <w:t>он городского округа Симферополь</w:t>
      </w:r>
      <w:r w:rsidRPr="00544451" w:rsidR="00B72BE7">
        <w:rPr>
          <w:sz w:val="28"/>
          <w:szCs w:val="28"/>
          <w:lang w:val="ru-RU"/>
        </w:rPr>
        <w:t xml:space="preserve">) Республики Крым </w:t>
      </w:r>
      <w:r w:rsidRPr="00544451">
        <w:rPr>
          <w:sz w:val="28"/>
          <w:szCs w:val="28"/>
          <w:lang w:val="ru-RU"/>
        </w:rPr>
        <w:t>Авдеева К.К.</w:t>
      </w:r>
      <w:r w:rsidRPr="00544451">
        <w:rPr>
          <w:sz w:val="28"/>
          <w:szCs w:val="28"/>
          <w:lang w:val="ru-RU"/>
        </w:rPr>
        <w:t>,</w:t>
      </w:r>
    </w:p>
    <w:p w:rsidR="00B72BE7" w:rsidRPr="00544451" w:rsidP="00AF3247">
      <w:pPr>
        <w:ind w:left="-567" w:right="-1" w:firstLine="567"/>
        <w:jc w:val="both"/>
        <w:rPr>
          <w:sz w:val="28"/>
          <w:szCs w:val="28"/>
          <w:lang w:val="ru-RU"/>
        </w:rPr>
      </w:pPr>
      <w:r w:rsidRPr="00544451">
        <w:rPr>
          <w:sz w:val="28"/>
          <w:szCs w:val="28"/>
          <w:lang w:val="ru-RU"/>
        </w:rPr>
        <w:t xml:space="preserve">рассмотрев в открытом судебном заседании дело об административном правонарушении в отношении </w:t>
      </w:r>
    </w:p>
    <w:p w:rsidR="007F5C30" w:rsidRPr="00544451" w:rsidP="00AF3247">
      <w:pPr>
        <w:ind w:left="-567" w:right="-1" w:firstLine="567"/>
        <w:jc w:val="both"/>
        <w:rPr>
          <w:sz w:val="28"/>
          <w:szCs w:val="28"/>
          <w:lang w:val="ru-RU"/>
        </w:rPr>
      </w:pPr>
      <w:r>
        <w:rPr>
          <w:sz w:val="28"/>
          <w:szCs w:val="28"/>
          <w:lang w:val="ru-RU"/>
        </w:rPr>
        <w:t xml:space="preserve">юридического лица - </w:t>
      </w:r>
      <w:r w:rsidRPr="00544451" w:rsidR="000A2D37">
        <w:rPr>
          <w:sz w:val="28"/>
          <w:szCs w:val="28"/>
          <w:lang w:val="ru-RU"/>
        </w:rPr>
        <w:t>Общества с ограниченной ответственностью</w:t>
      </w:r>
      <w:r w:rsidRPr="00544451" w:rsidR="00163B37">
        <w:rPr>
          <w:sz w:val="28"/>
          <w:szCs w:val="28"/>
          <w:lang w:val="ru-RU"/>
        </w:rPr>
        <w:t xml:space="preserve"> «</w:t>
      </w:r>
      <w:r w:rsidR="00D5652F">
        <w:rPr>
          <w:sz w:val="28"/>
          <w:szCs w:val="28"/>
          <w:lang w:val="ru-RU"/>
        </w:rPr>
        <w:t>НАЗВАНИЕ</w:t>
      </w:r>
      <w:r w:rsidRPr="00544451" w:rsidR="00163B37">
        <w:rPr>
          <w:sz w:val="28"/>
          <w:szCs w:val="28"/>
          <w:lang w:val="ru-RU"/>
        </w:rPr>
        <w:t>»</w:t>
      </w:r>
      <w:r w:rsidRPr="00544451" w:rsidR="000A2D37">
        <w:rPr>
          <w:sz w:val="28"/>
          <w:szCs w:val="28"/>
          <w:lang w:val="ru-RU"/>
        </w:rPr>
        <w:t xml:space="preserve">, </w:t>
      </w:r>
      <w:r w:rsidR="00D5652F">
        <w:rPr>
          <w:sz w:val="28"/>
          <w:szCs w:val="28"/>
          <w:lang w:val="ru-RU"/>
        </w:rPr>
        <w:t>ЛИЧНЫЕ ДАННЫЕ</w:t>
      </w:r>
      <w:r w:rsidRPr="00544451" w:rsidR="00E5028B">
        <w:rPr>
          <w:sz w:val="28"/>
          <w:szCs w:val="28"/>
          <w:lang w:val="ru-RU"/>
        </w:rPr>
        <w:t>,</w:t>
      </w:r>
    </w:p>
    <w:p w:rsidR="00AF3247" w:rsidRPr="00AF3247" w:rsidP="00AF3247">
      <w:pPr>
        <w:ind w:left="-567" w:right="-1" w:firstLine="567"/>
        <w:jc w:val="both"/>
        <w:rPr>
          <w:sz w:val="28"/>
          <w:szCs w:val="28"/>
          <w:lang w:val="ru-RU"/>
        </w:rPr>
      </w:pPr>
      <w:r w:rsidRPr="00AF3247">
        <w:rPr>
          <w:sz w:val="28"/>
          <w:szCs w:val="28"/>
          <w:lang w:val="ru-RU"/>
        </w:rPr>
        <w:t>о привлечении его к административной ответственности за правонарушение, предусмотренное, предусмотренного ч. 11 ст. 15.23.1 Кодекса Российской Федерации об административных правонарушениях,</w:t>
      </w:r>
    </w:p>
    <w:p w:rsidR="007F5C30" w:rsidRPr="00544451" w:rsidP="00AF3247">
      <w:pPr>
        <w:ind w:left="-567" w:right="-1" w:firstLine="567"/>
        <w:jc w:val="both"/>
        <w:rPr>
          <w:sz w:val="28"/>
          <w:szCs w:val="28"/>
          <w:lang w:val="ru-RU"/>
        </w:rPr>
      </w:pPr>
    </w:p>
    <w:p w:rsidR="007F5C30" w:rsidRPr="00544451" w:rsidP="00AF3247">
      <w:pPr>
        <w:ind w:left="-567" w:right="-1" w:firstLine="567"/>
        <w:jc w:val="center"/>
        <w:rPr>
          <w:b/>
          <w:sz w:val="28"/>
          <w:szCs w:val="28"/>
          <w:lang w:val="ru-RU"/>
        </w:rPr>
      </w:pPr>
      <w:r w:rsidRPr="00544451">
        <w:rPr>
          <w:b/>
          <w:sz w:val="28"/>
          <w:szCs w:val="28"/>
          <w:lang w:val="ru-RU"/>
        </w:rPr>
        <w:t>УСТАНОВИЛ:</w:t>
      </w:r>
    </w:p>
    <w:p w:rsidR="00214D6D" w:rsidRPr="00544451" w:rsidP="00AF3247">
      <w:pPr>
        <w:ind w:left="-567" w:right="-1" w:firstLine="567"/>
        <w:jc w:val="center"/>
        <w:rPr>
          <w:b/>
          <w:sz w:val="28"/>
          <w:szCs w:val="28"/>
          <w:lang w:val="ru-RU"/>
        </w:rPr>
      </w:pPr>
    </w:p>
    <w:p w:rsidR="00124F53" w:rsidRPr="00544451" w:rsidP="00AF3247">
      <w:pPr>
        <w:ind w:left="-567" w:right="-1" w:firstLine="567"/>
        <w:jc w:val="both"/>
        <w:rPr>
          <w:sz w:val="28"/>
          <w:szCs w:val="28"/>
          <w:lang w:val="ru-RU"/>
        </w:rPr>
      </w:pPr>
      <w:r>
        <w:rPr>
          <w:sz w:val="28"/>
          <w:szCs w:val="28"/>
          <w:lang w:val="ru-RU"/>
        </w:rPr>
        <w:t xml:space="preserve">ФИО </w:t>
      </w:r>
      <w:r w:rsidRPr="00544451">
        <w:rPr>
          <w:sz w:val="28"/>
          <w:szCs w:val="28"/>
          <w:lang w:val="ru-RU"/>
        </w:rPr>
        <w:t xml:space="preserve"> являясь участ</w:t>
      </w:r>
      <w:r w:rsidR="001F6F4C">
        <w:rPr>
          <w:sz w:val="28"/>
          <w:szCs w:val="28"/>
          <w:lang w:val="ru-RU"/>
        </w:rPr>
        <w:t>ником ООО «</w:t>
      </w:r>
      <w:r>
        <w:rPr>
          <w:sz w:val="28"/>
          <w:szCs w:val="28"/>
          <w:lang w:val="ru-RU"/>
        </w:rPr>
        <w:t>НАЗВАНИЕ</w:t>
      </w:r>
      <w:r w:rsidR="001F6F4C">
        <w:rPr>
          <w:sz w:val="28"/>
          <w:szCs w:val="28"/>
          <w:lang w:val="ru-RU"/>
        </w:rPr>
        <w:t>», расположенного по адресу г. Симферополь, Московское шоссе 11 километр, литера</w:t>
      </w:r>
      <w:r w:rsidR="001F6F4C">
        <w:rPr>
          <w:sz w:val="28"/>
          <w:szCs w:val="28"/>
          <w:lang w:val="ru-RU"/>
        </w:rPr>
        <w:t xml:space="preserve"> Б</w:t>
      </w:r>
      <w:r w:rsidR="001F6F4C">
        <w:rPr>
          <w:sz w:val="28"/>
          <w:szCs w:val="28"/>
          <w:lang w:val="ru-RU"/>
        </w:rPr>
        <w:t xml:space="preserve">, этаж 2, помещение 21 </w:t>
      </w:r>
      <w:r w:rsidRPr="00544451">
        <w:rPr>
          <w:sz w:val="28"/>
          <w:szCs w:val="28"/>
          <w:lang w:val="ru-RU"/>
        </w:rPr>
        <w:t>(далее - Общество), обладающей долей в уставном капитале Общества в размере 50% не была ув</w:t>
      </w:r>
      <w:r w:rsidR="001F6F4C">
        <w:rPr>
          <w:sz w:val="28"/>
          <w:szCs w:val="28"/>
          <w:lang w:val="ru-RU"/>
        </w:rPr>
        <w:t xml:space="preserve">едомлена </w:t>
      </w:r>
      <w:r w:rsidRPr="00544451">
        <w:rPr>
          <w:sz w:val="28"/>
          <w:szCs w:val="28"/>
          <w:lang w:val="ru-RU"/>
        </w:rPr>
        <w:t>о проведени</w:t>
      </w:r>
      <w:r w:rsidR="001F6F4C">
        <w:rPr>
          <w:sz w:val="28"/>
          <w:szCs w:val="28"/>
          <w:lang w:val="ru-RU"/>
        </w:rPr>
        <w:t>и внеочередного общего собрания</w:t>
      </w:r>
      <w:r w:rsidRPr="00544451">
        <w:rPr>
          <w:sz w:val="28"/>
          <w:szCs w:val="28"/>
          <w:lang w:val="ru-RU"/>
        </w:rPr>
        <w:t xml:space="preserve"> участников Общества 24.04.2023 года и не получала протокол общего собрания участников общества</w:t>
      </w:r>
      <w:r w:rsidRPr="00544451" w:rsidR="0030462D">
        <w:rPr>
          <w:sz w:val="28"/>
          <w:szCs w:val="28"/>
          <w:lang w:val="ru-RU"/>
        </w:rPr>
        <w:t>, в связи с чем общ</w:t>
      </w:r>
      <w:r w:rsidR="001F6F4C">
        <w:rPr>
          <w:sz w:val="28"/>
          <w:szCs w:val="28"/>
          <w:lang w:val="ru-RU"/>
        </w:rPr>
        <w:t xml:space="preserve">еством были нарушены положения </w:t>
      </w:r>
      <w:hyperlink r:id="rId5" w:history="1">
        <w:r w:rsidRPr="00544451" w:rsidR="0030462D">
          <w:rPr>
            <w:rFonts w:eastAsiaTheme="minorEastAsia"/>
            <w:bCs/>
            <w:sz w:val="28"/>
            <w:szCs w:val="28"/>
            <w:shd w:val="clear" w:color="auto" w:fill="FFFFFF"/>
            <w:lang w:val="ru-RU"/>
          </w:rPr>
          <w:t>Федерального закона от 8 февраля 1998 года № 14-ФЗ «Об обществах с ограниченной ответственностью</w:t>
        </w:r>
      </w:hyperlink>
      <w:r w:rsidRPr="00544451" w:rsidR="0030462D">
        <w:rPr>
          <w:rFonts w:eastAsiaTheme="minorEastAsia"/>
          <w:bCs/>
          <w:sz w:val="28"/>
          <w:szCs w:val="28"/>
          <w:shd w:val="clear" w:color="auto" w:fill="FFFFFF"/>
          <w:lang w:val="ru-RU"/>
        </w:rPr>
        <w:t>»</w:t>
      </w:r>
      <w:r w:rsidRPr="00544451" w:rsidR="0030462D">
        <w:rPr>
          <w:rFonts w:eastAsiaTheme="minorEastAsia"/>
          <w:sz w:val="28"/>
          <w:szCs w:val="28"/>
          <w:lang w:val="ru-RU"/>
        </w:rPr>
        <w:t xml:space="preserve"> (далее - Федеральный закон №14-ФЗ)</w:t>
      </w:r>
      <w:r w:rsidRPr="00544451">
        <w:rPr>
          <w:sz w:val="28"/>
          <w:szCs w:val="28"/>
          <w:lang w:val="ru-RU"/>
        </w:rPr>
        <w:t>.</w:t>
      </w:r>
    </w:p>
    <w:p w:rsidR="00124F53" w:rsidRPr="00544451" w:rsidP="00AF3247">
      <w:pPr>
        <w:ind w:left="-567" w:right="-1" w:firstLine="567"/>
        <w:jc w:val="both"/>
        <w:rPr>
          <w:sz w:val="28"/>
          <w:szCs w:val="28"/>
          <w:lang w:val="ru-RU"/>
        </w:rPr>
      </w:pPr>
      <w:r w:rsidRPr="00544451">
        <w:rPr>
          <w:sz w:val="28"/>
          <w:szCs w:val="28"/>
          <w:lang w:val="ru-RU"/>
        </w:rPr>
        <w:t xml:space="preserve">Представитель лица, привлекаемого к административной ответственности – генеральный директор </w:t>
      </w:r>
      <w:r w:rsidR="00D5652F">
        <w:rPr>
          <w:sz w:val="28"/>
          <w:szCs w:val="28"/>
          <w:lang w:val="ru-RU"/>
        </w:rPr>
        <w:t>ФИО</w:t>
      </w:r>
      <w:r w:rsidR="00D5652F">
        <w:rPr>
          <w:sz w:val="28"/>
          <w:szCs w:val="28"/>
          <w:lang w:val="ru-RU"/>
        </w:rPr>
        <w:t>1</w:t>
      </w:r>
      <w:r w:rsidRPr="00544451">
        <w:rPr>
          <w:sz w:val="28"/>
          <w:szCs w:val="28"/>
          <w:lang w:val="ru-RU"/>
        </w:rPr>
        <w:t xml:space="preserve"> в судебное заседание не явился</w:t>
      </w:r>
      <w:r w:rsidR="00AB7443">
        <w:rPr>
          <w:sz w:val="28"/>
          <w:szCs w:val="28"/>
          <w:lang w:val="ru-RU"/>
        </w:rPr>
        <w:t>. Лицо</w:t>
      </w:r>
      <w:r w:rsidRPr="00544451" w:rsidR="00AB7443">
        <w:rPr>
          <w:sz w:val="28"/>
          <w:szCs w:val="28"/>
          <w:lang w:val="ru-RU"/>
        </w:rPr>
        <w:t>, привлекаемо</w:t>
      </w:r>
      <w:r w:rsidR="00AB7443">
        <w:rPr>
          <w:sz w:val="28"/>
          <w:szCs w:val="28"/>
          <w:lang w:val="ru-RU"/>
        </w:rPr>
        <w:t>е</w:t>
      </w:r>
      <w:r w:rsidRPr="00544451" w:rsidR="00AB7443">
        <w:rPr>
          <w:sz w:val="28"/>
          <w:szCs w:val="28"/>
          <w:lang w:val="ru-RU"/>
        </w:rPr>
        <w:t xml:space="preserve"> к административной ответственности </w:t>
      </w:r>
      <w:r w:rsidRPr="00544451">
        <w:rPr>
          <w:sz w:val="28"/>
          <w:szCs w:val="28"/>
          <w:lang w:val="ru-RU"/>
        </w:rPr>
        <w:t>о дате и времени судебного заседания извещен</w:t>
      </w:r>
      <w:r w:rsidR="00AB7443">
        <w:rPr>
          <w:sz w:val="28"/>
          <w:szCs w:val="28"/>
          <w:lang w:val="ru-RU"/>
        </w:rPr>
        <w:t>о</w:t>
      </w:r>
      <w:r w:rsidRPr="00544451">
        <w:rPr>
          <w:sz w:val="28"/>
          <w:szCs w:val="28"/>
          <w:lang w:val="ru-RU"/>
        </w:rPr>
        <w:t xml:space="preserve"> надлежащим образом. </w:t>
      </w:r>
      <w:r w:rsidRPr="00544451" w:rsidR="007C4F93">
        <w:rPr>
          <w:sz w:val="28"/>
          <w:szCs w:val="28"/>
          <w:lang w:val="ru-RU"/>
        </w:rPr>
        <w:t xml:space="preserve">19.03.2024 года </w:t>
      </w:r>
      <w:r w:rsidRPr="00544451">
        <w:rPr>
          <w:sz w:val="28"/>
          <w:szCs w:val="28"/>
          <w:lang w:val="ru-RU"/>
        </w:rPr>
        <w:t xml:space="preserve">от </w:t>
      </w:r>
      <w:r w:rsidRPr="00544451" w:rsidR="007C4F93">
        <w:rPr>
          <w:sz w:val="28"/>
          <w:szCs w:val="28"/>
          <w:lang w:val="ru-RU"/>
        </w:rPr>
        <w:t xml:space="preserve">представителя </w:t>
      </w:r>
      <w:r w:rsidRPr="00544451">
        <w:rPr>
          <w:sz w:val="28"/>
          <w:szCs w:val="28"/>
          <w:lang w:val="ru-RU"/>
        </w:rPr>
        <w:t xml:space="preserve">лица, в отношении которого ведется производство по делу об административном правонарушении, поступило ходатайство об отложении рассмотрения дела в связи с нахождением его </w:t>
      </w:r>
      <w:r w:rsidRPr="00544451">
        <w:rPr>
          <w:sz w:val="28"/>
          <w:szCs w:val="28"/>
          <w:lang w:val="ru-RU"/>
        </w:rPr>
        <w:t>на</w:t>
      </w:r>
      <w:r w:rsidRPr="00544451">
        <w:rPr>
          <w:sz w:val="28"/>
          <w:szCs w:val="28"/>
          <w:lang w:val="ru-RU"/>
        </w:rPr>
        <w:t xml:space="preserve"> больничном. Определением от </w:t>
      </w:r>
      <w:r w:rsidRPr="00544451" w:rsidR="007C4F93">
        <w:rPr>
          <w:sz w:val="28"/>
          <w:szCs w:val="28"/>
          <w:lang w:val="ru-RU"/>
        </w:rPr>
        <w:t>19.03.2024 года</w:t>
      </w:r>
      <w:r w:rsidRPr="00544451">
        <w:rPr>
          <w:sz w:val="28"/>
          <w:szCs w:val="28"/>
          <w:lang w:val="ru-RU"/>
        </w:rPr>
        <w:t xml:space="preserve"> в удовлетворении указанного ходатайства судом было отказано.</w:t>
      </w:r>
    </w:p>
    <w:p w:rsidR="00DE7513" w:rsidRPr="00544451" w:rsidP="00AF3247">
      <w:pPr>
        <w:ind w:left="-567" w:right="-1" w:firstLine="567"/>
        <w:jc w:val="both"/>
        <w:rPr>
          <w:sz w:val="28"/>
          <w:szCs w:val="28"/>
          <w:lang w:val="ru-RU"/>
        </w:rPr>
      </w:pPr>
      <w:r w:rsidRPr="00544451">
        <w:rPr>
          <w:sz w:val="28"/>
          <w:szCs w:val="28"/>
          <w:lang w:val="ru-RU"/>
        </w:rPr>
        <w:t xml:space="preserve">Представитель потерпевшего </w:t>
      </w:r>
      <w:r w:rsidR="00D5652F">
        <w:rPr>
          <w:sz w:val="28"/>
          <w:szCs w:val="28"/>
          <w:lang w:val="ru-RU"/>
        </w:rPr>
        <w:t>ФИО</w:t>
      </w:r>
      <w:r w:rsidR="00D5652F">
        <w:rPr>
          <w:sz w:val="28"/>
          <w:szCs w:val="28"/>
          <w:lang w:val="ru-RU"/>
        </w:rPr>
        <w:t>2</w:t>
      </w:r>
      <w:r w:rsidRPr="00544451" w:rsidR="00F902A5">
        <w:rPr>
          <w:sz w:val="28"/>
          <w:szCs w:val="28"/>
          <w:lang w:val="ru-RU"/>
        </w:rPr>
        <w:t xml:space="preserve"> в судебно</w:t>
      </w:r>
      <w:r w:rsidRPr="00544451" w:rsidR="007C4F93">
        <w:rPr>
          <w:sz w:val="28"/>
          <w:szCs w:val="28"/>
          <w:lang w:val="ru-RU"/>
        </w:rPr>
        <w:t>е</w:t>
      </w:r>
      <w:r w:rsidRPr="00544451" w:rsidR="00F902A5">
        <w:rPr>
          <w:sz w:val="28"/>
          <w:szCs w:val="28"/>
          <w:lang w:val="ru-RU"/>
        </w:rPr>
        <w:t xml:space="preserve"> заседани</w:t>
      </w:r>
      <w:r w:rsidRPr="00544451" w:rsidR="007C4F93">
        <w:rPr>
          <w:sz w:val="28"/>
          <w:szCs w:val="28"/>
          <w:lang w:val="ru-RU"/>
        </w:rPr>
        <w:t>е</w:t>
      </w:r>
      <w:r w:rsidRPr="00544451" w:rsidR="00F902A5">
        <w:rPr>
          <w:sz w:val="28"/>
          <w:szCs w:val="28"/>
          <w:lang w:val="ru-RU"/>
        </w:rPr>
        <w:t xml:space="preserve"> </w:t>
      </w:r>
      <w:r w:rsidRPr="00544451" w:rsidR="007C4F93">
        <w:rPr>
          <w:sz w:val="28"/>
          <w:szCs w:val="28"/>
          <w:lang w:val="ru-RU"/>
        </w:rPr>
        <w:t>не явилась, подала ходатайство о рассмотрении дела в отсутствие потерпевшего и его представителя</w:t>
      </w:r>
      <w:r w:rsidRPr="00544451">
        <w:rPr>
          <w:sz w:val="28"/>
          <w:szCs w:val="28"/>
          <w:lang w:val="ru-RU"/>
        </w:rPr>
        <w:t>.</w:t>
      </w:r>
      <w:r w:rsidRPr="00544451" w:rsidR="007C4F93">
        <w:rPr>
          <w:sz w:val="28"/>
          <w:szCs w:val="28"/>
          <w:lang w:val="ru-RU"/>
        </w:rPr>
        <w:t xml:space="preserve"> Так же просила признать ООО «</w:t>
      </w:r>
      <w:r w:rsidR="00D5652F">
        <w:rPr>
          <w:sz w:val="28"/>
          <w:szCs w:val="28"/>
          <w:lang w:val="ru-RU"/>
        </w:rPr>
        <w:t>НАЗВАНИЕ</w:t>
      </w:r>
      <w:r w:rsidRPr="00544451" w:rsidR="007C4F93">
        <w:rPr>
          <w:sz w:val="28"/>
          <w:szCs w:val="28"/>
          <w:lang w:val="ru-RU"/>
        </w:rPr>
        <w:t>» виновным в совершении административного правонарушения, предусмотренного ч. 11 ст. 15.23.1 КоАП РФ  и назначить ему наказание в виде административного штрафа, в пределах  санкции статьи.</w:t>
      </w:r>
    </w:p>
    <w:p w:rsidR="00826FC6" w:rsidRPr="00544451" w:rsidP="00AF3247">
      <w:pPr>
        <w:ind w:left="-567" w:right="-1" w:firstLine="567"/>
        <w:jc w:val="both"/>
        <w:rPr>
          <w:sz w:val="28"/>
          <w:szCs w:val="28"/>
          <w:lang w:val="ru-RU"/>
        </w:rPr>
      </w:pPr>
      <w:r w:rsidRPr="00544451">
        <w:rPr>
          <w:sz w:val="28"/>
          <w:szCs w:val="28"/>
          <w:lang w:val="ru-RU"/>
        </w:rPr>
        <w:t>И</w:t>
      </w:r>
      <w:r w:rsidRPr="00544451">
        <w:rPr>
          <w:sz w:val="28"/>
          <w:szCs w:val="28"/>
          <w:lang w:val="ru-RU"/>
        </w:rPr>
        <w:t>сследовав материалы дела, мировой судья пришёл к следующему.</w:t>
      </w:r>
    </w:p>
    <w:p w:rsidR="007F5C30" w:rsidRPr="00544451" w:rsidP="00AF3247">
      <w:pPr>
        <w:pStyle w:val="NoSpacing"/>
        <w:ind w:left="-567" w:right="-1" w:firstLine="567"/>
        <w:jc w:val="both"/>
        <w:rPr>
          <w:sz w:val="28"/>
          <w:szCs w:val="28"/>
        </w:rPr>
      </w:pPr>
      <w:r w:rsidRPr="00544451">
        <w:rPr>
          <w:sz w:val="28"/>
          <w:szCs w:val="28"/>
        </w:rPr>
        <w:t>Частью 11 статьи 15.23.1 КоАП РФ установлена административная ответственность за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w:t>
      </w:r>
    </w:p>
    <w:p w:rsidR="003871D5" w:rsidRPr="00544451" w:rsidP="00AF3247">
      <w:pPr>
        <w:pStyle w:val="20"/>
        <w:shd w:val="clear" w:color="auto" w:fill="auto"/>
        <w:spacing w:before="0" w:line="240" w:lineRule="auto"/>
        <w:ind w:left="-567" w:right="-1" w:firstLine="567"/>
      </w:pPr>
      <w:r w:rsidRPr="00544451">
        <w:t>Согласно сведениям Единого государственного реестра юридических лиц, ООО «</w:t>
      </w:r>
      <w:r w:rsidR="00D5652F">
        <w:t>НАЗВАНИЕ</w:t>
      </w:r>
      <w:r w:rsidRPr="00544451">
        <w:t xml:space="preserve">» зарегистрировано 10 июля 2014 года и осуществляет свою деятельность по адресу: </w:t>
      </w:r>
      <w:r w:rsidR="00D5652F">
        <w:t>ДАННЫЕ ЮРИИЧЕСКОГО ЛИЦА</w:t>
      </w:r>
      <w:r w:rsidRPr="00544451">
        <w:t xml:space="preserve">.  </w:t>
      </w:r>
      <w:r w:rsidR="00D5652F">
        <w:t xml:space="preserve">ФИО </w:t>
      </w:r>
      <w:r w:rsidRPr="00544451">
        <w:t>является участником ООО «</w:t>
      </w:r>
      <w:r w:rsidR="00D5652F">
        <w:t>НАЗВАНИЕ</w:t>
      </w:r>
      <w:r w:rsidR="00AF3247">
        <w:t xml:space="preserve">» с размером доли </w:t>
      </w:r>
      <w:r w:rsidRPr="00544451">
        <w:t>равной 50 % от уставного капитал</w:t>
      </w:r>
      <w:r w:rsidRPr="00544451">
        <w:t>а ООО</w:t>
      </w:r>
      <w:r w:rsidRPr="00544451">
        <w:t xml:space="preserve"> «</w:t>
      </w:r>
      <w:r w:rsidR="00D5652F">
        <w:t>НАЗВАНИЕ</w:t>
      </w:r>
      <w:r w:rsidRPr="00544451">
        <w:t>».</w:t>
      </w:r>
    </w:p>
    <w:p w:rsidR="003871D5" w:rsidRPr="00544451" w:rsidP="00AF3247">
      <w:pPr>
        <w:ind w:left="-567" w:right="-1" w:firstLine="567"/>
        <w:jc w:val="both"/>
        <w:rPr>
          <w:sz w:val="28"/>
          <w:szCs w:val="28"/>
          <w:lang w:val="ru-RU"/>
        </w:rPr>
      </w:pPr>
      <w:r w:rsidRPr="00544451">
        <w:rPr>
          <w:sz w:val="28"/>
          <w:szCs w:val="28"/>
          <w:lang w:val="ru-RU"/>
        </w:rPr>
        <w:t xml:space="preserve">Согласно сведениям Единого государственного реестра юридических лиц участниками (учредителями) общества помимо </w:t>
      </w:r>
      <w:r w:rsidR="00D5652F">
        <w:rPr>
          <w:sz w:val="28"/>
          <w:szCs w:val="28"/>
          <w:lang w:val="ru-RU"/>
        </w:rPr>
        <w:t>ФИО</w:t>
      </w:r>
      <w:r w:rsidRPr="00544451">
        <w:rPr>
          <w:sz w:val="28"/>
          <w:szCs w:val="28"/>
          <w:lang w:val="ru-RU"/>
        </w:rPr>
        <w:t xml:space="preserve"> является </w:t>
      </w:r>
      <w:r w:rsidR="00D5652F">
        <w:rPr>
          <w:sz w:val="28"/>
          <w:szCs w:val="28"/>
          <w:lang w:val="ru-RU"/>
        </w:rPr>
        <w:t>ФИО 1</w:t>
      </w:r>
      <w:r w:rsidRPr="00544451">
        <w:rPr>
          <w:sz w:val="28"/>
          <w:szCs w:val="28"/>
          <w:lang w:val="ru-RU"/>
        </w:rPr>
        <w:t xml:space="preserve"> (генеральный директор общества).</w:t>
      </w:r>
    </w:p>
    <w:p w:rsidR="00AF3247" w:rsidP="00AF3247">
      <w:pPr>
        <w:pStyle w:val="NoSpacing"/>
        <w:ind w:left="-567" w:right="-1" w:firstLine="567"/>
        <w:jc w:val="both"/>
        <w:rPr>
          <w:sz w:val="28"/>
          <w:szCs w:val="28"/>
        </w:rPr>
      </w:pPr>
      <w:r w:rsidRPr="00544451">
        <w:rPr>
          <w:sz w:val="28"/>
          <w:szCs w:val="28"/>
        </w:rPr>
        <w:t xml:space="preserve">В соответствии с пунктом 3 статьи 87 ГК РФ </w:t>
      </w:r>
      <w:r w:rsidRPr="00544451">
        <w:rPr>
          <w:rFonts w:eastAsiaTheme="minorEastAsia"/>
          <w:sz w:val="28"/>
          <w:szCs w:val="28"/>
          <w:shd w:val="clear" w:color="auto" w:fill="FFFFFF"/>
        </w:rPr>
        <w:t>правовое положение общества с ограниченной ответственностью, права и обязанности его участников определяются настоящим Кодексом и </w:t>
      </w:r>
      <w:hyperlink r:id="rId6" w:anchor="dst0" w:history="1">
        <w:r w:rsidRPr="00544451">
          <w:rPr>
            <w:rFonts w:eastAsiaTheme="minorEastAsia"/>
            <w:sz w:val="28"/>
            <w:szCs w:val="28"/>
            <w:shd w:val="clear" w:color="auto" w:fill="FFFFFF"/>
          </w:rPr>
          <w:t>законом</w:t>
        </w:r>
      </w:hyperlink>
      <w:r w:rsidRPr="00544451">
        <w:rPr>
          <w:rFonts w:eastAsiaTheme="minorEastAsia"/>
          <w:sz w:val="28"/>
          <w:szCs w:val="28"/>
          <w:shd w:val="clear" w:color="auto" w:fill="FFFFFF"/>
        </w:rPr>
        <w:t> об обществах с ограниченной ответственностью</w:t>
      </w:r>
      <w:r w:rsidRPr="00544451">
        <w:rPr>
          <w:sz w:val="28"/>
          <w:szCs w:val="28"/>
        </w:rPr>
        <w:t>.</w:t>
      </w:r>
    </w:p>
    <w:p w:rsidR="007F5C30" w:rsidRPr="00544451" w:rsidP="00AF3247">
      <w:pPr>
        <w:pStyle w:val="NoSpacing"/>
        <w:ind w:left="-567" w:right="-1" w:firstLine="567"/>
        <w:jc w:val="both"/>
        <w:rPr>
          <w:sz w:val="28"/>
          <w:szCs w:val="28"/>
        </w:rPr>
      </w:pPr>
      <w:r w:rsidRPr="00544451">
        <w:rPr>
          <w:sz w:val="28"/>
          <w:szCs w:val="28"/>
        </w:rPr>
        <w:t xml:space="preserve">Участие в общем собрании является единственным способом, доступным участнику общества с ограниченной ответственностью, для реализации права на участие в управлении обществом посредством решения вопросов, относящихся к компетенции данного органа управления. </w:t>
      </w:r>
    </w:p>
    <w:p w:rsidR="007F5C30" w:rsidRPr="00544451" w:rsidP="00AF3247">
      <w:pPr>
        <w:pStyle w:val="NoSpacing"/>
        <w:ind w:left="-567" w:right="-1" w:firstLine="567"/>
        <w:jc w:val="both"/>
        <w:rPr>
          <w:sz w:val="28"/>
          <w:szCs w:val="28"/>
        </w:rPr>
      </w:pPr>
      <w:r w:rsidRPr="00544451">
        <w:rPr>
          <w:sz w:val="28"/>
          <w:szCs w:val="28"/>
        </w:rPr>
        <w:t xml:space="preserve">Согласно пункту 1 статьи 8 </w:t>
      </w:r>
      <w:hyperlink r:id="rId5" w:history="1">
        <w:r w:rsidRPr="00544451">
          <w:rPr>
            <w:rFonts w:eastAsiaTheme="minorEastAsia"/>
            <w:bCs/>
            <w:sz w:val="28"/>
            <w:szCs w:val="28"/>
            <w:shd w:val="clear" w:color="auto" w:fill="FFFFFF"/>
          </w:rPr>
          <w:t>Федерального закона от 8 февраля 1998 года № 14-ФЗ «Об обществах с ограниченной ответственностью</w:t>
        </w:r>
      </w:hyperlink>
      <w:r w:rsidRPr="00544451">
        <w:rPr>
          <w:rFonts w:eastAsiaTheme="minorEastAsia"/>
          <w:bCs/>
          <w:sz w:val="28"/>
          <w:szCs w:val="28"/>
          <w:shd w:val="clear" w:color="auto" w:fill="FFFFFF"/>
        </w:rPr>
        <w:t>»</w:t>
      </w:r>
      <w:r w:rsidRPr="00544451">
        <w:rPr>
          <w:rFonts w:eastAsiaTheme="minorEastAsia"/>
          <w:sz w:val="28"/>
          <w:szCs w:val="28"/>
        </w:rPr>
        <w:t xml:space="preserve"> (далее - Федеральный закон №14-ФЗ),</w:t>
      </w:r>
      <w:r w:rsidRPr="00544451">
        <w:rPr>
          <w:b/>
          <w:sz w:val="28"/>
          <w:szCs w:val="28"/>
        </w:rPr>
        <w:t xml:space="preserve"> </w:t>
      </w:r>
      <w:r w:rsidRPr="00544451">
        <w:rPr>
          <w:sz w:val="28"/>
          <w:szCs w:val="28"/>
        </w:rPr>
        <w:t xml:space="preserve">участники общества вправе, в том числе участвовать в управлении делами общества в порядке, установленном указанным Федеральным законом и уставом общества. </w:t>
      </w:r>
    </w:p>
    <w:p w:rsidR="00826FC6" w:rsidRPr="00544451" w:rsidP="00AF3247">
      <w:pPr>
        <w:pStyle w:val="NormalWeb"/>
        <w:spacing w:before="0" w:beforeAutospacing="0" w:after="0" w:afterAutospacing="0"/>
        <w:ind w:left="-567" w:right="-1" w:firstLine="567"/>
        <w:jc w:val="both"/>
        <w:rPr>
          <w:sz w:val="28"/>
          <w:szCs w:val="28"/>
        </w:rPr>
      </w:pPr>
      <w:r w:rsidRPr="00544451">
        <w:rPr>
          <w:sz w:val="28"/>
          <w:szCs w:val="28"/>
        </w:rPr>
        <w:t xml:space="preserve">В соответствии с </w:t>
      </w:r>
      <w:r w:rsidRPr="00544451" w:rsidR="00540572">
        <w:rPr>
          <w:sz w:val="28"/>
          <w:szCs w:val="28"/>
        </w:rPr>
        <w:t xml:space="preserve">пунктом 1 ст. 35 </w:t>
      </w:r>
      <w:r w:rsidRPr="00544451" w:rsidR="00540572">
        <w:rPr>
          <w:rFonts w:eastAsiaTheme="minorEastAsia"/>
          <w:sz w:val="28"/>
          <w:szCs w:val="28"/>
        </w:rPr>
        <w:t>Федерального закона №14-ФЗ, в</w:t>
      </w:r>
      <w:r w:rsidRPr="00544451">
        <w:rPr>
          <w:sz w:val="28"/>
          <w:szCs w:val="28"/>
        </w:rPr>
        <w:t>неочередное общее собрание участников общества проводится в случаях, определенных уставом общества, а также в любых иных случаях, если проведения такого общего собрания требуют интересы общества и его участников.</w:t>
      </w:r>
    </w:p>
    <w:p w:rsidR="0030462D" w:rsidRPr="00544451" w:rsidP="00AF3247">
      <w:pPr>
        <w:pStyle w:val="NormalWeb"/>
        <w:spacing w:before="0" w:beforeAutospacing="0" w:after="0" w:afterAutospacing="0"/>
        <w:ind w:left="-567" w:right="-1" w:firstLine="567"/>
        <w:jc w:val="both"/>
        <w:rPr>
          <w:sz w:val="28"/>
          <w:szCs w:val="28"/>
        </w:rPr>
      </w:pPr>
      <w:r w:rsidRPr="00544451">
        <w:rPr>
          <w:sz w:val="28"/>
          <w:szCs w:val="28"/>
        </w:rPr>
        <w:t xml:space="preserve">В соответствии с положениями ч. 1 ст. 36 </w:t>
      </w:r>
      <w:r w:rsidRPr="00544451">
        <w:rPr>
          <w:rFonts w:eastAsiaTheme="minorEastAsia"/>
          <w:sz w:val="28"/>
          <w:szCs w:val="28"/>
        </w:rPr>
        <w:t xml:space="preserve">Федерального закона №14-ФЗ, </w:t>
      </w:r>
      <w:r w:rsidRPr="00544451">
        <w:rPr>
          <w:sz w:val="28"/>
          <w:szCs w:val="28"/>
          <w:shd w:val="clear" w:color="auto" w:fill="FFFFFF"/>
        </w:rPr>
        <w:t xml:space="preserve">орган или лица, созывающие общее собрание участников общества, обязаны не </w:t>
      </w:r>
      <w:r w:rsidRPr="00544451">
        <w:rPr>
          <w:sz w:val="28"/>
          <w:szCs w:val="28"/>
          <w:shd w:val="clear" w:color="auto" w:fill="FFFFFF"/>
        </w:rPr>
        <w:t>позднее</w:t>
      </w:r>
      <w:r w:rsidRPr="00544451">
        <w:rPr>
          <w:sz w:val="28"/>
          <w:szCs w:val="28"/>
          <w:shd w:val="clear" w:color="auto" w:fill="FFFFFF"/>
        </w:rPr>
        <w:t xml:space="preserve"> чем за тридцать дней до его проведения уведомить об этом каждого участника общества заказным письмом по адресу, указанному в списке участников общества, или иным способом, предусмотренным уставом общества</w:t>
      </w:r>
    </w:p>
    <w:p w:rsidR="0030462D" w:rsidRPr="00544451" w:rsidP="00AF3247">
      <w:pPr>
        <w:pStyle w:val="NormalWeb"/>
        <w:spacing w:before="0" w:beforeAutospacing="0" w:after="0" w:afterAutospacing="0"/>
        <w:ind w:left="-567" w:right="-1" w:firstLine="567"/>
        <w:jc w:val="both"/>
        <w:rPr>
          <w:sz w:val="28"/>
          <w:szCs w:val="28"/>
        </w:rPr>
      </w:pPr>
      <w:r w:rsidRPr="00544451">
        <w:rPr>
          <w:sz w:val="28"/>
          <w:szCs w:val="28"/>
        </w:rPr>
        <w:t xml:space="preserve">Согласно ч. 2 ст. 36 </w:t>
      </w:r>
      <w:r w:rsidRPr="00544451">
        <w:rPr>
          <w:rFonts w:eastAsiaTheme="minorEastAsia"/>
          <w:sz w:val="28"/>
          <w:szCs w:val="28"/>
        </w:rPr>
        <w:t>Федерального закона №14-ФЗ,</w:t>
      </w:r>
      <w:r w:rsidRPr="00544451">
        <w:rPr>
          <w:sz w:val="28"/>
          <w:szCs w:val="28"/>
        </w:rPr>
        <w:t xml:space="preserve"> </w:t>
      </w:r>
      <w:r w:rsidRPr="00544451">
        <w:rPr>
          <w:sz w:val="28"/>
          <w:szCs w:val="28"/>
          <w:shd w:val="clear" w:color="auto" w:fill="FFFFFF"/>
        </w:rPr>
        <w:t>в уведомлении должны быть указаны время и место проведения общего собрания участников общества, а также предлагаемая повестка дня.</w:t>
      </w:r>
    </w:p>
    <w:p w:rsidR="0030462D" w:rsidRPr="00544451" w:rsidP="00AF3247">
      <w:pPr>
        <w:pStyle w:val="NormalWeb"/>
        <w:spacing w:before="0" w:beforeAutospacing="0" w:after="0" w:afterAutospacing="0"/>
        <w:ind w:left="-567" w:right="-1" w:firstLine="567"/>
        <w:jc w:val="both"/>
        <w:rPr>
          <w:sz w:val="28"/>
          <w:szCs w:val="28"/>
          <w:shd w:val="clear" w:color="auto" w:fill="FFFFFF"/>
        </w:rPr>
      </w:pPr>
      <w:r w:rsidRPr="00544451">
        <w:rPr>
          <w:sz w:val="28"/>
          <w:szCs w:val="28"/>
          <w:shd w:val="clear" w:color="auto" w:fill="FFFFFF"/>
        </w:rPr>
        <w:t xml:space="preserve">Положениями ч. 4 ст. </w:t>
      </w:r>
      <w:r w:rsidRPr="00544451">
        <w:rPr>
          <w:sz w:val="28"/>
          <w:szCs w:val="28"/>
        </w:rPr>
        <w:t xml:space="preserve">ст. 36 </w:t>
      </w:r>
      <w:r w:rsidRPr="00544451">
        <w:rPr>
          <w:rFonts w:eastAsiaTheme="minorEastAsia"/>
          <w:sz w:val="28"/>
          <w:szCs w:val="28"/>
        </w:rPr>
        <w:t>Федерального закона №14-ФЗ, у</w:t>
      </w:r>
      <w:r w:rsidRPr="00544451">
        <w:rPr>
          <w:sz w:val="28"/>
          <w:szCs w:val="28"/>
          <w:shd w:val="clear" w:color="auto" w:fill="FFFFFF"/>
        </w:rPr>
        <w:t>ставом общества могут быть предусмотрены более короткие сроки, чем указанные в настоящей статье.</w:t>
      </w:r>
    </w:p>
    <w:p w:rsidR="00CC65AE" w:rsidRPr="00544451" w:rsidP="00AF3247">
      <w:pPr>
        <w:pStyle w:val="NormalWeb"/>
        <w:spacing w:before="0" w:beforeAutospacing="0" w:after="0" w:afterAutospacing="0"/>
        <w:ind w:left="-567" w:right="-1" w:firstLine="567"/>
        <w:jc w:val="both"/>
        <w:rPr>
          <w:sz w:val="28"/>
          <w:szCs w:val="28"/>
        </w:rPr>
      </w:pPr>
      <w:r>
        <w:rPr>
          <w:sz w:val="28"/>
          <w:szCs w:val="28"/>
        </w:rPr>
        <w:t>Из пункта 10.11.1</w:t>
      </w:r>
      <w:r w:rsidRPr="00544451" w:rsidR="0030462D">
        <w:rPr>
          <w:sz w:val="28"/>
          <w:szCs w:val="28"/>
        </w:rPr>
        <w:t xml:space="preserve"> Устава ООО «</w:t>
      </w:r>
      <w:r w:rsidR="00D5652F">
        <w:rPr>
          <w:sz w:val="28"/>
          <w:szCs w:val="28"/>
        </w:rPr>
        <w:t>НАЗВАНИЕ</w:t>
      </w:r>
      <w:r w:rsidRPr="00544451" w:rsidR="0030462D">
        <w:rPr>
          <w:sz w:val="28"/>
          <w:szCs w:val="28"/>
        </w:rPr>
        <w:t>», утвержденного общим собранием учредителей ООО «Торговый дом «</w:t>
      </w:r>
      <w:r w:rsidR="00D5652F">
        <w:rPr>
          <w:sz w:val="28"/>
          <w:szCs w:val="28"/>
        </w:rPr>
        <w:t>НАЗВАНИЕ</w:t>
      </w:r>
      <w:r w:rsidRPr="00544451" w:rsidR="0030462D">
        <w:rPr>
          <w:sz w:val="28"/>
          <w:szCs w:val="28"/>
        </w:rPr>
        <w:t xml:space="preserve">» протокол № </w:t>
      </w:r>
      <w:r w:rsidR="00D5652F">
        <w:rPr>
          <w:sz w:val="28"/>
          <w:szCs w:val="28"/>
        </w:rPr>
        <w:t>НОМЕР</w:t>
      </w:r>
      <w:r w:rsidRPr="00544451" w:rsidR="0030462D">
        <w:rPr>
          <w:sz w:val="28"/>
          <w:szCs w:val="28"/>
        </w:rPr>
        <w:t xml:space="preserve"> </w:t>
      </w:r>
      <w:r w:rsidRPr="00544451" w:rsidR="0030462D">
        <w:rPr>
          <w:sz w:val="28"/>
          <w:szCs w:val="28"/>
        </w:rPr>
        <w:t>от</w:t>
      </w:r>
      <w:r w:rsidRPr="00544451" w:rsidR="0030462D">
        <w:rPr>
          <w:sz w:val="28"/>
          <w:szCs w:val="28"/>
        </w:rPr>
        <w:t xml:space="preserve"> </w:t>
      </w:r>
      <w:r w:rsidR="00D5652F">
        <w:rPr>
          <w:sz w:val="28"/>
          <w:szCs w:val="28"/>
        </w:rPr>
        <w:t>ДАТА</w:t>
      </w:r>
      <w:r w:rsidRPr="00544451" w:rsidR="0030462D">
        <w:rPr>
          <w:sz w:val="28"/>
          <w:szCs w:val="28"/>
        </w:rPr>
        <w:t xml:space="preserve"> года, </w:t>
      </w:r>
      <w:r w:rsidRPr="00544451">
        <w:rPr>
          <w:sz w:val="28"/>
          <w:szCs w:val="28"/>
        </w:rPr>
        <w:t>усматривается, что устанавливаются следующие сроки, касающиеся созыва общего собрания участников</w:t>
      </w:r>
      <w:r w:rsidR="00AF3247">
        <w:rPr>
          <w:sz w:val="28"/>
          <w:szCs w:val="28"/>
        </w:rPr>
        <w:t xml:space="preserve"> </w:t>
      </w:r>
      <w:r w:rsidRPr="00AF3247" w:rsidR="00AF3247">
        <w:rPr>
          <w:sz w:val="28"/>
          <w:szCs w:val="28"/>
        </w:rPr>
        <w:t>(не позднее, чем за 15 дней до его проведения).</w:t>
      </w:r>
    </w:p>
    <w:p w:rsidR="0030462D" w:rsidRPr="00544451" w:rsidP="00AF3247">
      <w:pPr>
        <w:pStyle w:val="NormalWeb"/>
        <w:spacing w:before="0" w:beforeAutospacing="0" w:after="0" w:afterAutospacing="0"/>
        <w:ind w:left="-567" w:right="-1" w:firstLine="567"/>
        <w:jc w:val="both"/>
        <w:rPr>
          <w:sz w:val="28"/>
          <w:szCs w:val="28"/>
        </w:rPr>
      </w:pPr>
      <w:r w:rsidRPr="00544451">
        <w:rPr>
          <w:sz w:val="28"/>
          <w:szCs w:val="28"/>
        </w:rPr>
        <w:t>Согласно пункта 10.10  Устав</w:t>
      </w:r>
      <w:r w:rsidRPr="00544451">
        <w:rPr>
          <w:sz w:val="28"/>
          <w:szCs w:val="28"/>
        </w:rPr>
        <w:t>а ООО</w:t>
      </w:r>
      <w:r w:rsidRPr="00544451">
        <w:rPr>
          <w:sz w:val="28"/>
          <w:szCs w:val="28"/>
        </w:rPr>
        <w:t xml:space="preserve"> «</w:t>
      </w:r>
      <w:r w:rsidR="00D5652F">
        <w:rPr>
          <w:sz w:val="28"/>
          <w:szCs w:val="28"/>
        </w:rPr>
        <w:t>НАЗВАНИЕ</w:t>
      </w:r>
      <w:r w:rsidRPr="00544451">
        <w:rPr>
          <w:sz w:val="28"/>
          <w:szCs w:val="28"/>
        </w:rPr>
        <w:t>», уведомление о проведении общего собрания участников общества направляется участникам путем рассылки заказным письмом.</w:t>
      </w:r>
    </w:p>
    <w:p w:rsidR="008852C6" w:rsidRPr="00544451" w:rsidP="00AF3247">
      <w:pPr>
        <w:pStyle w:val="NormalWeb"/>
        <w:shd w:val="clear" w:color="auto" w:fill="FFFFFF"/>
        <w:spacing w:before="0" w:beforeAutospacing="0" w:after="0" w:afterAutospacing="0"/>
        <w:ind w:left="-567" w:right="-1" w:firstLine="567"/>
        <w:jc w:val="both"/>
        <w:rPr>
          <w:sz w:val="28"/>
          <w:szCs w:val="28"/>
        </w:rPr>
      </w:pPr>
      <w:r>
        <w:rPr>
          <w:sz w:val="28"/>
          <w:szCs w:val="28"/>
        </w:rPr>
        <w:t>Из</w:t>
      </w:r>
      <w:r w:rsidRPr="00544451">
        <w:rPr>
          <w:sz w:val="28"/>
          <w:szCs w:val="28"/>
        </w:rPr>
        <w:t xml:space="preserve"> части 6 ст. 37</w:t>
      </w:r>
      <w:r w:rsidRPr="00544451">
        <w:rPr>
          <w:rFonts w:eastAsiaTheme="minorEastAsia"/>
          <w:sz w:val="28"/>
          <w:szCs w:val="28"/>
        </w:rPr>
        <w:t xml:space="preserve"> Федерального закона №14-ФЗ,</w:t>
      </w:r>
      <w:r w:rsidRPr="00544451">
        <w:rPr>
          <w:sz w:val="28"/>
          <w:szCs w:val="28"/>
        </w:rPr>
        <w:t xml:space="preserve"> </w:t>
      </w:r>
      <w:r>
        <w:rPr>
          <w:sz w:val="28"/>
          <w:szCs w:val="28"/>
        </w:rPr>
        <w:t xml:space="preserve">усматривается, что </w:t>
      </w:r>
      <w:r w:rsidRPr="00544451">
        <w:rPr>
          <w:sz w:val="28"/>
          <w:szCs w:val="28"/>
        </w:rPr>
        <w:t>исполнительный орган общества организует ведение </w:t>
      </w:r>
      <w:hyperlink r:id="rId7" w:anchor="dst419" w:history="1">
        <w:r w:rsidRPr="00544451">
          <w:rPr>
            <w:rStyle w:val="Hyperlink"/>
            <w:color w:val="auto"/>
            <w:sz w:val="28"/>
            <w:szCs w:val="28"/>
            <w:u w:val="none"/>
          </w:rPr>
          <w:t>протокола</w:t>
        </w:r>
      </w:hyperlink>
      <w:r w:rsidRPr="00544451">
        <w:rPr>
          <w:sz w:val="28"/>
          <w:szCs w:val="28"/>
        </w:rPr>
        <w:t xml:space="preserve"> общего собрания участников общества. Не позднее чем в течение десяти дней после составления </w:t>
      </w:r>
      <w:r w:rsidRPr="00544451">
        <w:rPr>
          <w:sz w:val="28"/>
          <w:szCs w:val="28"/>
        </w:rPr>
        <w:t>протокола общего собрания участников общества исполнительный орган общества или иное осуществлявшее ведение указанного протокола лицо обязаны направить копию протокола общего собрания участников общества всем участникам общества в </w:t>
      </w:r>
      <w:hyperlink r:id="rId8" w:anchor="dst100302" w:history="1">
        <w:r w:rsidRPr="00544451">
          <w:rPr>
            <w:rStyle w:val="Hyperlink"/>
            <w:color w:val="auto"/>
            <w:sz w:val="28"/>
            <w:szCs w:val="28"/>
            <w:u w:val="none"/>
          </w:rPr>
          <w:t>порядке</w:t>
        </w:r>
      </w:hyperlink>
      <w:r w:rsidRPr="00544451">
        <w:rPr>
          <w:sz w:val="28"/>
          <w:szCs w:val="28"/>
        </w:rPr>
        <w:t>, предусмотренном для сообщения о проведении общего собрания участников общества.</w:t>
      </w:r>
    </w:p>
    <w:p w:rsidR="003871D5" w:rsidRPr="00544451" w:rsidP="00AF3247">
      <w:pPr>
        <w:pStyle w:val="NormalWeb"/>
        <w:spacing w:before="0" w:beforeAutospacing="0" w:after="0" w:afterAutospacing="0"/>
        <w:ind w:left="-567" w:right="-1" w:firstLine="567"/>
        <w:jc w:val="both"/>
        <w:rPr>
          <w:sz w:val="28"/>
          <w:szCs w:val="28"/>
        </w:rPr>
      </w:pPr>
      <w:r w:rsidRPr="00544451">
        <w:rPr>
          <w:sz w:val="28"/>
          <w:szCs w:val="28"/>
        </w:rPr>
        <w:t xml:space="preserve">Из материалов дела следует, что </w:t>
      </w:r>
      <w:r w:rsidR="00D5652F">
        <w:rPr>
          <w:sz w:val="28"/>
          <w:szCs w:val="28"/>
        </w:rPr>
        <w:t>ФИО</w:t>
      </w:r>
      <w:r w:rsidR="00D5652F">
        <w:rPr>
          <w:sz w:val="28"/>
          <w:szCs w:val="28"/>
        </w:rPr>
        <w:t>2</w:t>
      </w:r>
      <w:r w:rsidRPr="00544451">
        <w:rPr>
          <w:sz w:val="28"/>
          <w:szCs w:val="28"/>
        </w:rPr>
        <w:t xml:space="preserve"> являясь представителем </w:t>
      </w:r>
      <w:r w:rsidR="00D5652F">
        <w:rPr>
          <w:sz w:val="28"/>
          <w:szCs w:val="28"/>
        </w:rPr>
        <w:t>ФИО</w:t>
      </w:r>
      <w:r w:rsidRPr="00544451">
        <w:rPr>
          <w:sz w:val="28"/>
          <w:szCs w:val="28"/>
        </w:rPr>
        <w:t xml:space="preserve"> по доверенности обратилась в Центр защиты прав потребителей в г. Ростов-на-Дону Центрального банка Российской Федерации о нарушении Обществом требований Федерального закона № 14-ФЗ  к порядку созыва, подготовки и проведения общего собрания участников Общества.</w:t>
      </w:r>
    </w:p>
    <w:p w:rsidR="003871D5" w:rsidRPr="00544451" w:rsidP="007A651D">
      <w:pPr>
        <w:pStyle w:val="NormalWeb"/>
        <w:spacing w:before="0" w:beforeAutospacing="0" w:after="0" w:afterAutospacing="0"/>
        <w:ind w:left="-567" w:right="-1" w:firstLine="567"/>
        <w:jc w:val="both"/>
        <w:rPr>
          <w:sz w:val="28"/>
          <w:szCs w:val="28"/>
        </w:rPr>
      </w:pPr>
      <w:r w:rsidRPr="00544451">
        <w:rPr>
          <w:sz w:val="28"/>
          <w:szCs w:val="28"/>
        </w:rPr>
        <w:t>В рамках проверки по обращению установлено, что 24.04.2023 года обществом было проведено внеочередное общее собрание участников ООО «</w:t>
      </w:r>
      <w:r w:rsidR="00D5652F">
        <w:rPr>
          <w:sz w:val="28"/>
          <w:szCs w:val="28"/>
        </w:rPr>
        <w:t>НАЗВАНИЕ</w:t>
      </w:r>
      <w:r w:rsidRPr="00544451">
        <w:rPr>
          <w:sz w:val="28"/>
          <w:szCs w:val="28"/>
        </w:rPr>
        <w:t>»</w:t>
      </w:r>
      <w:r w:rsidR="007A651D">
        <w:rPr>
          <w:sz w:val="28"/>
          <w:szCs w:val="28"/>
        </w:rPr>
        <w:t xml:space="preserve">. </w:t>
      </w:r>
      <w:r w:rsidRPr="007A651D" w:rsidR="007A651D">
        <w:rPr>
          <w:sz w:val="28"/>
          <w:szCs w:val="28"/>
          <w:lang w:val="uk-UA"/>
        </w:rPr>
        <w:t>Однако</w:t>
      </w:r>
      <w:r w:rsidRPr="007A651D" w:rsidR="007A651D">
        <w:rPr>
          <w:sz w:val="28"/>
          <w:szCs w:val="28"/>
          <w:lang w:val="uk-UA"/>
        </w:rPr>
        <w:t xml:space="preserve">, </w:t>
      </w:r>
      <w:r w:rsidR="00D5652F">
        <w:rPr>
          <w:sz w:val="28"/>
          <w:szCs w:val="28"/>
          <w:lang w:val="uk-UA"/>
        </w:rPr>
        <w:t>ФИО</w:t>
      </w:r>
      <w:r w:rsidRPr="007A651D" w:rsidR="007A651D">
        <w:rPr>
          <w:sz w:val="28"/>
          <w:szCs w:val="28"/>
          <w:lang w:val="uk-UA"/>
        </w:rPr>
        <w:t xml:space="preserve"> не </w:t>
      </w:r>
      <w:r w:rsidRPr="007A651D" w:rsidR="007A651D">
        <w:rPr>
          <w:sz w:val="28"/>
          <w:szCs w:val="28"/>
          <w:lang w:val="uk-UA"/>
        </w:rPr>
        <w:t>принимала</w:t>
      </w:r>
      <w:r w:rsidRPr="007A651D" w:rsidR="007A651D">
        <w:rPr>
          <w:sz w:val="28"/>
          <w:szCs w:val="28"/>
          <w:lang w:val="uk-UA"/>
        </w:rPr>
        <w:t xml:space="preserve"> </w:t>
      </w:r>
      <w:r w:rsidRPr="007A651D" w:rsidR="007A651D">
        <w:rPr>
          <w:sz w:val="28"/>
          <w:szCs w:val="28"/>
          <w:lang w:val="uk-UA"/>
        </w:rPr>
        <w:t>участие</w:t>
      </w:r>
      <w:r w:rsidRPr="007A651D" w:rsidR="007A651D">
        <w:rPr>
          <w:sz w:val="28"/>
          <w:szCs w:val="28"/>
          <w:lang w:val="uk-UA"/>
        </w:rPr>
        <w:t xml:space="preserve"> в </w:t>
      </w:r>
      <w:r w:rsidRPr="007A651D" w:rsidR="007A651D">
        <w:rPr>
          <w:sz w:val="28"/>
          <w:szCs w:val="28"/>
          <w:lang w:val="uk-UA"/>
        </w:rPr>
        <w:t>общем</w:t>
      </w:r>
      <w:r w:rsidRPr="007A651D" w:rsidR="007A651D">
        <w:rPr>
          <w:sz w:val="28"/>
          <w:szCs w:val="28"/>
          <w:lang w:val="uk-UA"/>
        </w:rPr>
        <w:t xml:space="preserve"> </w:t>
      </w:r>
      <w:r w:rsidRPr="007A651D" w:rsidR="007A651D">
        <w:rPr>
          <w:sz w:val="28"/>
          <w:szCs w:val="28"/>
          <w:lang w:val="uk-UA"/>
        </w:rPr>
        <w:t>собрании</w:t>
      </w:r>
      <w:r w:rsidRPr="007A651D" w:rsidR="007A651D">
        <w:rPr>
          <w:sz w:val="28"/>
          <w:szCs w:val="28"/>
          <w:lang w:val="uk-UA"/>
        </w:rPr>
        <w:t xml:space="preserve">, в </w:t>
      </w:r>
      <w:r w:rsidRPr="007A651D" w:rsidR="007A651D">
        <w:rPr>
          <w:sz w:val="28"/>
          <w:szCs w:val="28"/>
          <w:lang w:val="uk-UA"/>
        </w:rPr>
        <w:t>связи</w:t>
      </w:r>
      <w:r w:rsidRPr="007A651D" w:rsidR="007A651D">
        <w:rPr>
          <w:sz w:val="28"/>
          <w:szCs w:val="28"/>
          <w:lang w:val="uk-UA"/>
        </w:rPr>
        <w:t xml:space="preserve"> с </w:t>
      </w:r>
      <w:r w:rsidRPr="007A651D" w:rsidR="007A651D">
        <w:rPr>
          <w:sz w:val="28"/>
          <w:szCs w:val="28"/>
          <w:lang w:val="uk-UA"/>
        </w:rPr>
        <w:t>неполучением</w:t>
      </w:r>
      <w:r w:rsidRPr="007A651D" w:rsidR="007A651D">
        <w:rPr>
          <w:sz w:val="28"/>
          <w:szCs w:val="28"/>
          <w:lang w:val="uk-UA"/>
        </w:rPr>
        <w:t xml:space="preserve"> </w:t>
      </w:r>
      <w:r w:rsidRPr="007A651D" w:rsidR="007A651D">
        <w:rPr>
          <w:sz w:val="28"/>
          <w:szCs w:val="28"/>
          <w:lang w:val="uk-UA"/>
        </w:rPr>
        <w:t>уведомления</w:t>
      </w:r>
      <w:r w:rsidRPr="007A651D" w:rsidR="007A651D">
        <w:rPr>
          <w:sz w:val="28"/>
          <w:szCs w:val="28"/>
          <w:lang w:val="uk-UA"/>
        </w:rPr>
        <w:t xml:space="preserve"> о </w:t>
      </w:r>
      <w:r w:rsidRPr="007A651D" w:rsidR="007A651D">
        <w:rPr>
          <w:sz w:val="28"/>
          <w:szCs w:val="28"/>
          <w:lang w:val="uk-UA"/>
        </w:rPr>
        <w:t>его</w:t>
      </w:r>
      <w:r w:rsidRPr="007A651D" w:rsidR="007A651D">
        <w:rPr>
          <w:sz w:val="28"/>
          <w:szCs w:val="28"/>
          <w:lang w:val="uk-UA"/>
        </w:rPr>
        <w:t xml:space="preserve"> </w:t>
      </w:r>
      <w:r w:rsidRPr="007A651D" w:rsidR="007A651D">
        <w:rPr>
          <w:sz w:val="28"/>
          <w:szCs w:val="28"/>
          <w:lang w:val="uk-UA"/>
        </w:rPr>
        <w:t>проведении</w:t>
      </w:r>
      <w:r w:rsidRPr="007A651D" w:rsidR="007A651D">
        <w:rPr>
          <w:sz w:val="28"/>
          <w:szCs w:val="28"/>
          <w:lang w:val="uk-UA"/>
        </w:rPr>
        <w:t xml:space="preserve">. </w:t>
      </w:r>
      <w:r w:rsidR="007A651D">
        <w:rPr>
          <w:sz w:val="28"/>
          <w:szCs w:val="28"/>
        </w:rPr>
        <w:t xml:space="preserve">О </w:t>
      </w:r>
      <w:r w:rsidRPr="00544451" w:rsidR="00361B79">
        <w:rPr>
          <w:sz w:val="28"/>
          <w:szCs w:val="28"/>
        </w:rPr>
        <w:t xml:space="preserve">проведении внеочередного общего собрания участников общества </w:t>
      </w:r>
      <w:r w:rsidR="00D5652F">
        <w:rPr>
          <w:sz w:val="28"/>
          <w:szCs w:val="28"/>
        </w:rPr>
        <w:t xml:space="preserve">ФИО </w:t>
      </w:r>
      <w:r w:rsidRPr="00544451" w:rsidR="00361B79">
        <w:rPr>
          <w:sz w:val="28"/>
          <w:szCs w:val="28"/>
        </w:rPr>
        <w:t xml:space="preserve"> должна была быть уведомлена обществом не позднее 08.04.2023 года. Протокол внеочередного общего собрания участников должен быть ей направлен не позднее 04.05.2023 года.</w:t>
      </w:r>
      <w:r w:rsidRPr="007A651D" w:rsidR="007A651D">
        <w:rPr>
          <w:sz w:val="28"/>
          <w:szCs w:val="28"/>
        </w:rPr>
        <w:t xml:space="preserve"> Документы, опровергающие </w:t>
      </w:r>
      <w:r w:rsidRPr="007A651D" w:rsidR="007A651D">
        <w:rPr>
          <w:sz w:val="28"/>
          <w:szCs w:val="28"/>
        </w:rPr>
        <w:t>ненаправление</w:t>
      </w:r>
      <w:r w:rsidRPr="007A651D" w:rsidR="007A651D">
        <w:rPr>
          <w:sz w:val="28"/>
          <w:szCs w:val="28"/>
        </w:rPr>
        <w:t xml:space="preserve"> </w:t>
      </w:r>
      <w:r w:rsidR="00D5652F">
        <w:rPr>
          <w:sz w:val="28"/>
          <w:szCs w:val="28"/>
        </w:rPr>
        <w:t>ФИО</w:t>
      </w:r>
      <w:r w:rsidRPr="007A651D" w:rsidR="007A651D">
        <w:rPr>
          <w:sz w:val="28"/>
          <w:szCs w:val="28"/>
        </w:rPr>
        <w:t xml:space="preserve"> уведомления о проведении внеочередного общего собрания участников 24.04.2023 года и протокола общего собрания участников общества, обществом не представлены. </w:t>
      </w:r>
    </w:p>
    <w:p w:rsidR="00361B79" w:rsidRPr="00544451" w:rsidP="00AF3247">
      <w:pPr>
        <w:ind w:left="-567" w:right="-1" w:firstLine="567"/>
        <w:jc w:val="both"/>
        <w:rPr>
          <w:sz w:val="28"/>
          <w:szCs w:val="28"/>
          <w:lang w:val="ru-RU"/>
        </w:rPr>
      </w:pPr>
      <w:r w:rsidRPr="00544451">
        <w:rPr>
          <w:sz w:val="28"/>
          <w:szCs w:val="28"/>
          <w:lang w:val="ru-RU"/>
        </w:rPr>
        <w:t xml:space="preserve">По данному факту ведущим юрисконсультом юридического отдела Отделения по Республике Крым Южного главного управления Центрального банка Российской Федерации (Отделение Республика Крым) </w:t>
      </w:r>
      <w:r w:rsidR="00D5652F">
        <w:rPr>
          <w:sz w:val="28"/>
          <w:szCs w:val="28"/>
          <w:lang w:val="ru-RU"/>
        </w:rPr>
        <w:t>ФИО3</w:t>
      </w:r>
      <w:r w:rsidRPr="00544451">
        <w:rPr>
          <w:sz w:val="28"/>
          <w:szCs w:val="28"/>
          <w:lang w:val="ru-RU"/>
        </w:rPr>
        <w:t xml:space="preserve"> в отношении </w:t>
      </w:r>
      <w:r w:rsidRPr="00544451">
        <w:rPr>
          <w:sz w:val="28"/>
          <w:szCs w:val="28"/>
        </w:rPr>
        <w:t>ООО «</w:t>
      </w:r>
      <w:r w:rsidR="00D5652F">
        <w:rPr>
          <w:sz w:val="28"/>
          <w:szCs w:val="28"/>
          <w:lang w:val="ru-RU"/>
        </w:rPr>
        <w:t>НАЗВАНИЕ</w:t>
      </w:r>
      <w:r w:rsidRPr="00544451">
        <w:rPr>
          <w:sz w:val="28"/>
          <w:szCs w:val="28"/>
        </w:rPr>
        <w:t>»</w:t>
      </w:r>
      <w:r w:rsidRPr="00544451">
        <w:rPr>
          <w:sz w:val="28"/>
          <w:szCs w:val="28"/>
          <w:lang w:val="ru-RU"/>
        </w:rPr>
        <w:t xml:space="preserve"> составлен протокол об административном правонарушении № </w:t>
      </w:r>
      <w:r w:rsidR="00D5652F">
        <w:rPr>
          <w:sz w:val="28"/>
          <w:szCs w:val="28"/>
          <w:lang w:val="ru-RU"/>
        </w:rPr>
        <w:t>НОМЕР</w:t>
      </w:r>
      <w:r w:rsidRPr="00544451">
        <w:rPr>
          <w:sz w:val="28"/>
          <w:szCs w:val="28"/>
          <w:lang w:val="ru-RU"/>
        </w:rPr>
        <w:t xml:space="preserve"> </w:t>
      </w:r>
      <w:r w:rsidRPr="00544451">
        <w:rPr>
          <w:sz w:val="28"/>
          <w:szCs w:val="28"/>
          <w:lang w:val="ru-RU"/>
        </w:rPr>
        <w:t>от</w:t>
      </w:r>
      <w:r w:rsidRPr="00544451">
        <w:rPr>
          <w:sz w:val="28"/>
          <w:szCs w:val="28"/>
          <w:lang w:val="ru-RU"/>
        </w:rPr>
        <w:t xml:space="preserve"> </w:t>
      </w:r>
      <w:r w:rsidR="00D5652F">
        <w:rPr>
          <w:sz w:val="28"/>
          <w:szCs w:val="28"/>
          <w:lang w:val="ru-RU"/>
        </w:rPr>
        <w:t>ДАТА</w:t>
      </w:r>
      <w:r w:rsidRPr="00544451">
        <w:rPr>
          <w:sz w:val="28"/>
          <w:szCs w:val="28"/>
          <w:lang w:val="ru-RU"/>
        </w:rPr>
        <w:t xml:space="preserve"> года, предусмотренном частью 11 статьи 15.23.1 Кодекса Российской Федерации об административных правонарушениях.</w:t>
      </w:r>
    </w:p>
    <w:p w:rsidR="00361B79" w:rsidRPr="00544451" w:rsidP="00AF3247">
      <w:pPr>
        <w:ind w:left="-567" w:right="-1" w:firstLine="567"/>
        <w:jc w:val="both"/>
        <w:rPr>
          <w:sz w:val="28"/>
          <w:szCs w:val="28"/>
          <w:lang w:val="ru-RU"/>
        </w:rPr>
      </w:pPr>
      <w:r w:rsidRPr="00544451">
        <w:rPr>
          <w:sz w:val="28"/>
          <w:szCs w:val="28"/>
          <w:lang w:val="ru-RU"/>
        </w:rPr>
        <w:t>В соответствии с пунктом 81 части 2 статьи 28.3 названного кодекса, Указанием Банка России от 29.07.2022 г. № 6210-У «О перечне должностных лиц Банка России, уполномоченных составлять протоколы об административных правонарушениях», приказом Отделения Республика Крым «О перечне должностных лиц Отделения Республика Крым, уполномоченных составлять протоколы об административных правонарушениях» от 09.09.2022 г. № ОДТ335-298 указанное должностное лицо уполномочено составлять протоколы об административных правонарушениях</w:t>
      </w:r>
      <w:r w:rsidRPr="00544451">
        <w:rPr>
          <w:sz w:val="28"/>
          <w:szCs w:val="28"/>
          <w:lang w:val="ru-RU"/>
        </w:rPr>
        <w:t xml:space="preserve">, </w:t>
      </w:r>
      <w:r w:rsidRPr="00544451">
        <w:rPr>
          <w:sz w:val="28"/>
          <w:szCs w:val="28"/>
          <w:lang w:val="ru-RU"/>
        </w:rPr>
        <w:t>предусмотренных</w:t>
      </w:r>
      <w:r w:rsidRPr="00544451">
        <w:rPr>
          <w:sz w:val="28"/>
          <w:szCs w:val="28"/>
          <w:lang w:val="ru-RU"/>
        </w:rPr>
        <w:t xml:space="preserve"> частью 11 статьи 15.23.1 названного кодекса.</w:t>
      </w:r>
    </w:p>
    <w:p w:rsidR="00361B79" w:rsidRPr="00544451" w:rsidP="00AF3247">
      <w:pPr>
        <w:ind w:left="-567" w:right="-1" w:firstLine="567"/>
        <w:jc w:val="both"/>
        <w:rPr>
          <w:sz w:val="28"/>
          <w:szCs w:val="28"/>
          <w:lang w:val="ru-RU"/>
        </w:rPr>
      </w:pPr>
      <w:r w:rsidRPr="00544451">
        <w:rPr>
          <w:sz w:val="28"/>
          <w:szCs w:val="28"/>
          <w:lang w:val="ru-RU"/>
        </w:rPr>
        <w:t xml:space="preserve">Факт нарушения </w:t>
      </w:r>
      <w:r w:rsidRPr="00544451" w:rsidR="008852C6">
        <w:rPr>
          <w:sz w:val="28"/>
          <w:szCs w:val="28"/>
          <w:lang w:val="ru-RU"/>
        </w:rPr>
        <w:t xml:space="preserve">требований федерального закона к порядку созыва </w:t>
      </w:r>
      <w:r w:rsidRPr="00544451">
        <w:rPr>
          <w:sz w:val="28"/>
          <w:szCs w:val="28"/>
          <w:lang w:val="ru-RU"/>
        </w:rPr>
        <w:t>общего собрания участников Общества  подтвержден собранными по делу доказательствами, получившими оценку с точки зрения их относимости, допустимости, достоверности и достаточности, по правилам статьи 26.11 Кодекса Российской Федерации об административных правонарушениях.</w:t>
      </w:r>
    </w:p>
    <w:p w:rsidR="00DE7513" w:rsidRPr="00544451" w:rsidP="00AF3247">
      <w:pPr>
        <w:ind w:left="-567" w:right="-1" w:firstLine="567"/>
        <w:jc w:val="both"/>
        <w:rPr>
          <w:sz w:val="28"/>
          <w:szCs w:val="28"/>
          <w:lang w:val="ru-RU"/>
        </w:rPr>
      </w:pPr>
      <w:r w:rsidRPr="00544451">
        <w:rPr>
          <w:sz w:val="28"/>
          <w:szCs w:val="28"/>
          <w:lang w:val="ru-RU"/>
        </w:rPr>
        <w:t>Частью 2 статьи 2.1 Кодекса Российской Федерации об административных правонарушениях определено, что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названным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DE7513" w:rsidRPr="00544451" w:rsidP="00AF3247">
      <w:pPr>
        <w:ind w:left="-567" w:right="-1" w:firstLine="567"/>
        <w:jc w:val="both"/>
        <w:rPr>
          <w:sz w:val="28"/>
          <w:szCs w:val="28"/>
          <w:lang w:val="ru-RU"/>
        </w:rPr>
      </w:pPr>
      <w:r w:rsidRPr="00544451">
        <w:rPr>
          <w:sz w:val="28"/>
          <w:szCs w:val="28"/>
          <w:lang w:val="ru-RU"/>
        </w:rPr>
        <w:t>Общество, имея возможность для соблюдения правил и норм, за нарушение которых Кодексом Российской Федерации об административных правонарушениях предусмотрена административная ответственность, не приняло все зависящие от него меры по их соблюдению.</w:t>
      </w:r>
    </w:p>
    <w:p w:rsidR="007F5C30" w:rsidRPr="00544451" w:rsidP="00AF3247">
      <w:pPr>
        <w:ind w:left="-567" w:right="-1" w:firstLine="567"/>
        <w:jc w:val="both"/>
        <w:rPr>
          <w:sz w:val="28"/>
          <w:szCs w:val="28"/>
          <w:lang w:val="ru-RU"/>
        </w:rPr>
      </w:pPr>
      <w:r w:rsidRPr="00544451">
        <w:rPr>
          <w:rFonts w:eastAsiaTheme="minorHAnsi"/>
          <w:sz w:val="28"/>
          <w:szCs w:val="28"/>
          <w:lang w:val="ru-RU"/>
        </w:rPr>
        <w:t xml:space="preserve">Факт совершения </w:t>
      </w:r>
      <w:r w:rsidRPr="00544451" w:rsidR="00B66DBE">
        <w:rPr>
          <w:sz w:val="28"/>
          <w:szCs w:val="28"/>
          <w:lang w:val="ru-RU"/>
        </w:rPr>
        <w:t>ООО «</w:t>
      </w:r>
      <w:r w:rsidR="00D5652F">
        <w:rPr>
          <w:sz w:val="28"/>
          <w:szCs w:val="28"/>
          <w:lang w:val="ru-RU"/>
        </w:rPr>
        <w:t>НАЗВАНИЕ</w:t>
      </w:r>
      <w:r w:rsidRPr="00544451" w:rsidR="00B66DBE">
        <w:rPr>
          <w:sz w:val="28"/>
          <w:szCs w:val="28"/>
          <w:lang w:val="ru-RU"/>
        </w:rPr>
        <w:t>»</w:t>
      </w:r>
      <w:r w:rsidRPr="00544451">
        <w:rPr>
          <w:sz w:val="28"/>
          <w:szCs w:val="28"/>
          <w:lang w:val="ru-RU"/>
        </w:rPr>
        <w:t xml:space="preserve"> </w:t>
      </w:r>
      <w:r w:rsidRPr="00544451">
        <w:rPr>
          <w:rFonts w:eastAsiaTheme="minorHAnsi"/>
          <w:sz w:val="28"/>
          <w:szCs w:val="28"/>
          <w:lang w:val="ru-RU"/>
        </w:rPr>
        <w:t xml:space="preserve">административного правонарушения, предусмотренного </w:t>
      </w:r>
      <w:hyperlink r:id="rId9" w:history="1">
        <w:r w:rsidRPr="00544451">
          <w:rPr>
            <w:rStyle w:val="Hyperlink"/>
            <w:rFonts w:eastAsiaTheme="minorHAnsi"/>
            <w:color w:val="auto"/>
            <w:sz w:val="28"/>
            <w:szCs w:val="28"/>
            <w:u w:val="none"/>
            <w:lang w:val="ru-RU"/>
          </w:rPr>
          <w:t>ч. 11 ст. 15.23.1</w:t>
        </w:r>
      </w:hyperlink>
      <w:r w:rsidRPr="00544451">
        <w:rPr>
          <w:rFonts w:eastAsiaTheme="minorHAnsi"/>
          <w:sz w:val="28"/>
          <w:szCs w:val="28"/>
          <w:lang w:val="ru-RU"/>
        </w:rPr>
        <w:t xml:space="preserve"> КоАП РФ, и его виновность подтверждены совокупностью исследованных в судебном заседании доказательств, достоверность и допустимость которых сомнений не вызывают, а именно</w:t>
      </w:r>
      <w:r w:rsidRPr="00544451" w:rsidR="00DD79E4">
        <w:rPr>
          <w:rFonts w:eastAsiaTheme="minorHAnsi"/>
          <w:sz w:val="28"/>
          <w:szCs w:val="28"/>
          <w:lang w:val="ru-RU"/>
        </w:rPr>
        <w:t xml:space="preserve">: </w:t>
      </w:r>
      <w:r w:rsidRPr="00544451" w:rsidR="00B66DBE">
        <w:rPr>
          <w:rFonts w:eastAsiaTheme="minorHAnsi"/>
          <w:sz w:val="28"/>
          <w:szCs w:val="28"/>
          <w:lang w:val="ru-RU"/>
        </w:rPr>
        <w:t xml:space="preserve">протоколом об административном правонарушении № </w:t>
      </w:r>
      <w:r w:rsidR="00D5652F">
        <w:rPr>
          <w:rFonts w:eastAsiaTheme="minorHAnsi"/>
          <w:sz w:val="28"/>
          <w:szCs w:val="28"/>
          <w:lang w:val="ru-RU"/>
        </w:rPr>
        <w:t>НОМЕР</w:t>
      </w:r>
      <w:r w:rsidRPr="00544451" w:rsidR="00B66DBE">
        <w:rPr>
          <w:rFonts w:eastAsiaTheme="minorHAnsi"/>
          <w:sz w:val="28"/>
          <w:szCs w:val="28"/>
          <w:lang w:val="ru-RU"/>
        </w:rPr>
        <w:t xml:space="preserve"> от </w:t>
      </w:r>
      <w:r w:rsidR="00D5652F">
        <w:rPr>
          <w:rFonts w:eastAsiaTheme="minorHAnsi"/>
          <w:sz w:val="28"/>
          <w:szCs w:val="28"/>
          <w:lang w:val="ru-RU"/>
        </w:rPr>
        <w:t>ДАТА</w:t>
      </w:r>
      <w:r w:rsidRPr="00544451" w:rsidR="00B66DBE">
        <w:rPr>
          <w:rFonts w:eastAsiaTheme="minorHAnsi"/>
          <w:sz w:val="28"/>
          <w:szCs w:val="28"/>
          <w:lang w:val="ru-RU"/>
        </w:rPr>
        <w:t xml:space="preserve"> года</w:t>
      </w:r>
      <w:r w:rsidRPr="00544451" w:rsidR="00F93B8D">
        <w:rPr>
          <w:rFonts w:eastAsiaTheme="minorHAnsi"/>
          <w:sz w:val="28"/>
          <w:szCs w:val="28"/>
          <w:lang w:val="ru-RU"/>
        </w:rPr>
        <w:t>;</w:t>
      </w:r>
      <w:r w:rsidRPr="00544451" w:rsidR="00F93B8D">
        <w:rPr>
          <w:sz w:val="28"/>
          <w:szCs w:val="28"/>
          <w:lang w:val="ru-RU"/>
        </w:rPr>
        <w:t xml:space="preserve"> копией объяснений</w:t>
      </w:r>
      <w:r w:rsidR="00D5652F">
        <w:rPr>
          <w:sz w:val="28"/>
          <w:szCs w:val="28"/>
          <w:lang w:val="ru-RU"/>
        </w:rPr>
        <w:t xml:space="preserve"> ФИО</w:t>
      </w:r>
      <w:r w:rsidR="00D5652F">
        <w:rPr>
          <w:sz w:val="28"/>
          <w:szCs w:val="28"/>
          <w:lang w:val="ru-RU"/>
        </w:rPr>
        <w:t>2</w:t>
      </w:r>
      <w:r w:rsidRPr="00544451" w:rsidR="00F93B8D">
        <w:rPr>
          <w:sz w:val="28"/>
          <w:szCs w:val="28"/>
          <w:shd w:val="clear" w:color="auto" w:fill="FFFFFF"/>
          <w:lang w:val="ru-RU"/>
        </w:rPr>
        <w:t>, копией ходатайства о применении положений ст. 4.1.1 КоАП РФ при назначении наказания;</w:t>
      </w:r>
      <w:r w:rsidRPr="00544451" w:rsidR="00DD79E4">
        <w:rPr>
          <w:rFonts w:eastAsiaTheme="minorHAnsi"/>
          <w:sz w:val="28"/>
          <w:szCs w:val="28"/>
          <w:lang w:val="ru-RU"/>
        </w:rPr>
        <w:t xml:space="preserve"> копией заявления представителя </w:t>
      </w:r>
      <w:r w:rsidR="00D5652F">
        <w:rPr>
          <w:rFonts w:eastAsiaTheme="minorHAnsi"/>
          <w:sz w:val="28"/>
          <w:szCs w:val="28"/>
          <w:lang w:val="ru-RU"/>
        </w:rPr>
        <w:t>ФИО</w:t>
      </w:r>
      <w:r w:rsidRPr="00544451" w:rsidR="00DD79E4">
        <w:rPr>
          <w:rFonts w:eastAsiaTheme="minorHAnsi"/>
          <w:sz w:val="28"/>
          <w:szCs w:val="28"/>
          <w:lang w:val="ru-RU"/>
        </w:rPr>
        <w:t xml:space="preserve"> – </w:t>
      </w:r>
      <w:r w:rsidR="00D5652F">
        <w:rPr>
          <w:rFonts w:eastAsiaTheme="minorHAnsi"/>
          <w:sz w:val="28"/>
          <w:szCs w:val="28"/>
          <w:lang w:val="ru-RU"/>
        </w:rPr>
        <w:t>ФИО</w:t>
      </w:r>
      <w:r w:rsidR="00D5652F">
        <w:rPr>
          <w:rFonts w:eastAsiaTheme="minorHAnsi"/>
          <w:sz w:val="28"/>
          <w:szCs w:val="28"/>
          <w:lang w:val="ru-RU"/>
        </w:rPr>
        <w:t>2</w:t>
      </w:r>
      <w:r w:rsidRPr="00544451" w:rsidR="00DD79E4">
        <w:rPr>
          <w:rFonts w:eastAsiaTheme="minorHAnsi"/>
          <w:sz w:val="28"/>
          <w:szCs w:val="28"/>
          <w:lang w:val="ru-RU"/>
        </w:rPr>
        <w:t xml:space="preserve"> от </w:t>
      </w:r>
      <w:r w:rsidRPr="00544451" w:rsidR="008852C6">
        <w:rPr>
          <w:rFonts w:eastAsiaTheme="minorHAnsi"/>
          <w:sz w:val="28"/>
          <w:szCs w:val="28"/>
          <w:lang w:val="ru-RU"/>
        </w:rPr>
        <w:t>19.09.2023</w:t>
      </w:r>
      <w:r w:rsidRPr="00544451" w:rsidR="00DD79E4">
        <w:rPr>
          <w:rFonts w:eastAsiaTheme="minorHAnsi"/>
          <w:sz w:val="28"/>
          <w:szCs w:val="28"/>
          <w:lang w:val="ru-RU"/>
        </w:rPr>
        <w:t xml:space="preserve"> года; копией </w:t>
      </w:r>
      <w:r w:rsidRPr="00544451" w:rsidR="00F93B8D">
        <w:rPr>
          <w:rFonts w:eastAsiaTheme="minorHAnsi"/>
          <w:sz w:val="28"/>
          <w:szCs w:val="28"/>
          <w:lang w:val="ru-RU"/>
        </w:rPr>
        <w:t xml:space="preserve">протокола № </w:t>
      </w:r>
      <w:r w:rsidR="00D5652F">
        <w:rPr>
          <w:rFonts w:eastAsiaTheme="minorHAnsi"/>
          <w:sz w:val="28"/>
          <w:szCs w:val="28"/>
          <w:lang w:val="ru-RU"/>
        </w:rPr>
        <w:t>НОМЕР</w:t>
      </w:r>
      <w:r w:rsidRPr="00544451" w:rsidR="00F93B8D">
        <w:rPr>
          <w:rFonts w:eastAsiaTheme="minorHAnsi"/>
          <w:sz w:val="28"/>
          <w:szCs w:val="28"/>
          <w:lang w:val="ru-RU"/>
        </w:rPr>
        <w:t xml:space="preserve"> внеочередного общего собрания участников </w:t>
      </w:r>
      <w:r w:rsidRPr="00544451" w:rsidR="00F93B8D">
        <w:rPr>
          <w:sz w:val="28"/>
          <w:szCs w:val="28"/>
          <w:lang w:val="ru-RU"/>
        </w:rPr>
        <w:t>ООО «</w:t>
      </w:r>
      <w:r w:rsidR="00D5652F">
        <w:rPr>
          <w:sz w:val="28"/>
          <w:szCs w:val="28"/>
          <w:lang w:val="ru-RU"/>
        </w:rPr>
        <w:t>НАЗВАНИЕ</w:t>
      </w:r>
      <w:r w:rsidRPr="00544451" w:rsidR="00F93B8D">
        <w:rPr>
          <w:sz w:val="28"/>
          <w:szCs w:val="28"/>
          <w:lang w:val="ru-RU"/>
        </w:rPr>
        <w:t xml:space="preserve">» от </w:t>
      </w:r>
      <w:r w:rsidR="00D5652F">
        <w:rPr>
          <w:sz w:val="28"/>
          <w:szCs w:val="28"/>
          <w:lang w:val="ru-RU"/>
        </w:rPr>
        <w:t>ДАТА</w:t>
      </w:r>
      <w:r w:rsidRPr="00544451" w:rsidR="00F93B8D">
        <w:rPr>
          <w:sz w:val="28"/>
          <w:szCs w:val="28"/>
          <w:lang w:val="ru-RU"/>
        </w:rPr>
        <w:t xml:space="preserve"> года</w:t>
      </w:r>
      <w:r w:rsidRPr="00544451" w:rsidR="00D75F38">
        <w:rPr>
          <w:sz w:val="28"/>
          <w:szCs w:val="28"/>
          <w:lang w:val="ru-RU"/>
        </w:rPr>
        <w:t xml:space="preserve">; копией запроса № </w:t>
      </w:r>
      <w:r w:rsidR="00D5652F">
        <w:rPr>
          <w:sz w:val="28"/>
          <w:szCs w:val="28"/>
          <w:lang w:val="ru-RU"/>
        </w:rPr>
        <w:t>НОМЕР</w:t>
      </w:r>
      <w:r w:rsidRPr="00544451" w:rsidR="00D75F38">
        <w:rPr>
          <w:sz w:val="28"/>
          <w:szCs w:val="28"/>
          <w:lang w:val="ru-RU"/>
        </w:rPr>
        <w:t xml:space="preserve"> от </w:t>
      </w:r>
      <w:r w:rsidR="00D5652F">
        <w:rPr>
          <w:sz w:val="28"/>
          <w:szCs w:val="28"/>
          <w:lang w:val="ru-RU"/>
        </w:rPr>
        <w:t>ДАТА</w:t>
      </w:r>
      <w:r w:rsidRPr="00544451" w:rsidR="00D75F38">
        <w:rPr>
          <w:sz w:val="28"/>
          <w:szCs w:val="28"/>
          <w:lang w:val="ru-RU"/>
        </w:rPr>
        <w:t xml:space="preserve"> года; </w:t>
      </w:r>
      <w:r w:rsidRPr="00544451" w:rsidR="00F93B8D">
        <w:rPr>
          <w:sz w:val="28"/>
          <w:szCs w:val="28"/>
          <w:lang w:val="ru-RU"/>
        </w:rPr>
        <w:t>письменными пояснениями на запрос; копией выписки из ЕГРЮЛ.</w:t>
      </w:r>
    </w:p>
    <w:p w:rsidR="007F5C30" w:rsidRPr="00544451" w:rsidP="00AF3247">
      <w:pPr>
        <w:pStyle w:val="NoSpacing"/>
        <w:ind w:left="-567" w:right="-1" w:firstLine="567"/>
        <w:jc w:val="both"/>
        <w:rPr>
          <w:sz w:val="28"/>
          <w:szCs w:val="28"/>
        </w:rPr>
      </w:pPr>
      <w:r w:rsidRPr="00544451">
        <w:rPr>
          <w:sz w:val="28"/>
          <w:szCs w:val="28"/>
        </w:rPr>
        <w:t xml:space="preserve">Представленные по делу доказательства являются относимыми, допустимыми и достоверными, согласуются между собой, имеют отношение к событию правонарушения и получены в полном соответствии с требованиями административного законодательства. </w:t>
      </w:r>
    </w:p>
    <w:p w:rsidR="00F93B8D" w:rsidRPr="00544451" w:rsidP="00AF3247">
      <w:pPr>
        <w:pStyle w:val="NoSpacing"/>
        <w:ind w:left="-567" w:right="-1" w:firstLine="567"/>
        <w:jc w:val="both"/>
        <w:rPr>
          <w:sz w:val="28"/>
          <w:szCs w:val="28"/>
        </w:rPr>
      </w:pPr>
      <w:r w:rsidRPr="00544451">
        <w:rPr>
          <w:sz w:val="28"/>
          <w:szCs w:val="28"/>
        </w:rPr>
        <w:t xml:space="preserve">Мировой судья не принимает во внимание доводы генерального директора </w:t>
      </w:r>
      <w:r w:rsidR="00D5652F">
        <w:rPr>
          <w:sz w:val="28"/>
          <w:szCs w:val="28"/>
        </w:rPr>
        <w:t>ФИО</w:t>
      </w:r>
      <w:r w:rsidR="00D5652F">
        <w:rPr>
          <w:sz w:val="28"/>
          <w:szCs w:val="28"/>
        </w:rPr>
        <w:t>2</w:t>
      </w:r>
      <w:r w:rsidRPr="00544451">
        <w:rPr>
          <w:sz w:val="28"/>
          <w:szCs w:val="28"/>
        </w:rPr>
        <w:t xml:space="preserve">, изложенные в письменных объяснениях от 11.12.2023 года  о том, что при созыве внеочередного собрания участников общества права </w:t>
      </w:r>
      <w:r w:rsidR="00D5652F">
        <w:rPr>
          <w:sz w:val="28"/>
          <w:szCs w:val="28"/>
        </w:rPr>
        <w:t>ФИО</w:t>
      </w:r>
      <w:r w:rsidRPr="00544451">
        <w:rPr>
          <w:sz w:val="28"/>
          <w:szCs w:val="28"/>
        </w:rPr>
        <w:t xml:space="preserve"> нарушены не были, так как указанное собрание состоялось по инициативе </w:t>
      </w:r>
      <w:r w:rsidR="00D5652F">
        <w:rPr>
          <w:sz w:val="28"/>
          <w:szCs w:val="28"/>
        </w:rPr>
        <w:t>ФИО</w:t>
      </w:r>
      <w:r w:rsidRPr="00544451">
        <w:rPr>
          <w:sz w:val="28"/>
          <w:szCs w:val="28"/>
        </w:rPr>
        <w:t xml:space="preserve"> через с</w:t>
      </w:r>
      <w:r w:rsidRPr="00544451" w:rsidR="00653A4F">
        <w:rPr>
          <w:sz w:val="28"/>
          <w:szCs w:val="28"/>
        </w:rPr>
        <w:t>во</w:t>
      </w:r>
      <w:r w:rsidRPr="00544451">
        <w:rPr>
          <w:sz w:val="28"/>
          <w:szCs w:val="28"/>
        </w:rPr>
        <w:t xml:space="preserve">его представителя </w:t>
      </w:r>
      <w:r w:rsidR="00D5652F">
        <w:rPr>
          <w:sz w:val="28"/>
          <w:szCs w:val="28"/>
        </w:rPr>
        <w:t>ФИО4</w:t>
      </w:r>
      <w:r w:rsidRPr="00544451" w:rsidR="00653A4F">
        <w:rPr>
          <w:sz w:val="28"/>
          <w:szCs w:val="28"/>
        </w:rPr>
        <w:t xml:space="preserve"> при его участии</w:t>
      </w:r>
      <w:r w:rsidR="002C5569">
        <w:rPr>
          <w:sz w:val="28"/>
          <w:szCs w:val="28"/>
        </w:rPr>
        <w:t xml:space="preserve"> на собрании </w:t>
      </w:r>
      <w:r w:rsidR="00D5652F">
        <w:rPr>
          <w:sz w:val="28"/>
          <w:szCs w:val="28"/>
        </w:rPr>
        <w:t>ДАТА</w:t>
      </w:r>
      <w:r w:rsidR="002C5569">
        <w:rPr>
          <w:sz w:val="28"/>
          <w:szCs w:val="28"/>
        </w:rPr>
        <w:t xml:space="preserve"> года</w:t>
      </w:r>
      <w:r w:rsidRPr="00544451" w:rsidR="00653A4F">
        <w:rPr>
          <w:sz w:val="28"/>
          <w:szCs w:val="28"/>
        </w:rPr>
        <w:t xml:space="preserve">, поскольку указанные обстоятельства не опровергают факт не извещения </w:t>
      </w:r>
      <w:r w:rsidR="00D5652F">
        <w:rPr>
          <w:sz w:val="28"/>
          <w:szCs w:val="28"/>
        </w:rPr>
        <w:t>ФИО</w:t>
      </w:r>
      <w:r w:rsidRPr="00544451" w:rsidR="00653A4F">
        <w:rPr>
          <w:sz w:val="28"/>
          <w:szCs w:val="28"/>
        </w:rPr>
        <w:t xml:space="preserve"> о проведении внеочередного собрания участников общества и о не направлении ей протокола внеочередного собрания участников общества, в </w:t>
      </w:r>
      <w:r w:rsidRPr="00544451" w:rsidR="00653A4F">
        <w:rPr>
          <w:sz w:val="28"/>
          <w:szCs w:val="28"/>
        </w:rPr>
        <w:t>сроки</w:t>
      </w:r>
      <w:r w:rsidRPr="00544451" w:rsidR="00653A4F">
        <w:rPr>
          <w:sz w:val="28"/>
          <w:szCs w:val="28"/>
        </w:rPr>
        <w:t xml:space="preserve"> установленные </w:t>
      </w:r>
      <w:r w:rsidRPr="00544451" w:rsidR="00653A4F">
        <w:rPr>
          <w:rFonts w:eastAsiaTheme="minorEastAsia"/>
          <w:sz w:val="28"/>
          <w:szCs w:val="28"/>
        </w:rPr>
        <w:t>Федеральным законом №14-ФЗ.</w:t>
      </w:r>
    </w:p>
    <w:p w:rsidR="007F5C30" w:rsidRPr="00544451" w:rsidP="00AF3247">
      <w:pPr>
        <w:ind w:left="-567" w:right="-1" w:firstLine="567"/>
        <w:jc w:val="both"/>
        <w:rPr>
          <w:sz w:val="28"/>
          <w:szCs w:val="28"/>
          <w:lang w:val="ru-RU"/>
        </w:rPr>
      </w:pPr>
      <w:r w:rsidRPr="00544451">
        <w:rPr>
          <w:sz w:val="28"/>
          <w:szCs w:val="28"/>
          <w:lang w:val="ru-RU"/>
        </w:rPr>
        <w:t xml:space="preserve">Учитывая изложенное, </w:t>
      </w:r>
      <w:r w:rsidR="002C5569">
        <w:rPr>
          <w:sz w:val="28"/>
          <w:szCs w:val="28"/>
          <w:lang w:val="ru-RU"/>
        </w:rPr>
        <w:t>мировой судья</w:t>
      </w:r>
      <w:r w:rsidRPr="00544451">
        <w:rPr>
          <w:sz w:val="28"/>
          <w:szCs w:val="28"/>
          <w:lang w:val="ru-RU"/>
        </w:rPr>
        <w:t xml:space="preserve"> приходит к выводу, что в действиях </w:t>
      </w:r>
      <w:r w:rsidRPr="00544451" w:rsidR="007923FF">
        <w:rPr>
          <w:sz w:val="28"/>
          <w:szCs w:val="28"/>
          <w:lang w:val="ru-RU"/>
        </w:rPr>
        <w:t>ООО «</w:t>
      </w:r>
      <w:r w:rsidR="00D5652F">
        <w:rPr>
          <w:sz w:val="28"/>
          <w:szCs w:val="28"/>
          <w:lang w:val="ru-RU"/>
        </w:rPr>
        <w:t>НАЗВАНИЕ</w:t>
      </w:r>
      <w:r w:rsidRPr="00544451" w:rsidR="007923FF">
        <w:rPr>
          <w:sz w:val="28"/>
          <w:szCs w:val="28"/>
          <w:lang w:val="ru-RU"/>
        </w:rPr>
        <w:t>»</w:t>
      </w:r>
      <w:r w:rsidRPr="00544451">
        <w:rPr>
          <w:sz w:val="28"/>
          <w:szCs w:val="28"/>
          <w:lang w:val="ru-RU"/>
        </w:rPr>
        <w:t xml:space="preserve"> имеется состав административного правонарушения, предусмотренного ч. 11 ст. 15.23.1 КоАП РФ, а именно: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7F5C30" w:rsidRPr="00544451" w:rsidP="00AF3247">
      <w:pPr>
        <w:ind w:left="-567" w:right="-1" w:firstLine="567"/>
        <w:jc w:val="both"/>
        <w:rPr>
          <w:rFonts w:eastAsiaTheme="minorHAnsi"/>
          <w:sz w:val="28"/>
          <w:szCs w:val="28"/>
          <w:lang w:val="ru-RU" w:eastAsia="en-US"/>
        </w:rPr>
      </w:pPr>
      <w:r w:rsidRPr="00544451">
        <w:rPr>
          <w:rFonts w:eastAsiaTheme="minorHAnsi"/>
          <w:sz w:val="28"/>
          <w:szCs w:val="28"/>
          <w:lang w:val="ru-RU" w:eastAsia="en-US"/>
        </w:rPr>
        <w:t xml:space="preserve">Согласно п.1 п.4.5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7F5C30" w:rsidRPr="00544451" w:rsidP="00AF3247">
      <w:pPr>
        <w:ind w:left="-567" w:right="-1" w:firstLine="567"/>
        <w:jc w:val="both"/>
        <w:rPr>
          <w:sz w:val="28"/>
          <w:szCs w:val="28"/>
          <w:lang w:val="ru-RU"/>
        </w:rPr>
      </w:pPr>
      <w:r w:rsidRPr="00544451">
        <w:rPr>
          <w:sz w:val="28"/>
          <w:szCs w:val="28"/>
          <w:lang w:val="ru-RU"/>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w:t>
      </w:r>
      <w:r w:rsidRPr="00544451">
        <w:rPr>
          <w:sz w:val="28"/>
          <w:szCs w:val="28"/>
          <w:lang w:val="ru-RU"/>
        </w:rPr>
        <w:t xml:space="preserve">ы </w:t>
      </w:r>
      <w:r w:rsidRPr="00544451" w:rsidR="007923FF">
        <w:rPr>
          <w:sz w:val="28"/>
          <w:szCs w:val="28"/>
          <w:lang w:val="ru-RU"/>
        </w:rPr>
        <w:t>ООО</w:t>
      </w:r>
      <w:r w:rsidRPr="00544451" w:rsidR="007923FF">
        <w:rPr>
          <w:sz w:val="28"/>
          <w:szCs w:val="28"/>
          <w:lang w:val="ru-RU"/>
        </w:rPr>
        <w:t xml:space="preserve"> «</w:t>
      </w:r>
      <w:r w:rsidR="00D5652F">
        <w:rPr>
          <w:sz w:val="28"/>
          <w:szCs w:val="28"/>
          <w:lang w:val="ru-RU"/>
        </w:rPr>
        <w:t>НАЗВАНИЕ</w:t>
      </w:r>
      <w:r w:rsidRPr="00544451" w:rsidR="007923FF">
        <w:rPr>
          <w:sz w:val="28"/>
          <w:szCs w:val="28"/>
          <w:lang w:val="ru-RU"/>
        </w:rPr>
        <w:t xml:space="preserve">» </w:t>
      </w:r>
      <w:r w:rsidRPr="00544451">
        <w:rPr>
          <w:sz w:val="28"/>
          <w:szCs w:val="28"/>
          <w:lang w:val="ru-RU"/>
        </w:rPr>
        <w:t>при возбуждении дела об административном правонарушении нарушены не были.</w:t>
      </w:r>
    </w:p>
    <w:p w:rsidR="007F5C30" w:rsidRPr="00544451" w:rsidP="00AF3247">
      <w:pPr>
        <w:ind w:left="-567" w:right="-1" w:firstLine="567"/>
        <w:jc w:val="both"/>
        <w:rPr>
          <w:sz w:val="28"/>
          <w:szCs w:val="28"/>
          <w:lang w:val="ru-RU"/>
        </w:rPr>
      </w:pPr>
      <w:r w:rsidRPr="00544451">
        <w:rPr>
          <w:sz w:val="28"/>
          <w:szCs w:val="28"/>
          <w:lang w:val="ru-RU"/>
        </w:rPr>
        <w:t xml:space="preserve">Оснований для прекращения производства по делу и освобождения </w:t>
      </w:r>
      <w:r w:rsidRPr="00544451" w:rsidR="007923FF">
        <w:rPr>
          <w:sz w:val="28"/>
          <w:szCs w:val="28"/>
          <w:lang w:val="ru-RU"/>
        </w:rPr>
        <w:t>ООО «</w:t>
      </w:r>
      <w:r w:rsidR="00D5652F">
        <w:rPr>
          <w:sz w:val="28"/>
          <w:szCs w:val="28"/>
          <w:lang w:val="ru-RU"/>
        </w:rPr>
        <w:t>НАЗВАНИЕ</w:t>
      </w:r>
      <w:r w:rsidRPr="00544451" w:rsidR="007923FF">
        <w:rPr>
          <w:sz w:val="28"/>
          <w:szCs w:val="28"/>
          <w:lang w:val="ru-RU"/>
        </w:rPr>
        <w:t xml:space="preserve">» </w:t>
      </w:r>
      <w:r w:rsidRPr="00544451">
        <w:rPr>
          <w:sz w:val="28"/>
          <w:szCs w:val="28"/>
          <w:lang w:val="ru-RU"/>
        </w:rPr>
        <w:t xml:space="preserve">от административной ответственности, </w:t>
      </w:r>
      <w:r w:rsidRPr="00544451" w:rsidR="00D23F78">
        <w:rPr>
          <w:sz w:val="28"/>
          <w:szCs w:val="28"/>
          <w:lang w:val="ru-RU"/>
        </w:rPr>
        <w:t>мировой судья</w:t>
      </w:r>
      <w:r w:rsidRPr="00544451">
        <w:rPr>
          <w:sz w:val="28"/>
          <w:szCs w:val="28"/>
          <w:lang w:val="ru-RU"/>
        </w:rPr>
        <w:t xml:space="preserve"> не усматривает.</w:t>
      </w:r>
    </w:p>
    <w:p w:rsidR="007F5C30" w:rsidRPr="00544451" w:rsidP="00AF3247">
      <w:pPr>
        <w:pStyle w:val="ConsPlusNormal"/>
        <w:ind w:left="-567" w:right="-1" w:firstLine="567"/>
        <w:jc w:val="both"/>
        <w:rPr>
          <w:sz w:val="28"/>
          <w:szCs w:val="28"/>
        </w:rPr>
      </w:pPr>
      <w:r w:rsidRPr="00544451">
        <w:rPr>
          <w:sz w:val="28"/>
          <w:szCs w:val="28"/>
        </w:rPr>
        <w:t>Оснований для признания совершенного правонарушения малозначительным и применения положений статьи 2.9 КоАП РФ не имеется.</w:t>
      </w:r>
    </w:p>
    <w:p w:rsidR="00793271" w:rsidRPr="00544451" w:rsidP="00AF3247">
      <w:pPr>
        <w:ind w:left="-567" w:right="-1" w:firstLine="567"/>
        <w:jc w:val="both"/>
        <w:rPr>
          <w:rFonts w:eastAsiaTheme="minorHAnsi"/>
          <w:sz w:val="28"/>
          <w:szCs w:val="28"/>
          <w:lang w:val="ru-RU" w:eastAsia="en-US"/>
        </w:rPr>
      </w:pPr>
      <w:r w:rsidRPr="00544451">
        <w:rPr>
          <w:rFonts w:eastAsiaTheme="minorHAnsi"/>
          <w:sz w:val="28"/>
          <w:szCs w:val="28"/>
          <w:lang w:val="ru-RU" w:eastAsia="en-US"/>
        </w:rPr>
        <w:t>При назначении меры административного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имущественное и финансовое положение юридического лица, а также обстоятельства, смягчающие или отягчающие административную ответственность.</w:t>
      </w:r>
    </w:p>
    <w:p w:rsidR="00793271" w:rsidRPr="00544451" w:rsidP="00AF3247">
      <w:pPr>
        <w:ind w:left="-567" w:right="-1" w:firstLine="567"/>
        <w:jc w:val="both"/>
        <w:rPr>
          <w:sz w:val="28"/>
          <w:szCs w:val="28"/>
          <w:lang w:val="ru-RU"/>
        </w:rPr>
      </w:pPr>
      <w:r w:rsidRPr="00544451">
        <w:rPr>
          <w:sz w:val="28"/>
          <w:szCs w:val="28"/>
          <w:lang w:val="ru-RU"/>
        </w:rPr>
        <w:t>В соответствии со ст. 4.2 и 4.3 КоАП РФ обстоятельств, смягчающих  и отягчающих административную ответственность, мировым судьей не установлено.</w:t>
      </w:r>
    </w:p>
    <w:p w:rsidR="00793271" w:rsidRPr="00544451" w:rsidP="00AF3247">
      <w:pPr>
        <w:ind w:left="-567" w:right="-1" w:firstLine="567"/>
        <w:jc w:val="both"/>
        <w:rPr>
          <w:sz w:val="28"/>
          <w:szCs w:val="28"/>
          <w:lang w:val="ru-RU"/>
        </w:rPr>
      </w:pPr>
      <w:r w:rsidRPr="00544451">
        <w:rPr>
          <w:sz w:val="28"/>
          <w:szCs w:val="28"/>
          <w:lang w:val="ru-RU"/>
        </w:rPr>
        <w:t>Ходатайство генерального директора о замене административного наказания в виде штрафа на предупреждение, явля</w:t>
      </w:r>
      <w:r w:rsidR="002C5569">
        <w:rPr>
          <w:sz w:val="28"/>
          <w:szCs w:val="28"/>
          <w:lang w:val="ru-RU"/>
        </w:rPr>
        <w:t>ется несостоятельным, исходя из следующего</w:t>
      </w:r>
      <w:r w:rsidRPr="00544451">
        <w:rPr>
          <w:sz w:val="28"/>
          <w:szCs w:val="28"/>
          <w:lang w:val="ru-RU"/>
        </w:rPr>
        <w:t xml:space="preserve">. </w:t>
      </w:r>
    </w:p>
    <w:p w:rsidR="00793271" w:rsidRPr="00544451" w:rsidP="00AF3247">
      <w:pPr>
        <w:ind w:left="-567" w:right="-1" w:firstLine="567"/>
        <w:jc w:val="both"/>
        <w:rPr>
          <w:sz w:val="28"/>
          <w:szCs w:val="28"/>
          <w:lang w:val="ru-RU"/>
        </w:rPr>
      </w:pPr>
      <w:r w:rsidRPr="00544451">
        <w:rPr>
          <w:sz w:val="28"/>
          <w:szCs w:val="28"/>
          <w:lang w:val="ru-RU"/>
        </w:rPr>
        <w:t>Частью 1 статьи 4.1.1 Кодекса Российской Федерации об административных правонарушениях определено, что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793271" w:rsidRPr="00544451" w:rsidP="00AF3247">
      <w:pPr>
        <w:ind w:left="-567" w:right="-1" w:firstLine="567"/>
        <w:jc w:val="both"/>
        <w:rPr>
          <w:sz w:val="28"/>
          <w:szCs w:val="28"/>
          <w:lang w:val="ru-RU"/>
        </w:rPr>
      </w:pPr>
      <w:r w:rsidRPr="00544451">
        <w:rPr>
          <w:sz w:val="28"/>
          <w:szCs w:val="28"/>
          <w:lang w:val="ru-RU"/>
        </w:rPr>
        <w:t>В данном случае вменяемое правонарушение выявлено по заявлению потерпевшего по основаниям статьи 28.1 Кодекса Российской Федерации об административных правонарушениях, а не в рамках государственного или муниципального контроля, соответственно, положения статьи 4.1.1 Кодекса применению не подлежат.</w:t>
      </w:r>
    </w:p>
    <w:p w:rsidR="00793271" w:rsidRPr="00544451" w:rsidP="00AF3247">
      <w:pPr>
        <w:ind w:left="-567" w:right="-1" w:firstLine="567"/>
        <w:jc w:val="both"/>
        <w:rPr>
          <w:sz w:val="28"/>
          <w:szCs w:val="28"/>
          <w:lang w:val="ru-RU"/>
        </w:rPr>
      </w:pPr>
      <w:r w:rsidRPr="00544451">
        <w:rPr>
          <w:sz w:val="28"/>
          <w:szCs w:val="28"/>
          <w:lang w:val="ru-RU"/>
        </w:rPr>
        <w:t xml:space="preserve">Вместе с тем, приобщенные к материалам дела </w:t>
      </w:r>
      <w:r w:rsidRPr="00544451">
        <w:rPr>
          <w:sz w:val="28"/>
          <w:szCs w:val="28"/>
          <w:shd w:val="clear" w:color="auto" w:fill="FFFFFF"/>
          <w:lang w:val="ru-RU"/>
        </w:rPr>
        <w:t xml:space="preserve">выписка из Единого реестра субъектов малого и среднего предпринимательства, согласно которой Общество </w:t>
      </w:r>
      <w:r w:rsidRPr="00544451">
        <w:rPr>
          <w:sz w:val="28"/>
          <w:szCs w:val="28"/>
          <w:shd w:val="clear" w:color="auto" w:fill="FFFFFF"/>
          <w:lang w:val="ru-RU"/>
        </w:rPr>
        <w:t xml:space="preserve">является </w:t>
      </w:r>
      <w:r w:rsidRPr="00544451">
        <w:rPr>
          <w:sz w:val="28"/>
          <w:szCs w:val="28"/>
          <w:shd w:val="clear" w:color="auto" w:fill="FFFFFF"/>
          <w:lang w:val="ru-RU"/>
        </w:rPr>
        <w:t>микропредприятием</w:t>
      </w:r>
      <w:r w:rsidRPr="00544451">
        <w:rPr>
          <w:sz w:val="28"/>
          <w:szCs w:val="28"/>
          <w:shd w:val="clear" w:color="auto" w:fill="FFFFFF"/>
          <w:lang w:val="ru-RU"/>
        </w:rPr>
        <w:t xml:space="preserve"> указывает</w:t>
      </w:r>
      <w:r w:rsidRPr="00544451">
        <w:rPr>
          <w:sz w:val="28"/>
          <w:szCs w:val="28"/>
          <w:lang w:val="ru-RU"/>
        </w:rPr>
        <w:t xml:space="preserve"> на необходимость применения положений </w:t>
      </w:r>
      <w:hyperlink r:id="rId10" w:history="1">
        <w:r w:rsidRPr="00544451">
          <w:rPr>
            <w:sz w:val="28"/>
            <w:szCs w:val="28"/>
            <w:lang w:val="ru-RU"/>
          </w:rPr>
          <w:t>ч. 3.2</w:t>
        </w:r>
      </w:hyperlink>
      <w:r w:rsidRPr="00544451">
        <w:rPr>
          <w:sz w:val="28"/>
          <w:szCs w:val="28"/>
          <w:lang w:val="ru-RU"/>
        </w:rPr>
        <w:t xml:space="preserve"> </w:t>
      </w:r>
      <w:hyperlink r:id="rId11" w:history="1">
        <w:r w:rsidRPr="00544451">
          <w:rPr>
            <w:sz w:val="28"/>
            <w:szCs w:val="28"/>
            <w:lang w:val="ru-RU"/>
          </w:rPr>
          <w:t xml:space="preserve"> ст. 4.1</w:t>
        </w:r>
      </w:hyperlink>
      <w:r w:rsidRPr="00544451">
        <w:rPr>
          <w:sz w:val="28"/>
          <w:szCs w:val="28"/>
          <w:lang w:val="ru-RU"/>
        </w:rPr>
        <w:t xml:space="preserve"> КоАП РФ.</w:t>
      </w:r>
    </w:p>
    <w:p w:rsidR="00793271" w:rsidRPr="00544451" w:rsidP="00AF3247">
      <w:pPr>
        <w:autoSpaceDE w:val="0"/>
        <w:autoSpaceDN w:val="0"/>
        <w:adjustRightInd w:val="0"/>
        <w:ind w:left="-567" w:right="-1" w:firstLine="567"/>
        <w:jc w:val="both"/>
        <w:rPr>
          <w:sz w:val="28"/>
          <w:szCs w:val="28"/>
          <w:lang w:val="ru-RU"/>
        </w:rPr>
      </w:pPr>
      <w:r w:rsidRPr="00544451">
        <w:rPr>
          <w:sz w:val="28"/>
          <w:szCs w:val="28"/>
          <w:lang w:val="ru-RU"/>
        </w:rPr>
        <w:t xml:space="preserve">В соответствии с </w:t>
      </w:r>
      <w:hyperlink r:id="rId10" w:history="1">
        <w:r w:rsidRPr="00544451">
          <w:rPr>
            <w:sz w:val="28"/>
            <w:szCs w:val="28"/>
            <w:lang w:val="ru-RU"/>
          </w:rPr>
          <w:t>ч. 3.2 ст. 4.1</w:t>
        </w:r>
      </w:hyperlink>
      <w:r w:rsidRPr="00544451">
        <w:rPr>
          <w:sz w:val="28"/>
          <w:szCs w:val="28"/>
          <w:lang w:val="ru-RU"/>
        </w:rPr>
        <w:t xml:space="preserve">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w:t>
      </w:r>
      <w:r w:rsidRPr="00544451">
        <w:rPr>
          <w:sz w:val="28"/>
          <w:szCs w:val="28"/>
          <w:lang w:val="ru-RU"/>
        </w:rPr>
        <w:t xml:space="preserve"> штрафа в размере </w:t>
      </w:r>
      <w:r w:rsidRPr="00544451">
        <w:rPr>
          <w:sz w:val="28"/>
          <w:szCs w:val="28"/>
          <w:lang w:val="ru-RU"/>
        </w:rPr>
        <w:t>менее минимального</w:t>
      </w:r>
      <w:r w:rsidRPr="00544451">
        <w:rPr>
          <w:sz w:val="28"/>
          <w:szCs w:val="28"/>
          <w:lang w:val="ru-RU"/>
        </w:rPr>
        <w:t xml:space="preserve"> размера административного штрафа, предусмотренного соответствующей статьей или частью статьи </w:t>
      </w:r>
      <w:hyperlink r:id="rId12" w:history="1">
        <w:r w:rsidRPr="00544451">
          <w:rPr>
            <w:sz w:val="28"/>
            <w:szCs w:val="28"/>
            <w:lang w:val="ru-RU"/>
          </w:rPr>
          <w:t>раздела II</w:t>
        </w:r>
      </w:hyperlink>
      <w:r w:rsidRPr="00544451">
        <w:rPr>
          <w:sz w:val="28"/>
          <w:szCs w:val="28"/>
          <w:lang w:val="ru-RU"/>
        </w:rPr>
        <w:t xml:space="preserve"> КоАП РФ, в случае, если минимальный размер административного штрафа для юридических лиц составляет не менее ста тысяч рублей.</w:t>
      </w:r>
    </w:p>
    <w:p w:rsidR="00793271" w:rsidRPr="00544451" w:rsidP="00AF3247">
      <w:pPr>
        <w:autoSpaceDE w:val="0"/>
        <w:autoSpaceDN w:val="0"/>
        <w:adjustRightInd w:val="0"/>
        <w:ind w:left="-567" w:right="-1" w:firstLine="567"/>
        <w:jc w:val="both"/>
        <w:rPr>
          <w:sz w:val="28"/>
          <w:szCs w:val="28"/>
          <w:lang w:val="ru-RU"/>
        </w:rPr>
      </w:pPr>
      <w:r w:rsidRPr="00544451">
        <w:rPr>
          <w:sz w:val="28"/>
          <w:szCs w:val="28"/>
          <w:lang w:val="ru-RU"/>
        </w:rPr>
        <w:t xml:space="preserve">При этом согласно </w:t>
      </w:r>
      <w:hyperlink r:id="rId11" w:history="1">
        <w:r w:rsidRPr="00544451">
          <w:rPr>
            <w:sz w:val="28"/>
            <w:szCs w:val="28"/>
            <w:lang w:val="ru-RU"/>
          </w:rPr>
          <w:t>ч. 3.3 ст. 4.1</w:t>
        </w:r>
      </w:hyperlink>
      <w:r w:rsidRPr="00544451">
        <w:rPr>
          <w:sz w:val="28"/>
          <w:szCs w:val="28"/>
          <w:lang w:val="ru-RU"/>
        </w:rPr>
        <w:t xml:space="preserve"> КоАП РФ при назначении административного наказания в соответствии с </w:t>
      </w:r>
      <w:hyperlink r:id="rId10" w:history="1">
        <w:r w:rsidRPr="00544451">
          <w:rPr>
            <w:sz w:val="28"/>
            <w:szCs w:val="28"/>
            <w:lang w:val="ru-RU"/>
          </w:rPr>
          <w:t>ч. 3.2 ст. 4.1</w:t>
        </w:r>
      </w:hyperlink>
      <w:r w:rsidRPr="00544451">
        <w:rPr>
          <w:sz w:val="28"/>
          <w:szCs w:val="28"/>
          <w:lang w:val="ru-RU"/>
        </w:rPr>
        <w:t xml:space="preserve"> КоАП РФ размер административного штрафа не может составлять менее половины минимального </w:t>
      </w:r>
      <w:r w:rsidRPr="00544451">
        <w:rPr>
          <w:sz w:val="28"/>
          <w:szCs w:val="28"/>
          <w:lang w:val="ru-RU"/>
        </w:rPr>
        <w:t xml:space="preserve">размера административного штрафа, предусмотренного для юридических лиц соответствующей статьей или частью статьи </w:t>
      </w:r>
      <w:hyperlink r:id="rId12" w:history="1">
        <w:r w:rsidRPr="00544451">
          <w:rPr>
            <w:sz w:val="28"/>
            <w:szCs w:val="28"/>
            <w:lang w:val="ru-RU"/>
          </w:rPr>
          <w:t>раздела II</w:t>
        </w:r>
      </w:hyperlink>
      <w:r w:rsidRPr="00544451">
        <w:rPr>
          <w:sz w:val="28"/>
          <w:szCs w:val="28"/>
          <w:lang w:val="ru-RU"/>
        </w:rPr>
        <w:t xml:space="preserve"> КоАП РФ.</w:t>
      </w:r>
    </w:p>
    <w:p w:rsidR="00793271" w:rsidRPr="00544451" w:rsidP="00AF3247">
      <w:pPr>
        <w:autoSpaceDE w:val="0"/>
        <w:autoSpaceDN w:val="0"/>
        <w:adjustRightInd w:val="0"/>
        <w:ind w:left="-567" w:right="-1" w:firstLine="567"/>
        <w:jc w:val="both"/>
        <w:rPr>
          <w:sz w:val="28"/>
          <w:szCs w:val="28"/>
          <w:lang w:val="ru-RU"/>
        </w:rPr>
      </w:pPr>
      <w:r w:rsidRPr="00544451">
        <w:rPr>
          <w:sz w:val="28"/>
          <w:szCs w:val="28"/>
          <w:lang w:val="ru-RU"/>
        </w:rPr>
        <w:t>Санкцией ч. 11 ст. 15.23.1  КоАП РФ для юридических лиц предусмотрено административное наказание в виде административного штрафа от пятисот тысяч до семисот тысяч рублей.</w:t>
      </w:r>
    </w:p>
    <w:p w:rsidR="00793271" w:rsidRPr="00544451" w:rsidP="00AF3247">
      <w:pPr>
        <w:autoSpaceDE w:val="0"/>
        <w:autoSpaceDN w:val="0"/>
        <w:adjustRightInd w:val="0"/>
        <w:ind w:left="-567" w:right="-1" w:firstLine="567"/>
        <w:jc w:val="both"/>
        <w:rPr>
          <w:sz w:val="28"/>
          <w:szCs w:val="28"/>
          <w:shd w:val="clear" w:color="auto" w:fill="FFFFFF"/>
          <w:lang w:val="ru-RU"/>
        </w:rPr>
      </w:pPr>
      <w:r w:rsidRPr="00544451">
        <w:rPr>
          <w:sz w:val="28"/>
          <w:szCs w:val="28"/>
          <w:lang w:val="ru-RU"/>
        </w:rPr>
        <w:t xml:space="preserve">С учетом характера совершенного правонарушения, а также принимая во внимание финансовое положение юридического лица, отсутствие тяжких последствий, </w:t>
      </w:r>
      <w:r w:rsidRPr="00544451">
        <w:rPr>
          <w:sz w:val="28"/>
          <w:szCs w:val="28"/>
          <w:shd w:val="clear" w:color="auto" w:fill="FFFFFF"/>
          <w:lang w:val="ru-RU"/>
        </w:rPr>
        <w:t xml:space="preserve">мировой судья считает возможным назначить </w:t>
      </w:r>
      <w:r w:rsidRPr="00544451">
        <w:rPr>
          <w:sz w:val="28"/>
          <w:szCs w:val="28"/>
          <w:lang w:val="ru-RU"/>
        </w:rPr>
        <w:t>ООО «</w:t>
      </w:r>
      <w:r w:rsidR="00D5652F">
        <w:rPr>
          <w:sz w:val="28"/>
          <w:szCs w:val="28"/>
          <w:lang w:val="ru-RU"/>
        </w:rPr>
        <w:t>НАЗВАНИЕ</w:t>
      </w:r>
      <w:r w:rsidRPr="00544451">
        <w:rPr>
          <w:sz w:val="28"/>
          <w:szCs w:val="28"/>
          <w:lang w:val="ru-RU"/>
        </w:rPr>
        <w:t xml:space="preserve">» </w:t>
      </w:r>
      <w:r w:rsidRPr="00544451">
        <w:rPr>
          <w:sz w:val="28"/>
          <w:szCs w:val="28"/>
          <w:shd w:val="clear" w:color="auto" w:fill="FFFFFF"/>
          <w:lang w:val="ru-RU"/>
        </w:rPr>
        <w:t>наказание в виде штрафа в размере ниже низшего предела, предусмотренного  ч. 11 ст. 15.23.1</w:t>
      </w:r>
      <w:r w:rsidRPr="00544451">
        <w:rPr>
          <w:bCs/>
          <w:sz w:val="28"/>
          <w:szCs w:val="28"/>
          <w:bdr w:val="none" w:sz="0" w:space="0" w:color="auto" w:frame="1"/>
          <w:lang w:val="ru-RU"/>
        </w:rPr>
        <w:t> КоАП РФ</w:t>
      </w:r>
      <w:r w:rsidRPr="00544451">
        <w:rPr>
          <w:sz w:val="28"/>
          <w:szCs w:val="28"/>
          <w:shd w:val="clear" w:color="auto" w:fill="FFFFFF"/>
          <w:lang w:val="ru-RU"/>
        </w:rPr>
        <w:t xml:space="preserve">, но не менее половины минимального размера, что составляет </w:t>
      </w:r>
      <w:r w:rsidRPr="00544451">
        <w:rPr>
          <w:sz w:val="28"/>
          <w:szCs w:val="28"/>
          <w:lang w:val="ru-RU"/>
        </w:rPr>
        <w:t xml:space="preserve">250 000 </w:t>
      </w:r>
      <w:r w:rsidRPr="00544451">
        <w:rPr>
          <w:sz w:val="28"/>
          <w:szCs w:val="28"/>
          <w:shd w:val="clear" w:color="auto" w:fill="FFFFFF"/>
          <w:lang w:val="ru-RU"/>
        </w:rPr>
        <w:t>рублей.</w:t>
      </w:r>
    </w:p>
    <w:p w:rsidR="007F5C30" w:rsidRPr="00544451" w:rsidP="00AF3247">
      <w:pPr>
        <w:ind w:left="-567" w:right="-1" w:firstLine="567"/>
        <w:jc w:val="both"/>
        <w:rPr>
          <w:rFonts w:eastAsiaTheme="minorHAnsi"/>
          <w:sz w:val="28"/>
          <w:szCs w:val="28"/>
          <w:lang w:val="ru-RU" w:eastAsia="en-US"/>
        </w:rPr>
      </w:pPr>
      <w:r w:rsidRPr="00544451">
        <w:rPr>
          <w:rFonts w:eastAsiaTheme="minorHAnsi"/>
          <w:sz w:val="28"/>
          <w:szCs w:val="28"/>
          <w:lang w:val="ru-RU" w:eastAsia="en-US"/>
        </w:rPr>
        <w:t>На основании изложенного, руководствуясь ч. 11 ст. 15.23.1, ст. ст. 29.10, 29.11 Кодекса Российской Федерации об административных правонарушениях, мировой судья –</w:t>
      </w:r>
    </w:p>
    <w:p w:rsidR="007F5C30" w:rsidRPr="00544451" w:rsidP="00AF3247">
      <w:pPr>
        <w:ind w:left="-567" w:right="-1" w:firstLine="567"/>
        <w:jc w:val="center"/>
        <w:rPr>
          <w:rFonts w:eastAsiaTheme="minorHAnsi"/>
          <w:b/>
          <w:sz w:val="28"/>
          <w:szCs w:val="28"/>
          <w:lang w:val="ru-RU" w:eastAsia="en-US"/>
        </w:rPr>
      </w:pPr>
      <w:r w:rsidRPr="00544451">
        <w:rPr>
          <w:rFonts w:eastAsiaTheme="minorHAnsi"/>
          <w:b/>
          <w:sz w:val="28"/>
          <w:szCs w:val="28"/>
          <w:lang w:val="ru-RU" w:eastAsia="en-US"/>
        </w:rPr>
        <w:t>ПОСТАНОВИЛ:</w:t>
      </w:r>
    </w:p>
    <w:p w:rsidR="00494ACF" w:rsidRPr="00544451" w:rsidP="00AF3247">
      <w:pPr>
        <w:ind w:left="-567" w:right="-1" w:firstLine="567"/>
        <w:jc w:val="center"/>
        <w:rPr>
          <w:rFonts w:eastAsiaTheme="minorHAnsi"/>
          <w:b/>
          <w:sz w:val="28"/>
          <w:szCs w:val="28"/>
          <w:lang w:val="ru-RU" w:eastAsia="en-US"/>
        </w:rPr>
      </w:pPr>
    </w:p>
    <w:p w:rsidR="004752DD" w:rsidRPr="002C5569" w:rsidP="00AF3247">
      <w:pPr>
        <w:ind w:left="-567" w:right="-1" w:firstLine="567"/>
        <w:jc w:val="both"/>
        <w:rPr>
          <w:sz w:val="28"/>
          <w:szCs w:val="28"/>
          <w:lang w:val="ru-RU"/>
        </w:rPr>
      </w:pPr>
      <w:r w:rsidRPr="00544451">
        <w:rPr>
          <w:rFonts w:eastAsiaTheme="minorHAnsi"/>
          <w:sz w:val="28"/>
          <w:szCs w:val="28"/>
          <w:lang w:val="ru-RU" w:eastAsia="en-US"/>
        </w:rPr>
        <w:t xml:space="preserve">Признать </w:t>
      </w:r>
      <w:r w:rsidRPr="00544451" w:rsidR="00D23F78">
        <w:rPr>
          <w:rFonts w:eastAsiaTheme="minorHAnsi"/>
          <w:sz w:val="28"/>
          <w:szCs w:val="28"/>
          <w:lang w:val="ru-RU" w:eastAsia="en-US"/>
        </w:rPr>
        <w:t xml:space="preserve">Общество с ограниченной ответственностью </w:t>
      </w:r>
      <w:r w:rsidRPr="00544451">
        <w:rPr>
          <w:sz w:val="28"/>
          <w:szCs w:val="28"/>
          <w:lang w:val="ru-RU"/>
        </w:rPr>
        <w:t>«</w:t>
      </w:r>
      <w:r w:rsidR="00D5652F">
        <w:rPr>
          <w:sz w:val="28"/>
          <w:szCs w:val="28"/>
          <w:lang w:val="ru-RU"/>
        </w:rPr>
        <w:t>НАЗВАНИЕ</w:t>
      </w:r>
      <w:r w:rsidRPr="00544451">
        <w:rPr>
          <w:sz w:val="28"/>
          <w:szCs w:val="28"/>
          <w:lang w:val="ru-RU"/>
        </w:rPr>
        <w:t xml:space="preserve">» </w:t>
      </w:r>
      <w:r w:rsidRPr="00544451">
        <w:rPr>
          <w:rFonts w:eastAsiaTheme="minorHAnsi"/>
          <w:sz w:val="28"/>
          <w:szCs w:val="28"/>
          <w:lang w:val="ru-RU" w:eastAsia="en-US"/>
        </w:rPr>
        <w:t xml:space="preserve">виновным в совершении административного правонарушения, предусмотренного ч. 11 ст. 15.23.1 Кодекса Российской Федерации об административных правонарушениях и назначить ему наказание в виде </w:t>
      </w:r>
      <w:r w:rsidRPr="002C5569" w:rsidR="001A5722">
        <w:rPr>
          <w:sz w:val="28"/>
          <w:szCs w:val="28"/>
          <w:lang w:val="ru-RU"/>
        </w:rPr>
        <w:t>административного штрафа в размере 250 000 (двести пятьдесят тысяч) рублей</w:t>
      </w:r>
      <w:r w:rsidRPr="002C5569">
        <w:rPr>
          <w:sz w:val="28"/>
          <w:szCs w:val="28"/>
          <w:lang w:val="ru-RU"/>
        </w:rPr>
        <w:t xml:space="preserve">. </w:t>
      </w:r>
    </w:p>
    <w:p w:rsidR="001A5722" w:rsidRPr="00544451" w:rsidP="00AF3247">
      <w:pPr>
        <w:ind w:left="-567" w:right="-1" w:firstLine="567"/>
        <w:jc w:val="both"/>
        <w:rPr>
          <w:sz w:val="28"/>
          <w:szCs w:val="28"/>
        </w:rPr>
      </w:pPr>
      <w:r w:rsidRPr="00544451">
        <w:rPr>
          <w:sz w:val="28"/>
          <w:szCs w:val="28"/>
          <w:lang w:val="ru-RU"/>
        </w:rPr>
        <w:t>Р</w:t>
      </w:r>
      <w:r w:rsidRPr="00544451">
        <w:rPr>
          <w:sz w:val="28"/>
          <w:szCs w:val="28"/>
        </w:rPr>
        <w:t>еквизиты</w:t>
      </w:r>
      <w:r w:rsidRPr="00544451">
        <w:rPr>
          <w:sz w:val="28"/>
          <w:szCs w:val="28"/>
        </w:rPr>
        <w:t xml:space="preserve"> для </w:t>
      </w:r>
      <w:r w:rsidRPr="00544451">
        <w:rPr>
          <w:sz w:val="28"/>
          <w:szCs w:val="28"/>
        </w:rPr>
        <w:t>оплаты</w:t>
      </w:r>
      <w:r w:rsidRPr="00544451">
        <w:rPr>
          <w:sz w:val="28"/>
          <w:szCs w:val="28"/>
        </w:rPr>
        <w:t xml:space="preserve"> </w:t>
      </w:r>
      <w:r w:rsidRPr="00544451">
        <w:rPr>
          <w:sz w:val="28"/>
          <w:szCs w:val="28"/>
        </w:rPr>
        <w:t>штрафа</w:t>
      </w:r>
      <w:r w:rsidRPr="00544451">
        <w:rPr>
          <w:sz w:val="28"/>
          <w:szCs w:val="28"/>
        </w:rPr>
        <w:t xml:space="preserve">: </w:t>
      </w:r>
      <w:r w:rsidRPr="00544451">
        <w:rPr>
          <w:sz w:val="28"/>
          <w:szCs w:val="28"/>
        </w:rPr>
        <w:t>Получатель</w:t>
      </w:r>
      <w:r w:rsidRPr="00544451">
        <w:rPr>
          <w:sz w:val="28"/>
          <w:szCs w:val="28"/>
        </w:rPr>
        <w:t xml:space="preserve">:  УФК по </w:t>
      </w:r>
      <w:r w:rsidRPr="00544451">
        <w:rPr>
          <w:sz w:val="28"/>
          <w:szCs w:val="28"/>
        </w:rPr>
        <w:t>Республике</w:t>
      </w:r>
      <w:r w:rsidRPr="00544451">
        <w:rPr>
          <w:sz w:val="28"/>
          <w:szCs w:val="28"/>
        </w:rPr>
        <w:t xml:space="preserve"> </w:t>
      </w:r>
      <w:r w:rsidRPr="00544451">
        <w:rPr>
          <w:sz w:val="28"/>
          <w:szCs w:val="28"/>
        </w:rPr>
        <w:t>Крым</w:t>
      </w:r>
      <w:r w:rsidRPr="00544451">
        <w:rPr>
          <w:sz w:val="28"/>
          <w:szCs w:val="28"/>
        </w:rPr>
        <w:t xml:space="preserve"> (</w:t>
      </w:r>
      <w:r w:rsidRPr="00544451">
        <w:rPr>
          <w:sz w:val="28"/>
          <w:szCs w:val="28"/>
        </w:rPr>
        <w:t>Министерство</w:t>
      </w:r>
      <w:r w:rsidRPr="00544451">
        <w:rPr>
          <w:sz w:val="28"/>
          <w:szCs w:val="28"/>
        </w:rPr>
        <w:t xml:space="preserve"> </w:t>
      </w:r>
      <w:r w:rsidRPr="00544451">
        <w:rPr>
          <w:sz w:val="28"/>
          <w:szCs w:val="28"/>
        </w:rPr>
        <w:t>юстиции</w:t>
      </w:r>
      <w:r w:rsidRPr="00544451">
        <w:rPr>
          <w:sz w:val="28"/>
          <w:szCs w:val="28"/>
        </w:rPr>
        <w:t xml:space="preserve"> </w:t>
      </w:r>
      <w:r w:rsidRPr="00544451">
        <w:rPr>
          <w:sz w:val="28"/>
          <w:szCs w:val="28"/>
        </w:rPr>
        <w:t>Республики</w:t>
      </w:r>
      <w:r w:rsidRPr="00544451">
        <w:rPr>
          <w:sz w:val="28"/>
          <w:szCs w:val="28"/>
        </w:rPr>
        <w:t xml:space="preserve"> </w:t>
      </w:r>
      <w:r w:rsidRPr="00544451">
        <w:rPr>
          <w:sz w:val="28"/>
          <w:szCs w:val="28"/>
        </w:rPr>
        <w:t>Крым</w:t>
      </w:r>
      <w:r w:rsidRPr="00544451">
        <w:rPr>
          <w:sz w:val="28"/>
          <w:szCs w:val="28"/>
          <w:lang w:val="ru-RU"/>
        </w:rPr>
        <w:t xml:space="preserve">, </w:t>
      </w:r>
      <w:r w:rsidRPr="00544451">
        <w:rPr>
          <w:sz w:val="28"/>
          <w:szCs w:val="28"/>
        </w:rPr>
        <w:t>почтовый</w:t>
      </w:r>
      <w:r w:rsidRPr="00544451">
        <w:rPr>
          <w:sz w:val="28"/>
          <w:szCs w:val="28"/>
        </w:rPr>
        <w:t xml:space="preserve"> адрес: </w:t>
      </w:r>
      <w:r w:rsidRPr="00544451">
        <w:rPr>
          <w:sz w:val="28"/>
          <w:szCs w:val="28"/>
        </w:rPr>
        <w:t>Россия</w:t>
      </w:r>
      <w:r w:rsidRPr="00544451">
        <w:rPr>
          <w:sz w:val="28"/>
          <w:szCs w:val="28"/>
        </w:rPr>
        <w:t xml:space="preserve">, </w:t>
      </w:r>
      <w:r w:rsidRPr="00544451">
        <w:rPr>
          <w:sz w:val="28"/>
          <w:szCs w:val="28"/>
        </w:rPr>
        <w:t>Республика</w:t>
      </w:r>
      <w:r w:rsidRPr="00544451">
        <w:rPr>
          <w:sz w:val="28"/>
          <w:szCs w:val="28"/>
        </w:rPr>
        <w:t xml:space="preserve"> </w:t>
      </w:r>
      <w:r w:rsidRPr="00544451">
        <w:rPr>
          <w:sz w:val="28"/>
          <w:szCs w:val="28"/>
        </w:rPr>
        <w:t>Крым</w:t>
      </w:r>
      <w:r w:rsidRPr="00544451">
        <w:rPr>
          <w:sz w:val="28"/>
          <w:szCs w:val="28"/>
        </w:rPr>
        <w:t xml:space="preserve">, 295000,  г. </w:t>
      </w:r>
      <w:r w:rsidRPr="00544451">
        <w:rPr>
          <w:sz w:val="28"/>
          <w:szCs w:val="28"/>
        </w:rPr>
        <w:t>Симферополь</w:t>
      </w:r>
      <w:r w:rsidRPr="00544451">
        <w:rPr>
          <w:sz w:val="28"/>
          <w:szCs w:val="28"/>
        </w:rPr>
        <w:t xml:space="preserve">, </w:t>
      </w:r>
      <w:r w:rsidRPr="00544451">
        <w:rPr>
          <w:sz w:val="28"/>
          <w:szCs w:val="28"/>
        </w:rPr>
        <w:t>ул</w:t>
      </w:r>
      <w:r w:rsidRPr="00544451">
        <w:rPr>
          <w:sz w:val="28"/>
          <w:szCs w:val="28"/>
        </w:rPr>
        <w:t xml:space="preserve">. </w:t>
      </w:r>
      <w:r w:rsidRPr="00544451">
        <w:rPr>
          <w:sz w:val="28"/>
          <w:szCs w:val="28"/>
        </w:rPr>
        <w:t>Набережная</w:t>
      </w:r>
      <w:r w:rsidRPr="00544451">
        <w:rPr>
          <w:sz w:val="28"/>
          <w:szCs w:val="28"/>
        </w:rPr>
        <w:t xml:space="preserve"> им.60-летия СССР, 28), ИНН: 9102013284, КПП: 910201001, Банк </w:t>
      </w:r>
      <w:r w:rsidRPr="00544451">
        <w:rPr>
          <w:sz w:val="28"/>
          <w:szCs w:val="28"/>
        </w:rPr>
        <w:t>получателя</w:t>
      </w:r>
      <w:r w:rsidRPr="00544451">
        <w:rPr>
          <w:sz w:val="28"/>
          <w:szCs w:val="28"/>
        </w:rPr>
        <w:t xml:space="preserve">: </w:t>
      </w:r>
      <w:r w:rsidRPr="00544451">
        <w:rPr>
          <w:sz w:val="28"/>
          <w:szCs w:val="28"/>
        </w:rPr>
        <w:t>Отделение</w:t>
      </w:r>
      <w:r w:rsidRPr="00544451">
        <w:rPr>
          <w:sz w:val="28"/>
          <w:szCs w:val="28"/>
        </w:rPr>
        <w:t xml:space="preserve"> </w:t>
      </w:r>
      <w:r w:rsidRPr="00544451">
        <w:rPr>
          <w:sz w:val="28"/>
          <w:szCs w:val="28"/>
        </w:rPr>
        <w:t>Республика</w:t>
      </w:r>
      <w:r w:rsidRPr="00544451">
        <w:rPr>
          <w:sz w:val="28"/>
          <w:szCs w:val="28"/>
        </w:rPr>
        <w:t xml:space="preserve"> </w:t>
      </w:r>
      <w:r w:rsidRPr="00544451">
        <w:rPr>
          <w:sz w:val="28"/>
          <w:szCs w:val="28"/>
        </w:rPr>
        <w:t>Крым</w:t>
      </w:r>
      <w:r w:rsidRPr="00544451">
        <w:rPr>
          <w:sz w:val="28"/>
          <w:szCs w:val="28"/>
        </w:rPr>
        <w:t xml:space="preserve"> Банка </w:t>
      </w:r>
      <w:r w:rsidRPr="00544451">
        <w:rPr>
          <w:sz w:val="28"/>
          <w:szCs w:val="28"/>
        </w:rPr>
        <w:t>России</w:t>
      </w:r>
      <w:r w:rsidRPr="00544451">
        <w:rPr>
          <w:sz w:val="28"/>
          <w:szCs w:val="28"/>
        </w:rPr>
        <w:t xml:space="preserve">//УФК по </w:t>
      </w:r>
      <w:r w:rsidRPr="00544451">
        <w:rPr>
          <w:sz w:val="28"/>
          <w:szCs w:val="28"/>
        </w:rPr>
        <w:t>Республике</w:t>
      </w:r>
      <w:r w:rsidRPr="00544451">
        <w:rPr>
          <w:sz w:val="28"/>
          <w:szCs w:val="28"/>
        </w:rPr>
        <w:t xml:space="preserve"> </w:t>
      </w:r>
      <w:r w:rsidRPr="00544451">
        <w:rPr>
          <w:sz w:val="28"/>
          <w:szCs w:val="28"/>
        </w:rPr>
        <w:t>Крым</w:t>
      </w:r>
      <w:r w:rsidRPr="00544451">
        <w:rPr>
          <w:sz w:val="28"/>
          <w:szCs w:val="28"/>
        </w:rPr>
        <w:t xml:space="preserve"> г. </w:t>
      </w:r>
      <w:r w:rsidRPr="00544451">
        <w:rPr>
          <w:sz w:val="28"/>
          <w:szCs w:val="28"/>
        </w:rPr>
        <w:t>Симферополь</w:t>
      </w:r>
      <w:r w:rsidRPr="00544451">
        <w:rPr>
          <w:sz w:val="28"/>
          <w:szCs w:val="28"/>
        </w:rPr>
        <w:t xml:space="preserve">, БИК: 013510002, </w:t>
      </w:r>
      <w:r w:rsidRPr="00544451">
        <w:rPr>
          <w:sz w:val="28"/>
          <w:szCs w:val="28"/>
        </w:rPr>
        <w:t>Единый</w:t>
      </w:r>
      <w:r w:rsidRPr="00544451">
        <w:rPr>
          <w:sz w:val="28"/>
          <w:szCs w:val="28"/>
        </w:rPr>
        <w:t xml:space="preserve"> </w:t>
      </w:r>
      <w:r w:rsidRPr="00544451">
        <w:rPr>
          <w:sz w:val="28"/>
          <w:szCs w:val="28"/>
        </w:rPr>
        <w:t>казначейский</w:t>
      </w:r>
      <w:r w:rsidRPr="00544451">
        <w:rPr>
          <w:sz w:val="28"/>
          <w:szCs w:val="28"/>
        </w:rPr>
        <w:t xml:space="preserve"> </w:t>
      </w:r>
      <w:r w:rsidRPr="00544451">
        <w:rPr>
          <w:sz w:val="28"/>
          <w:szCs w:val="28"/>
        </w:rPr>
        <w:t>счет</w:t>
      </w:r>
      <w:r w:rsidRPr="00544451">
        <w:rPr>
          <w:sz w:val="28"/>
          <w:szCs w:val="28"/>
        </w:rPr>
        <w:t xml:space="preserve">: 40102810645370000035, </w:t>
      </w:r>
      <w:r w:rsidRPr="00544451">
        <w:rPr>
          <w:sz w:val="28"/>
          <w:szCs w:val="28"/>
        </w:rPr>
        <w:t>Казначейский</w:t>
      </w:r>
      <w:r w:rsidRPr="00544451">
        <w:rPr>
          <w:sz w:val="28"/>
          <w:szCs w:val="28"/>
        </w:rPr>
        <w:t xml:space="preserve"> </w:t>
      </w:r>
      <w:r w:rsidRPr="00544451">
        <w:rPr>
          <w:sz w:val="28"/>
          <w:szCs w:val="28"/>
        </w:rPr>
        <w:t>счет</w:t>
      </w:r>
      <w:r w:rsidRPr="00544451">
        <w:rPr>
          <w:sz w:val="28"/>
          <w:szCs w:val="28"/>
        </w:rPr>
        <w:t xml:space="preserve">: 03100643000000017500, </w:t>
      </w:r>
      <w:r w:rsidRPr="00544451">
        <w:rPr>
          <w:sz w:val="28"/>
          <w:szCs w:val="28"/>
          <w:lang w:val="ru-RU"/>
        </w:rPr>
        <w:t xml:space="preserve">лицевой счет 04752203230 в УФК по Республике Крым; код сводного реестра – 35220323, </w:t>
      </w:r>
      <w:r w:rsidRPr="00544451">
        <w:rPr>
          <w:sz w:val="28"/>
          <w:szCs w:val="28"/>
        </w:rPr>
        <w:t>ОКТМО 35701000, КБК 828</w:t>
      </w:r>
      <w:r w:rsidRPr="00544451">
        <w:rPr>
          <w:sz w:val="28"/>
          <w:szCs w:val="28"/>
          <w:lang w:val="ru-RU"/>
        </w:rPr>
        <w:t>11601153019000140</w:t>
      </w:r>
      <w:r w:rsidRPr="00AF3247">
        <w:rPr>
          <w:sz w:val="28"/>
          <w:szCs w:val="28"/>
        </w:rPr>
        <w:t>,</w:t>
      </w:r>
      <w:r w:rsidRPr="00AF3247" w:rsidR="00AF3247">
        <w:rPr>
          <w:sz w:val="28"/>
          <w:szCs w:val="28"/>
        </w:rPr>
        <w:t xml:space="preserve"> УИН </w:t>
      </w:r>
      <w:r w:rsidR="00D5652F">
        <w:rPr>
          <w:sz w:val="28"/>
          <w:szCs w:val="28"/>
          <w:lang w:val="ru-RU"/>
        </w:rPr>
        <w:t>НОМЕР</w:t>
      </w:r>
      <w:r w:rsidRPr="00AF3247">
        <w:rPr>
          <w:sz w:val="28"/>
          <w:szCs w:val="28"/>
        </w:rPr>
        <w:t xml:space="preserve">, </w:t>
      </w:r>
      <w:r w:rsidRPr="00AF3247">
        <w:rPr>
          <w:sz w:val="28"/>
          <w:szCs w:val="28"/>
        </w:rPr>
        <w:t>постановление</w:t>
      </w:r>
      <w:r w:rsidRPr="00544451">
        <w:rPr>
          <w:sz w:val="28"/>
          <w:szCs w:val="28"/>
        </w:rPr>
        <w:t xml:space="preserve"> №5-6-</w:t>
      </w:r>
      <w:r w:rsidRPr="00544451">
        <w:rPr>
          <w:sz w:val="28"/>
          <w:szCs w:val="28"/>
          <w:lang w:val="ru-RU"/>
        </w:rPr>
        <w:t>51</w:t>
      </w:r>
      <w:r w:rsidRPr="00544451">
        <w:rPr>
          <w:sz w:val="28"/>
          <w:szCs w:val="28"/>
        </w:rPr>
        <w:t xml:space="preserve">/2024 от </w:t>
      </w:r>
      <w:r w:rsidRPr="00544451">
        <w:rPr>
          <w:sz w:val="28"/>
          <w:szCs w:val="28"/>
          <w:lang w:val="ru-RU"/>
        </w:rPr>
        <w:t>19</w:t>
      </w:r>
      <w:r w:rsidRPr="00544451">
        <w:rPr>
          <w:sz w:val="28"/>
          <w:szCs w:val="28"/>
        </w:rPr>
        <w:t xml:space="preserve">.03.2024 </w:t>
      </w:r>
      <w:r w:rsidRPr="00544451">
        <w:rPr>
          <w:sz w:val="28"/>
          <w:szCs w:val="28"/>
        </w:rPr>
        <w:t>года</w:t>
      </w:r>
      <w:r w:rsidRPr="00544451">
        <w:rPr>
          <w:sz w:val="28"/>
          <w:szCs w:val="28"/>
        </w:rPr>
        <w:t xml:space="preserve"> в </w:t>
      </w:r>
      <w:r w:rsidRPr="00544451">
        <w:rPr>
          <w:sz w:val="28"/>
          <w:szCs w:val="28"/>
        </w:rPr>
        <w:t>отношении</w:t>
      </w:r>
      <w:r w:rsidRPr="00544451">
        <w:rPr>
          <w:sz w:val="28"/>
          <w:szCs w:val="28"/>
        </w:rPr>
        <w:t xml:space="preserve"> </w:t>
      </w:r>
      <w:r w:rsidRPr="00544451">
        <w:rPr>
          <w:sz w:val="28"/>
          <w:szCs w:val="28"/>
        </w:rPr>
        <w:t>Общества</w:t>
      </w:r>
      <w:r w:rsidRPr="00544451">
        <w:rPr>
          <w:sz w:val="28"/>
          <w:szCs w:val="28"/>
        </w:rPr>
        <w:t xml:space="preserve"> с </w:t>
      </w:r>
      <w:r w:rsidRPr="00544451">
        <w:rPr>
          <w:sz w:val="28"/>
          <w:szCs w:val="28"/>
        </w:rPr>
        <w:t>ограниченной</w:t>
      </w:r>
      <w:r w:rsidRPr="00544451">
        <w:rPr>
          <w:sz w:val="28"/>
          <w:szCs w:val="28"/>
        </w:rPr>
        <w:t xml:space="preserve"> </w:t>
      </w:r>
      <w:r w:rsidRPr="00544451">
        <w:rPr>
          <w:sz w:val="28"/>
          <w:szCs w:val="28"/>
        </w:rPr>
        <w:t>ответственностью</w:t>
      </w:r>
      <w:r w:rsidRPr="00544451">
        <w:rPr>
          <w:sz w:val="28"/>
          <w:szCs w:val="28"/>
        </w:rPr>
        <w:t xml:space="preserve"> «</w:t>
      </w:r>
      <w:r w:rsidR="00D5652F">
        <w:rPr>
          <w:sz w:val="28"/>
          <w:szCs w:val="28"/>
          <w:lang w:val="ru-RU"/>
        </w:rPr>
        <w:t>НАЗВАНИЕ</w:t>
      </w:r>
      <w:r w:rsidRPr="00544451">
        <w:rPr>
          <w:sz w:val="28"/>
          <w:szCs w:val="28"/>
        </w:rPr>
        <w:t>».</w:t>
      </w:r>
    </w:p>
    <w:p w:rsidR="001A5722" w:rsidRPr="00544451" w:rsidP="00AF3247">
      <w:pPr>
        <w:ind w:left="-567" w:right="-1" w:firstLine="567"/>
        <w:jc w:val="both"/>
        <w:rPr>
          <w:sz w:val="28"/>
          <w:szCs w:val="28"/>
          <w:lang w:val="ru-RU"/>
        </w:rPr>
      </w:pPr>
      <w:r w:rsidRPr="00544451">
        <w:rPr>
          <w:sz w:val="28"/>
          <w:szCs w:val="28"/>
          <w:lang w:val="ru-RU"/>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1A5722" w:rsidRPr="002C5569" w:rsidP="00AF3247">
      <w:pPr>
        <w:tabs>
          <w:tab w:val="left" w:pos="3626"/>
        </w:tabs>
        <w:autoSpaceDE w:val="0"/>
        <w:autoSpaceDN w:val="0"/>
        <w:adjustRightInd w:val="0"/>
        <w:ind w:left="-567" w:right="-1" w:firstLine="567"/>
        <w:jc w:val="both"/>
        <w:rPr>
          <w:sz w:val="28"/>
          <w:szCs w:val="28"/>
          <w:lang w:val="ru-RU"/>
        </w:rPr>
      </w:pPr>
      <w:r w:rsidRPr="002C5569">
        <w:rPr>
          <w:sz w:val="28"/>
          <w:szCs w:val="28"/>
          <w:lang w:val="ru-RU"/>
        </w:rPr>
        <w:t xml:space="preserve">В соответствии с ч.1.3-1 ст.32.2 Кодекса Российской Федерации об административных правонарушениях, при уплате административного штрафа за административное правонарушение, предусмотренное в том числе, статьей </w:t>
      </w:r>
      <w:hyperlink r:id="rId13" w:history="1">
        <w:r w:rsidRPr="002C5569">
          <w:rPr>
            <w:sz w:val="28"/>
            <w:szCs w:val="28"/>
            <w:lang w:val="ru-RU"/>
          </w:rPr>
          <w:t>15.23.1</w:t>
        </w:r>
      </w:hyperlink>
      <w:r w:rsidRPr="002C5569">
        <w:rPr>
          <w:sz w:val="28"/>
          <w:szCs w:val="28"/>
          <w:lang w:val="ru-RU"/>
        </w:rPr>
        <w:t xml:space="preserve"> настоящего Кодекса,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w:t>
      </w:r>
      <w:r w:rsidRPr="002C5569">
        <w:rPr>
          <w:sz w:val="28"/>
          <w:szCs w:val="28"/>
          <w:lang w:val="ru-RU"/>
        </w:rPr>
        <w:t xml:space="preserve"> быть </w:t>
      </w:r>
      <w:r w:rsidRPr="002C5569">
        <w:rPr>
          <w:sz w:val="28"/>
          <w:szCs w:val="28"/>
          <w:lang w:val="ru-RU"/>
        </w:rPr>
        <w:t>уплачен</w:t>
      </w:r>
      <w:r w:rsidRPr="002C5569">
        <w:rPr>
          <w:sz w:val="28"/>
          <w:szCs w:val="28"/>
          <w:lang w:val="ru-RU"/>
        </w:rPr>
        <w:t xml:space="preserve"> в размере половины суммы наложенного административного штрафа. В случае</w:t>
      </w:r>
      <w:r w:rsidRPr="002C5569">
        <w:rPr>
          <w:sz w:val="28"/>
          <w:szCs w:val="28"/>
          <w:lang w:val="ru-RU"/>
        </w:rPr>
        <w:t>,</w:t>
      </w:r>
      <w:r w:rsidRPr="002C5569">
        <w:rPr>
          <w:sz w:val="28"/>
          <w:szCs w:val="28"/>
          <w:lang w:val="ru-RU"/>
        </w:rPr>
        <w:t xml:space="preserve">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w:t>
      </w:r>
      <w:r w:rsidRPr="002C5569">
        <w:rPr>
          <w:sz w:val="28"/>
          <w:szCs w:val="28"/>
          <w:lang w:val="ru-RU"/>
        </w:rPr>
        <w:t xml:space="preserve">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r:id="rId14" w:history="1">
        <w:r w:rsidRPr="002C5569">
          <w:rPr>
            <w:sz w:val="28"/>
            <w:szCs w:val="28"/>
            <w:lang w:val="ru-RU"/>
          </w:rPr>
          <w:t>главой 30</w:t>
        </w:r>
      </w:hyperlink>
      <w:r w:rsidRPr="002C5569">
        <w:rPr>
          <w:sz w:val="28"/>
          <w:szCs w:val="28"/>
          <w:lang w:val="ru-RU"/>
        </w:rPr>
        <w:t xml:space="preserve"> настоящего Кодекса. В случае</w:t>
      </w:r>
      <w:r w:rsidRPr="002C5569">
        <w:rPr>
          <w:sz w:val="28"/>
          <w:szCs w:val="28"/>
          <w:lang w:val="ru-RU"/>
        </w:rPr>
        <w:t>,</w:t>
      </w:r>
      <w:r w:rsidRPr="002C5569">
        <w:rPr>
          <w:sz w:val="28"/>
          <w:szCs w:val="28"/>
          <w:lang w:val="ru-RU"/>
        </w:rPr>
        <w:t xml:space="preserve">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1A5722" w:rsidRPr="00544451" w:rsidP="00AF3247">
      <w:pPr>
        <w:ind w:left="-567" w:right="-1" w:firstLine="567"/>
        <w:jc w:val="both"/>
        <w:rPr>
          <w:sz w:val="28"/>
          <w:szCs w:val="28"/>
          <w:lang w:val="ru-RU"/>
        </w:rPr>
      </w:pPr>
      <w:r w:rsidRPr="00544451">
        <w:rPr>
          <w:sz w:val="28"/>
          <w:szCs w:val="28"/>
          <w:lang w:val="ru-RU"/>
        </w:rPr>
        <w:t>Неуплата административного штрафа в установленный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A5722" w:rsidRPr="00544451" w:rsidP="00AF3247">
      <w:pPr>
        <w:ind w:left="-567" w:right="-1" w:firstLine="567"/>
        <w:jc w:val="both"/>
        <w:rPr>
          <w:sz w:val="28"/>
          <w:szCs w:val="28"/>
          <w:lang w:val="ru-RU"/>
        </w:rPr>
      </w:pPr>
      <w:r w:rsidRPr="00544451">
        <w:rPr>
          <w:sz w:val="28"/>
          <w:szCs w:val="28"/>
          <w:lang w:val="ru-RU"/>
        </w:rPr>
        <w:t xml:space="preserve">Документ, свидетельствующий об уплате административного штрафа, необходимо направить мировому судье судебного участка №6 Железнодорожного судебного района г. Симферополь (Железнодорожный район городского округа Симферополя) Республики Крым (г. Симферополь,  ул. Киевская, 55/2). </w:t>
      </w:r>
    </w:p>
    <w:p w:rsidR="001A5722" w:rsidRPr="00544451" w:rsidP="00AF3247">
      <w:pPr>
        <w:ind w:left="-567" w:right="-1" w:firstLine="567"/>
        <w:jc w:val="both"/>
        <w:rPr>
          <w:sz w:val="28"/>
          <w:szCs w:val="28"/>
          <w:lang w:val="ru-RU"/>
        </w:rPr>
      </w:pPr>
      <w:r w:rsidRPr="00544451">
        <w:rPr>
          <w:sz w:val="28"/>
          <w:szCs w:val="28"/>
          <w:lang w:val="ru-RU"/>
        </w:rPr>
        <w:t>Постановление может быть обжаловано в Железнодорожный районный суд города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Симферополя) Республики Крым в течение 10 суток со дня вручения или получения копии постановления.</w:t>
      </w:r>
    </w:p>
    <w:p w:rsidR="001A5722" w:rsidRPr="00544451" w:rsidP="00AF3247">
      <w:pPr>
        <w:ind w:left="-567" w:right="-1" w:firstLine="567"/>
        <w:jc w:val="both"/>
        <w:rPr>
          <w:sz w:val="28"/>
          <w:szCs w:val="28"/>
          <w:lang w:val="ru-RU"/>
        </w:rPr>
      </w:pPr>
    </w:p>
    <w:p w:rsidR="001A5722" w:rsidRPr="00544451" w:rsidP="00AF3247">
      <w:pPr>
        <w:ind w:left="-567" w:right="-1" w:firstLine="567"/>
        <w:jc w:val="both"/>
        <w:rPr>
          <w:sz w:val="28"/>
          <w:szCs w:val="28"/>
          <w:lang w:val="ru-RU"/>
        </w:rPr>
      </w:pPr>
    </w:p>
    <w:p w:rsidR="001A5722" w:rsidRPr="00544451" w:rsidP="00AF3247">
      <w:pPr>
        <w:ind w:left="-567" w:right="-1" w:firstLine="567"/>
        <w:jc w:val="both"/>
        <w:rPr>
          <w:sz w:val="28"/>
          <w:szCs w:val="28"/>
          <w:lang w:val="ru-RU"/>
        </w:rPr>
      </w:pPr>
      <w:r w:rsidRPr="00544451">
        <w:rPr>
          <w:sz w:val="28"/>
          <w:szCs w:val="28"/>
          <w:lang w:val="ru-RU"/>
        </w:rPr>
        <w:t>Мировой судья</w:t>
      </w:r>
      <w:r w:rsidRPr="00544451">
        <w:rPr>
          <w:sz w:val="28"/>
          <w:szCs w:val="28"/>
          <w:lang w:val="ru-RU"/>
        </w:rPr>
        <w:tab/>
      </w:r>
      <w:r w:rsidRPr="00544451">
        <w:rPr>
          <w:sz w:val="28"/>
          <w:szCs w:val="28"/>
          <w:lang w:val="ru-RU"/>
        </w:rPr>
        <w:tab/>
      </w:r>
      <w:r w:rsidRPr="00544451">
        <w:rPr>
          <w:sz w:val="28"/>
          <w:szCs w:val="28"/>
          <w:lang w:val="ru-RU"/>
        </w:rPr>
        <w:tab/>
        <w:t>подпись</w:t>
      </w:r>
      <w:r w:rsidRPr="00544451">
        <w:rPr>
          <w:sz w:val="28"/>
          <w:szCs w:val="28"/>
          <w:lang w:val="ru-RU"/>
        </w:rPr>
        <w:tab/>
        <w:t xml:space="preserve">                             К.К. Авдеева</w:t>
      </w:r>
    </w:p>
    <w:p w:rsidR="001A5722" w:rsidP="00AF3247">
      <w:pPr>
        <w:ind w:left="-567" w:right="-1" w:firstLine="567"/>
        <w:jc w:val="both"/>
        <w:rPr>
          <w:sz w:val="28"/>
        </w:rPr>
      </w:pPr>
    </w:p>
    <w:p w:rsidR="00792834" w:rsidRPr="001A5722" w:rsidP="00AF3247">
      <w:pPr>
        <w:ind w:left="-567" w:right="-1" w:firstLine="567"/>
        <w:jc w:val="both"/>
        <w:rPr>
          <w:sz w:val="28"/>
          <w:szCs w:val="28"/>
        </w:rPr>
      </w:pPr>
    </w:p>
    <w:sectPr w:rsidSect="00345F88">
      <w:headerReference w:type="default" r:id="rId15"/>
      <w:pgSz w:w="11906" w:h="16838"/>
      <w:pgMar w:top="568" w:right="850"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12321061"/>
      <w:docPartObj>
        <w:docPartGallery w:val="Page Numbers (Top of Page)"/>
        <w:docPartUnique/>
      </w:docPartObj>
    </w:sdtPr>
    <w:sdtContent>
      <w:p w:rsidR="00F93B8D" w:rsidRPr="00AF3247" w:rsidP="00AF3247">
        <w:pPr>
          <w:pStyle w:val="Header"/>
          <w:jc w:val="right"/>
        </w:pPr>
        <w:r>
          <w:fldChar w:fldCharType="begin"/>
        </w:r>
        <w:r>
          <w:instrText>PAGE   \* MERGEFORMAT</w:instrText>
        </w:r>
        <w:r>
          <w:fldChar w:fldCharType="separate"/>
        </w:r>
        <w:r w:rsidRPr="00D5652F" w:rsidR="00D5652F">
          <w:rPr>
            <w:noProof/>
            <w:lang w:val="ru-RU"/>
          </w:rPr>
          <w:t>7</w:t>
        </w:r>
        <w:r>
          <w:rPr>
            <w:noProof/>
            <w:lang w:val="ru-RU"/>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C0B"/>
    <w:rsid w:val="00021EC6"/>
    <w:rsid w:val="0006626C"/>
    <w:rsid w:val="000A2D37"/>
    <w:rsid w:val="00124F53"/>
    <w:rsid w:val="00126F42"/>
    <w:rsid w:val="00136736"/>
    <w:rsid w:val="00152C0B"/>
    <w:rsid w:val="00163B37"/>
    <w:rsid w:val="001A5722"/>
    <w:rsid w:val="001D41A4"/>
    <w:rsid w:val="001F6F4C"/>
    <w:rsid w:val="002104AF"/>
    <w:rsid w:val="00214D6D"/>
    <w:rsid w:val="00245FBD"/>
    <w:rsid w:val="002A2CDB"/>
    <w:rsid w:val="002C5569"/>
    <w:rsid w:val="002F04AA"/>
    <w:rsid w:val="0030462D"/>
    <w:rsid w:val="00345F88"/>
    <w:rsid w:val="00361B79"/>
    <w:rsid w:val="003871D5"/>
    <w:rsid w:val="003B12D3"/>
    <w:rsid w:val="004752DD"/>
    <w:rsid w:val="00494ACF"/>
    <w:rsid w:val="004F2389"/>
    <w:rsid w:val="00540572"/>
    <w:rsid w:val="00544451"/>
    <w:rsid w:val="005819AB"/>
    <w:rsid w:val="005C06BB"/>
    <w:rsid w:val="005C4B9F"/>
    <w:rsid w:val="00612F2B"/>
    <w:rsid w:val="0062762E"/>
    <w:rsid w:val="00653A4F"/>
    <w:rsid w:val="00670F8F"/>
    <w:rsid w:val="00677CCF"/>
    <w:rsid w:val="00683010"/>
    <w:rsid w:val="00685CCD"/>
    <w:rsid w:val="006A43AA"/>
    <w:rsid w:val="007923FF"/>
    <w:rsid w:val="00792834"/>
    <w:rsid w:val="00793271"/>
    <w:rsid w:val="007A651D"/>
    <w:rsid w:val="007C4F93"/>
    <w:rsid w:val="007D5721"/>
    <w:rsid w:val="007F1E5B"/>
    <w:rsid w:val="007F40E5"/>
    <w:rsid w:val="007F5C30"/>
    <w:rsid w:val="00816DB7"/>
    <w:rsid w:val="00826FC6"/>
    <w:rsid w:val="00851CD2"/>
    <w:rsid w:val="00861308"/>
    <w:rsid w:val="008852C6"/>
    <w:rsid w:val="00903DA9"/>
    <w:rsid w:val="00921AFB"/>
    <w:rsid w:val="00963E4F"/>
    <w:rsid w:val="009F72A0"/>
    <w:rsid w:val="00A35402"/>
    <w:rsid w:val="00AB7443"/>
    <w:rsid w:val="00AD753F"/>
    <w:rsid w:val="00AF3247"/>
    <w:rsid w:val="00B13F4F"/>
    <w:rsid w:val="00B66DBE"/>
    <w:rsid w:val="00B72BE7"/>
    <w:rsid w:val="00BC1D50"/>
    <w:rsid w:val="00C311C7"/>
    <w:rsid w:val="00CB550D"/>
    <w:rsid w:val="00CC65AE"/>
    <w:rsid w:val="00CE433E"/>
    <w:rsid w:val="00D2091B"/>
    <w:rsid w:val="00D23F78"/>
    <w:rsid w:val="00D34A28"/>
    <w:rsid w:val="00D5652F"/>
    <w:rsid w:val="00D713A5"/>
    <w:rsid w:val="00D75F38"/>
    <w:rsid w:val="00D76D36"/>
    <w:rsid w:val="00D84348"/>
    <w:rsid w:val="00DA4C63"/>
    <w:rsid w:val="00DC3BE2"/>
    <w:rsid w:val="00DD79E4"/>
    <w:rsid w:val="00DE7513"/>
    <w:rsid w:val="00E13859"/>
    <w:rsid w:val="00E21894"/>
    <w:rsid w:val="00E24EE7"/>
    <w:rsid w:val="00E5028B"/>
    <w:rsid w:val="00EB77E5"/>
    <w:rsid w:val="00F42828"/>
    <w:rsid w:val="00F67F32"/>
    <w:rsid w:val="00F902A5"/>
    <w:rsid w:val="00F93B8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C30"/>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7F5C30"/>
  </w:style>
  <w:style w:type="paragraph" w:styleId="Header">
    <w:name w:val="header"/>
    <w:basedOn w:val="Normal"/>
    <w:link w:val="a"/>
    <w:uiPriority w:val="99"/>
    <w:unhideWhenUsed/>
    <w:rsid w:val="007F5C30"/>
    <w:pPr>
      <w:tabs>
        <w:tab w:val="center" w:pos="4677"/>
        <w:tab w:val="right" w:pos="9355"/>
      </w:tabs>
    </w:pPr>
  </w:style>
  <w:style w:type="character" w:customStyle="1" w:styleId="a">
    <w:name w:val="Верхний колонтитул Знак"/>
    <w:basedOn w:val="DefaultParagraphFont"/>
    <w:link w:val="Header"/>
    <w:uiPriority w:val="99"/>
    <w:rsid w:val="007F5C30"/>
    <w:rPr>
      <w:rFonts w:ascii="Times New Roman" w:eastAsia="Times New Roman" w:hAnsi="Times New Roman" w:cs="Times New Roman"/>
      <w:sz w:val="24"/>
      <w:szCs w:val="24"/>
      <w:lang w:val="uk-UA" w:eastAsia="uk-UA"/>
    </w:rPr>
  </w:style>
  <w:style w:type="character" w:styleId="Hyperlink">
    <w:name w:val="Hyperlink"/>
    <w:basedOn w:val="DefaultParagraphFont"/>
    <w:uiPriority w:val="99"/>
    <w:semiHidden/>
    <w:unhideWhenUsed/>
    <w:rsid w:val="007F5C30"/>
    <w:rPr>
      <w:color w:val="0000FF" w:themeColor="hyperlink"/>
      <w:u w:val="single"/>
    </w:rPr>
  </w:style>
  <w:style w:type="paragraph" w:styleId="NoSpacing">
    <w:name w:val="No Spacing"/>
    <w:uiPriority w:val="1"/>
    <w:qFormat/>
    <w:rsid w:val="007F5C30"/>
    <w:pPr>
      <w:spacing w:after="0"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DefaultParagraphFont"/>
    <w:link w:val="20"/>
    <w:rsid w:val="007F5C30"/>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7F5C30"/>
    <w:pPr>
      <w:widowControl w:val="0"/>
      <w:shd w:val="clear" w:color="auto" w:fill="FFFFFF"/>
      <w:spacing w:before="600" w:line="322" w:lineRule="exact"/>
      <w:ind w:firstLine="740"/>
      <w:jc w:val="both"/>
    </w:pPr>
    <w:rPr>
      <w:sz w:val="28"/>
      <w:szCs w:val="28"/>
      <w:lang w:val="ru-RU" w:eastAsia="en-US"/>
    </w:rPr>
  </w:style>
  <w:style w:type="paragraph" w:customStyle="1" w:styleId="ConsPlusNormal">
    <w:name w:val="ConsPlusNormal"/>
    <w:rsid w:val="007F5C30"/>
    <w:pPr>
      <w:autoSpaceDE w:val="0"/>
      <w:autoSpaceDN w:val="0"/>
      <w:adjustRightInd w:val="0"/>
      <w:spacing w:after="0" w:line="240" w:lineRule="auto"/>
    </w:pPr>
    <w:rPr>
      <w:rFonts w:ascii="Times New Roman" w:hAnsi="Times New Roman" w:cs="Times New Roman"/>
      <w:sz w:val="26"/>
      <w:szCs w:val="26"/>
    </w:rPr>
  </w:style>
  <w:style w:type="paragraph" w:styleId="NormalWeb">
    <w:name w:val="Normal (Web)"/>
    <w:basedOn w:val="Normal"/>
    <w:uiPriority w:val="99"/>
    <w:unhideWhenUsed/>
    <w:rsid w:val="00826FC6"/>
    <w:pPr>
      <w:spacing w:before="100" w:beforeAutospacing="1" w:after="100" w:afterAutospacing="1"/>
    </w:pPr>
    <w:rPr>
      <w:lang w:val="ru-RU" w:eastAsia="ru-RU"/>
    </w:rPr>
  </w:style>
  <w:style w:type="paragraph" w:styleId="Footer">
    <w:name w:val="footer"/>
    <w:basedOn w:val="Normal"/>
    <w:link w:val="a0"/>
    <w:uiPriority w:val="99"/>
    <w:unhideWhenUsed/>
    <w:rsid w:val="00AF3247"/>
    <w:pPr>
      <w:tabs>
        <w:tab w:val="center" w:pos="4677"/>
        <w:tab w:val="right" w:pos="9355"/>
      </w:tabs>
    </w:pPr>
  </w:style>
  <w:style w:type="character" w:customStyle="1" w:styleId="a0">
    <w:name w:val="Нижний колонтитул Знак"/>
    <w:basedOn w:val="DefaultParagraphFont"/>
    <w:link w:val="Footer"/>
    <w:uiPriority w:val="99"/>
    <w:rsid w:val="00AF3247"/>
    <w:rPr>
      <w:rFonts w:ascii="Times New Roman" w:eastAsia="Times New Roman" w:hAnsi="Times New Roman" w:cs="Times New Roman"/>
      <w:sz w:val="24"/>
      <w:szCs w:val="24"/>
      <w:lang w:val="uk-UA" w:eastAsia="uk-UA"/>
    </w:rPr>
  </w:style>
  <w:style w:type="paragraph" w:styleId="BalloonText">
    <w:name w:val="Balloon Text"/>
    <w:basedOn w:val="Normal"/>
    <w:link w:val="a1"/>
    <w:uiPriority w:val="99"/>
    <w:semiHidden/>
    <w:unhideWhenUsed/>
    <w:rsid w:val="00126F42"/>
    <w:rPr>
      <w:rFonts w:ascii="Tahoma" w:hAnsi="Tahoma" w:cs="Tahoma"/>
      <w:sz w:val="16"/>
      <w:szCs w:val="16"/>
    </w:rPr>
  </w:style>
  <w:style w:type="character" w:customStyle="1" w:styleId="a1">
    <w:name w:val="Текст выноски Знак"/>
    <w:basedOn w:val="DefaultParagraphFont"/>
    <w:link w:val="BalloonText"/>
    <w:uiPriority w:val="99"/>
    <w:semiHidden/>
    <w:rsid w:val="00126F42"/>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09B703B09DD5720B25D30ADB37B2C8AA15746DEB455FF49150473F6FDCE5B3ECBC2FC6A9C70IAW7U" TargetMode="External" /><Relationship Id="rId11" Type="http://schemas.openxmlformats.org/officeDocument/2006/relationships/hyperlink" Target="consultantplus://offline/ref=209B703B09DD5720B25D30ADB37B2C8AA15746DEB455FF49150473F6FDCE5B3ECBC2FC6A9C70IAW6U" TargetMode="External" /><Relationship Id="rId12" Type="http://schemas.openxmlformats.org/officeDocument/2006/relationships/hyperlink" Target="consultantplus://offline/ref=209B703B09DD5720B25D30ADB37B2C8AA15746DEB455FF49150473F6FDCE5B3ECBC2FC6D9E77A028I4WDU" TargetMode="External" /><Relationship Id="rId13" Type="http://schemas.openxmlformats.org/officeDocument/2006/relationships/hyperlink" Target="consultantplus://offline/ref=ACC5D64AA4507E57346B3786BC3860371AC60235A912E9D4619B4317B652E037BDBBC2F74F480A74C05F2FEB4EA72BCB939C32F94A48j0B4L" TargetMode="External" /><Relationship Id="rId14" Type="http://schemas.openxmlformats.org/officeDocument/2006/relationships/hyperlink" Target="consultantplus://offline/ref=ACC5D64AA4507E57346B3786BC3860371AC60235A912E9D4619B4317B652E037BDBBC2F74D49037E9C053FEF07F32FD49A862CFF544806D8j5BDL" TargetMode="External" /><Relationship Id="rId15" Type="http://schemas.openxmlformats.org/officeDocument/2006/relationships/header" Target="header1.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7819/" TargetMode="External" /><Relationship Id="rId6" Type="http://schemas.openxmlformats.org/officeDocument/2006/relationships/hyperlink" Target="http://www.consultant.ru/document/cons_doc_LAW_358861/" TargetMode="External" /><Relationship Id="rId7" Type="http://schemas.openxmlformats.org/officeDocument/2006/relationships/hyperlink" Target="https://www.consultant.ru/document/cons_doc_LAW_471848/da892f6f357a5d769eb283b1fe1670c8f82717e9/" TargetMode="External" /><Relationship Id="rId8" Type="http://schemas.openxmlformats.org/officeDocument/2006/relationships/hyperlink" Target="https://www.consultant.ru/document/cons_doc_LAW_449549/97423683409b691a10c02f4a620a45b41db756e3/" TargetMode="External" /><Relationship Id="rId9" Type="http://schemas.openxmlformats.org/officeDocument/2006/relationships/hyperlink" Target="consultantplus://offline/ref=E73BEC7BF62CDFDA9FB02D9212C019D17F32B9F788E014FE790D2861268B16E6053FF620DC810F54P"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D0E5CA-919F-4070-8A3F-A0861288D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