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580800" w:rsidP="000226D1">
      <w:pPr>
        <w:pStyle w:val="Heading1"/>
        <w:jc w:val="right"/>
        <w:rPr>
          <w:sz w:val="28"/>
          <w:szCs w:val="28"/>
        </w:rPr>
      </w:pPr>
      <w:r w:rsidRPr="00580800">
        <w:rPr>
          <w:sz w:val="28"/>
          <w:szCs w:val="28"/>
        </w:rPr>
        <w:t>Дело № 5-</w:t>
      </w:r>
      <w:r w:rsidR="00B440F4">
        <w:rPr>
          <w:sz w:val="28"/>
          <w:szCs w:val="28"/>
        </w:rPr>
        <w:t>6</w:t>
      </w:r>
      <w:r w:rsidRPr="00580800">
        <w:rPr>
          <w:sz w:val="28"/>
          <w:szCs w:val="28"/>
        </w:rPr>
        <w:t>-</w:t>
      </w:r>
      <w:r w:rsidR="00AA1F24">
        <w:rPr>
          <w:sz w:val="28"/>
          <w:szCs w:val="28"/>
        </w:rPr>
        <w:t>10</w:t>
      </w:r>
      <w:r w:rsidR="004472C2">
        <w:rPr>
          <w:sz w:val="28"/>
          <w:szCs w:val="28"/>
        </w:rPr>
        <w:t>5</w:t>
      </w:r>
      <w:r w:rsidR="00AA1F24">
        <w:rPr>
          <w:sz w:val="28"/>
          <w:szCs w:val="28"/>
        </w:rPr>
        <w:t>/2020</w:t>
      </w:r>
      <w:r w:rsidRPr="00580800">
        <w:rPr>
          <w:sz w:val="28"/>
          <w:szCs w:val="28"/>
        </w:rPr>
        <w:t xml:space="preserve"> </w:t>
      </w:r>
    </w:p>
    <w:p w:rsidR="000226D1" w:rsidRPr="00580800" w:rsidP="000226D1">
      <w:pPr>
        <w:pStyle w:val="Heading1"/>
        <w:rPr>
          <w:bCs w:val="0"/>
          <w:sz w:val="28"/>
          <w:szCs w:val="28"/>
        </w:rPr>
      </w:pPr>
      <w:r w:rsidRPr="00580800">
        <w:rPr>
          <w:bCs w:val="0"/>
          <w:sz w:val="28"/>
          <w:szCs w:val="28"/>
        </w:rPr>
        <w:t>ПОСТАНОВЛЕНИЕ</w:t>
      </w:r>
    </w:p>
    <w:p w:rsidR="000226D1" w:rsidRPr="000226D1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2020</w:t>
      </w:r>
      <w:r w:rsidR="00580800">
        <w:rPr>
          <w:sz w:val="28"/>
          <w:szCs w:val="28"/>
        </w:rPr>
        <w:t xml:space="preserve"> года</w:t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="00580800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  <w:t>г. Симферополь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674CA" w:rsidR="00580800">
        <w:rPr>
          <w:sz w:val="28"/>
          <w:szCs w:val="28"/>
        </w:rPr>
        <w:t>ировой судья судебного участка № 6 Железнодорожного судебного района города Симферополя (Железнодорожный район городского округа Симферополь) Н.В. Заевская</w:t>
      </w:r>
      <w:r w:rsidRPr="000226D1">
        <w:rPr>
          <w:sz w:val="28"/>
          <w:szCs w:val="28"/>
        </w:rPr>
        <w:t xml:space="preserve">, рассмотрев дело об административном правонарушении </w:t>
      </w:r>
      <w:r w:rsidRPr="000226D1">
        <w:rPr>
          <w:rStyle w:val="s11"/>
          <w:sz w:val="28"/>
          <w:szCs w:val="28"/>
        </w:rPr>
        <w:t xml:space="preserve">в отношении </w:t>
      </w:r>
      <w:r w:rsidRPr="000226D1">
        <w:rPr>
          <w:sz w:val="28"/>
          <w:szCs w:val="28"/>
        </w:rPr>
        <w:t xml:space="preserve"> </w:t>
      </w:r>
    </w:p>
    <w:p w:rsidR="000226D1" w:rsidRPr="000226D1" w:rsidP="007505D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Колмыковой</w:t>
      </w:r>
      <w:r>
        <w:rPr>
          <w:sz w:val="28"/>
          <w:szCs w:val="28"/>
        </w:rPr>
        <w:t xml:space="preserve"> </w:t>
      </w:r>
      <w:r w:rsidR="009F0222">
        <w:rPr>
          <w:sz w:val="28"/>
          <w:szCs w:val="28"/>
        </w:rPr>
        <w:t>В.Ю.</w:t>
      </w:r>
      <w:r w:rsidR="00580800">
        <w:rPr>
          <w:sz w:val="28"/>
          <w:szCs w:val="28"/>
        </w:rPr>
        <w:t xml:space="preserve">, </w:t>
      </w:r>
      <w:r w:rsidR="009F0222">
        <w:rPr>
          <w:sz w:val="28"/>
          <w:szCs w:val="28"/>
        </w:rPr>
        <w:t>ЛИЧНЫЕ ДАННЫЕ</w:t>
      </w:r>
    </w:p>
    <w:p w:rsidR="000226D1" w:rsidRPr="000226D1" w:rsidP="000226D1">
      <w:pPr>
        <w:jc w:val="both"/>
        <w:rPr>
          <w:sz w:val="28"/>
          <w:szCs w:val="28"/>
        </w:rPr>
      </w:pPr>
      <w:r w:rsidRPr="000226D1">
        <w:rPr>
          <w:sz w:val="28"/>
          <w:szCs w:val="28"/>
        </w:rPr>
        <w:t>о</w:t>
      </w:r>
      <w:r w:rsidRPr="000226D1">
        <w:rPr>
          <w:sz w:val="28"/>
          <w:szCs w:val="28"/>
        </w:rPr>
        <w:t xml:space="preserve"> привлечении е</w:t>
      </w:r>
      <w:r w:rsidR="00EB6F5B">
        <w:rPr>
          <w:sz w:val="28"/>
          <w:szCs w:val="28"/>
        </w:rPr>
        <w:t>е</w:t>
      </w:r>
      <w:r w:rsidRPr="000226D1">
        <w:rPr>
          <w:sz w:val="28"/>
          <w:szCs w:val="28"/>
        </w:rPr>
        <w:t xml:space="preserve">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580800" w:rsidP="000226D1">
      <w:pPr>
        <w:jc w:val="center"/>
        <w:rPr>
          <w:b/>
          <w:sz w:val="28"/>
          <w:szCs w:val="28"/>
        </w:rPr>
      </w:pPr>
      <w:r w:rsidRPr="00580800">
        <w:rPr>
          <w:b/>
          <w:sz w:val="28"/>
          <w:szCs w:val="28"/>
        </w:rPr>
        <w:t>УСТАНОВИЛ: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Колмыкова</w:t>
      </w:r>
      <w:r>
        <w:rPr>
          <w:sz w:val="28"/>
          <w:szCs w:val="28"/>
        </w:rPr>
        <w:t xml:space="preserve"> В.Ю. </w:t>
      </w:r>
      <w:r w:rsidR="00B440F4">
        <w:rPr>
          <w:sz w:val="28"/>
          <w:szCs w:val="28"/>
        </w:rPr>
        <w:t xml:space="preserve"> </w:t>
      </w:r>
      <w:r w:rsidR="009F0222">
        <w:rPr>
          <w:sz w:val="28"/>
          <w:szCs w:val="28"/>
        </w:rPr>
        <w:t xml:space="preserve">ДАТА ВРЕМЯ </w:t>
      </w:r>
      <w:r w:rsidR="009F0222">
        <w:rPr>
          <w:sz w:val="28"/>
          <w:szCs w:val="28"/>
        </w:rPr>
        <w:t>АДРЕС</w:t>
      </w:r>
      <w:r w:rsidR="00580800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я</w:t>
      </w:r>
      <w:r w:rsidRPr="000226D1">
        <w:rPr>
          <w:sz w:val="28"/>
          <w:szCs w:val="28"/>
        </w:rPr>
        <w:t xml:space="preserve"> транспортным средством – </w:t>
      </w:r>
      <w:r>
        <w:rPr>
          <w:sz w:val="28"/>
          <w:szCs w:val="28"/>
        </w:rPr>
        <w:t>автомобилем «</w:t>
      </w:r>
      <w:r w:rsidR="009F0222">
        <w:rPr>
          <w:sz w:val="28"/>
          <w:szCs w:val="28"/>
        </w:rPr>
        <w:t>НАИМЕНОВАНИЕ</w:t>
      </w:r>
      <w:r w:rsidR="00EB6F5B">
        <w:rPr>
          <w:sz w:val="28"/>
          <w:szCs w:val="28"/>
        </w:rPr>
        <w:t>»</w:t>
      </w:r>
      <w:r w:rsidRPr="000226D1">
        <w:rPr>
          <w:sz w:val="28"/>
          <w:szCs w:val="28"/>
        </w:rPr>
        <w:t xml:space="preserve">, государственный регистрационный знак </w:t>
      </w:r>
      <w:r w:rsidR="009F0222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, </w:t>
      </w:r>
      <w:r w:rsidR="00B440F4">
        <w:rPr>
          <w:sz w:val="28"/>
          <w:szCs w:val="28"/>
        </w:rPr>
        <w:t>не имея</w:t>
      </w:r>
      <w:r w:rsidR="00580800">
        <w:rPr>
          <w:sz w:val="28"/>
          <w:szCs w:val="28"/>
        </w:rPr>
        <w:t xml:space="preserve"> права </w:t>
      </w:r>
      <w:r w:rsidRPr="000226D1">
        <w:rPr>
          <w:sz w:val="28"/>
          <w:szCs w:val="28"/>
        </w:rPr>
        <w:t xml:space="preserve">управления транспортными средствами, </w:t>
      </w:r>
      <w:r>
        <w:rPr>
          <w:sz w:val="28"/>
          <w:szCs w:val="28"/>
        </w:rPr>
        <w:t>при наличии</w:t>
      </w:r>
      <w:r w:rsidRPr="000226D1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ов</w:t>
      </w:r>
      <w:r w:rsidRPr="000226D1">
        <w:rPr>
          <w:sz w:val="28"/>
          <w:szCs w:val="28"/>
        </w:rPr>
        <w:t xml:space="preserve"> опьянения (</w:t>
      </w:r>
      <w:r>
        <w:rPr>
          <w:sz w:val="28"/>
          <w:szCs w:val="28"/>
        </w:rPr>
        <w:t>запах алкоголя из</w:t>
      </w:r>
      <w:r w:rsidR="00FE386E">
        <w:rPr>
          <w:sz w:val="28"/>
          <w:szCs w:val="28"/>
        </w:rPr>
        <w:t xml:space="preserve"> полости</w:t>
      </w:r>
      <w:r>
        <w:rPr>
          <w:sz w:val="28"/>
          <w:szCs w:val="28"/>
        </w:rPr>
        <w:t xml:space="preserve"> рта, </w:t>
      </w:r>
      <w:r w:rsidR="00B440F4">
        <w:rPr>
          <w:sz w:val="28"/>
          <w:szCs w:val="28"/>
        </w:rPr>
        <w:t>резкое изменен</w:t>
      </w:r>
      <w:r>
        <w:rPr>
          <w:sz w:val="28"/>
          <w:szCs w:val="28"/>
        </w:rPr>
        <w:t>ие окраски кожных покровов лица</w:t>
      </w:r>
      <w:r w:rsidRPr="000226D1">
        <w:rPr>
          <w:sz w:val="28"/>
          <w:szCs w:val="28"/>
        </w:rPr>
        <w:t>), в нарушение требований п. 2.3.2 ПДД РФ не выполнил</w:t>
      </w:r>
      <w:r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законное требование должностного лица о прохождении медицинского освидетельствования на состояние опьянения.</w:t>
      </w:r>
    </w:p>
    <w:p w:rsidR="00580800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 судебном заседании </w:t>
      </w:r>
      <w:r w:rsidR="00AA1F24">
        <w:rPr>
          <w:sz w:val="28"/>
          <w:szCs w:val="28"/>
        </w:rPr>
        <w:t>Колмыкова</w:t>
      </w:r>
      <w:r w:rsidR="00AA1F24">
        <w:rPr>
          <w:sz w:val="28"/>
          <w:szCs w:val="28"/>
        </w:rPr>
        <w:t xml:space="preserve"> В.Ю.  </w:t>
      </w:r>
      <w:r w:rsidRPr="000226D1">
        <w:rPr>
          <w:sz w:val="28"/>
          <w:szCs w:val="28"/>
        </w:rPr>
        <w:t>вину признал</w:t>
      </w:r>
      <w:r w:rsidR="00AA1F24"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и пояснил</w:t>
      </w:r>
      <w:r w:rsidR="00AA1F24">
        <w:rPr>
          <w:sz w:val="28"/>
          <w:szCs w:val="28"/>
        </w:rPr>
        <w:t>а</w:t>
      </w:r>
      <w:r w:rsidRPr="000226D1">
        <w:rPr>
          <w:sz w:val="28"/>
          <w:szCs w:val="28"/>
        </w:rPr>
        <w:t>, что при указанных в протоколе об административном правонарушении обстоятельствах был</w:t>
      </w:r>
      <w:r w:rsidR="00AA1F24"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остановлен</w:t>
      </w:r>
      <w:r w:rsidR="00AA1F24"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работниками ГИБДД, которые предложили е</w:t>
      </w:r>
      <w:r w:rsidR="00AA1F24">
        <w:rPr>
          <w:sz w:val="28"/>
          <w:szCs w:val="28"/>
        </w:rPr>
        <w:t>й</w:t>
      </w:r>
      <w:r w:rsidRPr="000226D1">
        <w:rPr>
          <w:sz w:val="28"/>
          <w:szCs w:val="28"/>
        </w:rPr>
        <w:t xml:space="preserve"> пройти освидетельствование на состояние опьянения, однако он</w:t>
      </w:r>
      <w:r w:rsidR="00AA1F24"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отказал</w:t>
      </w:r>
      <w:r w:rsidR="00AA1F24">
        <w:rPr>
          <w:sz w:val="28"/>
          <w:szCs w:val="28"/>
        </w:rPr>
        <w:t>а</w:t>
      </w:r>
      <w:r w:rsidRPr="000226D1">
        <w:rPr>
          <w:sz w:val="28"/>
          <w:szCs w:val="28"/>
        </w:rPr>
        <w:t>с</w:t>
      </w:r>
      <w:r w:rsidR="00AA1F24">
        <w:rPr>
          <w:sz w:val="28"/>
          <w:szCs w:val="28"/>
        </w:rPr>
        <w:t>ь</w:t>
      </w:r>
      <w:r w:rsidRPr="000226D1">
        <w:rPr>
          <w:sz w:val="28"/>
          <w:szCs w:val="28"/>
        </w:rPr>
        <w:t xml:space="preserve">. 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Выслушав </w:t>
      </w:r>
      <w:r w:rsidR="00AA1F24">
        <w:rPr>
          <w:sz w:val="28"/>
          <w:szCs w:val="28"/>
        </w:rPr>
        <w:t>Колмыковау</w:t>
      </w:r>
      <w:r w:rsidR="00AA1F24">
        <w:rPr>
          <w:sz w:val="28"/>
          <w:szCs w:val="28"/>
        </w:rPr>
        <w:t xml:space="preserve"> В.Ю. </w:t>
      </w:r>
      <w:r w:rsidRPr="000226D1">
        <w:rPr>
          <w:sz w:val="28"/>
          <w:szCs w:val="28"/>
        </w:rPr>
        <w:t>, исследовав материалы дела, суд пришел к выводу о наличии в е</w:t>
      </w:r>
      <w:r w:rsidR="00AA1F24">
        <w:rPr>
          <w:sz w:val="28"/>
          <w:szCs w:val="28"/>
        </w:rPr>
        <w:t>ё</w:t>
      </w:r>
      <w:r w:rsidRPr="000226D1">
        <w:rPr>
          <w:sz w:val="28"/>
          <w:szCs w:val="28"/>
        </w:rPr>
        <w:t xml:space="preserve"> действиях состава правонарушения, предусмотренного ч. 2 ст. 12.26 КоАП РФ, исходя из следующего.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протокол</w:t>
      </w:r>
      <w:r w:rsidRPr="000226D1">
        <w:rPr>
          <w:sz w:val="28"/>
          <w:szCs w:val="28"/>
        </w:rPr>
        <w:t xml:space="preserve"> об административном правонарушении </w:t>
      </w:r>
      <w:r w:rsidR="009F0222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 от </w:t>
      </w:r>
      <w:r w:rsidR="009F0222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, составлен в отношении </w:t>
      </w:r>
      <w:r w:rsidR="00FE386E">
        <w:rPr>
          <w:sz w:val="28"/>
          <w:szCs w:val="28"/>
        </w:rPr>
        <w:t>Колмыковой</w:t>
      </w:r>
      <w:r w:rsidR="00FE386E">
        <w:rPr>
          <w:sz w:val="28"/>
          <w:szCs w:val="28"/>
        </w:rPr>
        <w:t xml:space="preserve"> В.Ю.  </w:t>
      </w:r>
      <w:r w:rsidRPr="000226D1">
        <w:rPr>
          <w:sz w:val="28"/>
          <w:szCs w:val="28"/>
        </w:rPr>
        <w:t>за</w:t>
      </w:r>
      <w:r w:rsidRPr="000226D1">
        <w:rPr>
          <w:sz w:val="28"/>
          <w:szCs w:val="28"/>
        </w:rPr>
        <w:t xml:space="preserve"> то, что он</w:t>
      </w:r>
      <w:r w:rsidR="00FE386E"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</w:t>
      </w:r>
      <w:r w:rsidR="009F0222">
        <w:rPr>
          <w:sz w:val="28"/>
          <w:szCs w:val="28"/>
        </w:rPr>
        <w:t>ДАТА ВРЕМЯ АДРЕС</w:t>
      </w:r>
      <w:r w:rsidR="00FE386E">
        <w:rPr>
          <w:sz w:val="28"/>
          <w:szCs w:val="28"/>
        </w:rPr>
        <w:t xml:space="preserve"> </w:t>
      </w:r>
      <w:r w:rsidRPr="000226D1" w:rsidR="00FE386E">
        <w:rPr>
          <w:sz w:val="28"/>
          <w:szCs w:val="28"/>
        </w:rPr>
        <w:t xml:space="preserve"> управля</w:t>
      </w:r>
      <w:r w:rsidR="00FE386E">
        <w:rPr>
          <w:sz w:val="28"/>
          <w:szCs w:val="28"/>
        </w:rPr>
        <w:t>я</w:t>
      </w:r>
      <w:r w:rsidRPr="000226D1" w:rsidR="00FE386E">
        <w:rPr>
          <w:sz w:val="28"/>
          <w:szCs w:val="28"/>
        </w:rPr>
        <w:t xml:space="preserve"> транспортным средством – </w:t>
      </w:r>
      <w:r w:rsidR="00FE386E">
        <w:rPr>
          <w:sz w:val="28"/>
          <w:szCs w:val="28"/>
        </w:rPr>
        <w:t>автомобилем «</w:t>
      </w:r>
      <w:r w:rsidR="009F0222">
        <w:rPr>
          <w:sz w:val="28"/>
          <w:szCs w:val="28"/>
        </w:rPr>
        <w:t>НАИМЕНОВАНИЕ</w:t>
      </w:r>
      <w:r w:rsidR="00EB6F5B">
        <w:rPr>
          <w:sz w:val="28"/>
          <w:szCs w:val="28"/>
        </w:rPr>
        <w:t>»</w:t>
      </w:r>
      <w:r w:rsidRPr="000226D1" w:rsidR="00FE386E">
        <w:rPr>
          <w:sz w:val="28"/>
          <w:szCs w:val="28"/>
        </w:rPr>
        <w:t xml:space="preserve">, государственный регистрационный знак </w:t>
      </w:r>
      <w:r w:rsidR="009F0222">
        <w:rPr>
          <w:sz w:val="28"/>
          <w:szCs w:val="28"/>
        </w:rPr>
        <w:t>№</w:t>
      </w:r>
      <w:r w:rsidRPr="000226D1" w:rsidR="00FE386E">
        <w:rPr>
          <w:sz w:val="28"/>
          <w:szCs w:val="28"/>
        </w:rPr>
        <w:t xml:space="preserve">, </w:t>
      </w:r>
      <w:r w:rsidR="00FE386E">
        <w:rPr>
          <w:sz w:val="28"/>
          <w:szCs w:val="28"/>
        </w:rPr>
        <w:t xml:space="preserve">не имея права </w:t>
      </w:r>
      <w:r w:rsidRPr="000226D1" w:rsidR="00FE386E">
        <w:rPr>
          <w:sz w:val="28"/>
          <w:szCs w:val="28"/>
        </w:rPr>
        <w:t xml:space="preserve">управления транспортными средствами, </w:t>
      </w:r>
      <w:r w:rsidR="00FE386E">
        <w:rPr>
          <w:sz w:val="28"/>
          <w:szCs w:val="28"/>
        </w:rPr>
        <w:t>при наличии</w:t>
      </w:r>
      <w:r w:rsidRPr="000226D1" w:rsidR="00FE386E">
        <w:rPr>
          <w:sz w:val="28"/>
          <w:szCs w:val="28"/>
        </w:rPr>
        <w:t xml:space="preserve"> признак</w:t>
      </w:r>
      <w:r w:rsidR="00FE386E">
        <w:rPr>
          <w:sz w:val="28"/>
          <w:szCs w:val="28"/>
        </w:rPr>
        <w:t>ов</w:t>
      </w:r>
      <w:r w:rsidRPr="000226D1" w:rsidR="00FE386E">
        <w:rPr>
          <w:sz w:val="28"/>
          <w:szCs w:val="28"/>
        </w:rPr>
        <w:t xml:space="preserve"> опьянения (</w:t>
      </w:r>
      <w:r w:rsidR="00FE386E">
        <w:rPr>
          <w:sz w:val="28"/>
          <w:szCs w:val="28"/>
        </w:rPr>
        <w:t>запах алкоголя из полости рта, резкое изменение окраски кожных покровов лица</w:t>
      </w:r>
      <w:r w:rsidRPr="000226D1" w:rsidR="00FE386E">
        <w:rPr>
          <w:sz w:val="28"/>
          <w:szCs w:val="28"/>
        </w:rPr>
        <w:t xml:space="preserve">), </w:t>
      </w:r>
      <w:r w:rsidRPr="000226D1" w:rsidR="00B440F4">
        <w:rPr>
          <w:sz w:val="28"/>
          <w:szCs w:val="28"/>
        </w:rPr>
        <w:t>в нарушение требований п. 2.3.2 ПДД РФ не выполнил</w:t>
      </w:r>
      <w:r w:rsidR="00FE386E">
        <w:rPr>
          <w:sz w:val="28"/>
          <w:szCs w:val="28"/>
        </w:rPr>
        <w:t>а</w:t>
      </w:r>
      <w:r w:rsidRPr="000226D1" w:rsidR="00B440F4">
        <w:rPr>
          <w:sz w:val="28"/>
          <w:szCs w:val="28"/>
        </w:rPr>
        <w:t xml:space="preserve"> законное требование должностного лица о прохождении медицинского освидетельствования на состояние опьянения</w:t>
      </w:r>
      <w:r w:rsidRPr="000226D1">
        <w:rPr>
          <w:sz w:val="28"/>
          <w:szCs w:val="28"/>
        </w:rPr>
        <w:t>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 w:rsidR="009F0222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 от </w:t>
      </w:r>
      <w:r w:rsidR="009F0222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, </w:t>
      </w:r>
      <w:r w:rsidR="00FE386E">
        <w:rPr>
          <w:sz w:val="28"/>
          <w:szCs w:val="28"/>
        </w:rPr>
        <w:t>Колмыкова</w:t>
      </w:r>
      <w:r w:rsidR="00FE386E">
        <w:rPr>
          <w:sz w:val="28"/>
          <w:szCs w:val="28"/>
        </w:rPr>
        <w:t xml:space="preserve"> В.Ю.  </w:t>
      </w:r>
      <w:r w:rsidRPr="000226D1">
        <w:rPr>
          <w:sz w:val="28"/>
          <w:szCs w:val="28"/>
        </w:rPr>
        <w:t>направлен</w:t>
      </w:r>
      <w:r w:rsidR="00FE386E">
        <w:rPr>
          <w:sz w:val="28"/>
          <w:szCs w:val="28"/>
        </w:rPr>
        <w:t>а</w:t>
      </w:r>
      <w:r w:rsidRPr="000226D1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(</w:t>
      </w:r>
      <w:r w:rsidR="00FE386E">
        <w:rPr>
          <w:sz w:val="28"/>
          <w:szCs w:val="28"/>
        </w:rPr>
        <w:t>запах алкоголя из полости рта</w:t>
      </w:r>
      <w:r w:rsidR="00B440F4">
        <w:rPr>
          <w:sz w:val="28"/>
          <w:szCs w:val="28"/>
        </w:rPr>
        <w:t>, резкое изменение окраски кожных покровов  лица</w:t>
      </w:r>
      <w:r w:rsidRPr="000226D1">
        <w:rPr>
          <w:sz w:val="28"/>
          <w:szCs w:val="28"/>
        </w:rPr>
        <w:t xml:space="preserve">), </w:t>
      </w:r>
      <w:r w:rsidR="00FE386E">
        <w:rPr>
          <w:sz w:val="28"/>
          <w:szCs w:val="28"/>
        </w:rPr>
        <w:t xml:space="preserve">от прохождения которого она </w:t>
      </w:r>
      <w:r w:rsidRPr="000226D1">
        <w:rPr>
          <w:sz w:val="28"/>
          <w:szCs w:val="28"/>
        </w:rPr>
        <w:t>отказал</w:t>
      </w:r>
      <w:r w:rsidR="00FE386E">
        <w:rPr>
          <w:sz w:val="28"/>
          <w:szCs w:val="28"/>
        </w:rPr>
        <w:t>а</w:t>
      </w:r>
      <w:r w:rsidRPr="000226D1">
        <w:rPr>
          <w:sz w:val="28"/>
          <w:szCs w:val="28"/>
        </w:rPr>
        <w:t>с</w:t>
      </w:r>
      <w:r w:rsidR="00FE386E">
        <w:rPr>
          <w:sz w:val="28"/>
          <w:szCs w:val="28"/>
        </w:rPr>
        <w:t>ь</w:t>
      </w:r>
      <w:r w:rsidRPr="000226D1">
        <w:rPr>
          <w:sz w:val="28"/>
          <w:szCs w:val="28"/>
        </w:rPr>
        <w:t xml:space="preserve">, что подтверждается </w:t>
      </w:r>
      <w:r w:rsidR="00FE386E">
        <w:rPr>
          <w:sz w:val="28"/>
          <w:szCs w:val="28"/>
        </w:rPr>
        <w:t>её</w:t>
      </w:r>
      <w:r w:rsidRPr="000226D1">
        <w:rPr>
          <w:sz w:val="28"/>
          <w:szCs w:val="28"/>
        </w:rPr>
        <w:t xml:space="preserve"> подписью в соответствующей графе указанного протокола</w:t>
      </w:r>
      <w:r w:rsidR="002A37FD">
        <w:rPr>
          <w:sz w:val="28"/>
          <w:szCs w:val="28"/>
        </w:rPr>
        <w:t xml:space="preserve"> (л.д.</w:t>
      </w:r>
      <w:r w:rsidR="00FE386E">
        <w:rPr>
          <w:sz w:val="28"/>
          <w:szCs w:val="28"/>
        </w:rPr>
        <w:t>7</w:t>
      </w:r>
      <w:r w:rsidR="002A37FD">
        <w:rPr>
          <w:sz w:val="28"/>
          <w:szCs w:val="28"/>
        </w:rPr>
        <w:t>)</w:t>
      </w:r>
      <w:r w:rsidRPr="000226D1">
        <w:rPr>
          <w:sz w:val="28"/>
          <w:szCs w:val="28"/>
        </w:rPr>
        <w:t>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Факт управления </w:t>
      </w:r>
      <w:r w:rsidR="00FE386E">
        <w:rPr>
          <w:sz w:val="28"/>
          <w:szCs w:val="28"/>
        </w:rPr>
        <w:t>Колмыковой</w:t>
      </w:r>
      <w:r w:rsidR="00FE386E">
        <w:rPr>
          <w:sz w:val="28"/>
          <w:szCs w:val="28"/>
        </w:rPr>
        <w:t xml:space="preserve"> В.Ю.  </w:t>
      </w:r>
      <w:r w:rsidRPr="000226D1">
        <w:rPr>
          <w:sz w:val="28"/>
          <w:szCs w:val="28"/>
        </w:rPr>
        <w:t>транспортным</w:t>
      </w:r>
      <w:r w:rsidRPr="000226D1">
        <w:rPr>
          <w:sz w:val="28"/>
          <w:szCs w:val="28"/>
        </w:rPr>
        <w:t xml:space="preserve"> средством при указанных в протоколе об административном правонарушении обстоятельствах подтверждается протоколом </w:t>
      </w:r>
      <w:r w:rsidR="009F0222">
        <w:rPr>
          <w:sz w:val="28"/>
          <w:szCs w:val="28"/>
        </w:rPr>
        <w:t>№</w:t>
      </w:r>
      <w:r w:rsidR="00B440F4">
        <w:rPr>
          <w:sz w:val="28"/>
          <w:szCs w:val="28"/>
        </w:rPr>
        <w:t xml:space="preserve"> от </w:t>
      </w:r>
      <w:r w:rsidR="009F0222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 об отстранении от управления транспортным средством, согласно которому </w:t>
      </w:r>
      <w:r w:rsidR="00FE386E">
        <w:rPr>
          <w:sz w:val="28"/>
          <w:szCs w:val="28"/>
        </w:rPr>
        <w:t>Колмыкова</w:t>
      </w:r>
      <w:r w:rsidR="00FE386E">
        <w:rPr>
          <w:sz w:val="28"/>
          <w:szCs w:val="28"/>
        </w:rPr>
        <w:t xml:space="preserve"> В.Ю.  1</w:t>
      </w:r>
      <w:r w:rsidR="009F0222">
        <w:rPr>
          <w:sz w:val="28"/>
          <w:szCs w:val="28"/>
        </w:rPr>
        <w:t xml:space="preserve">ДАТА ВРЕМЯ </w:t>
      </w:r>
      <w:r w:rsidR="009F0222">
        <w:rPr>
          <w:sz w:val="28"/>
          <w:szCs w:val="28"/>
        </w:rPr>
        <w:t>АДРЕС</w:t>
      </w:r>
      <w:r w:rsidR="00B440F4">
        <w:rPr>
          <w:sz w:val="28"/>
          <w:szCs w:val="28"/>
        </w:rPr>
        <w:t>,</w:t>
      </w:r>
      <w:r w:rsidRPr="000226D1">
        <w:rPr>
          <w:sz w:val="28"/>
          <w:szCs w:val="28"/>
        </w:rPr>
        <w:t xml:space="preserve"> управля</w:t>
      </w:r>
      <w:r w:rsidR="00FE386E">
        <w:rPr>
          <w:sz w:val="28"/>
          <w:szCs w:val="28"/>
        </w:rPr>
        <w:t>ющая</w:t>
      </w:r>
      <w:r w:rsidRPr="000226D1">
        <w:rPr>
          <w:sz w:val="28"/>
          <w:szCs w:val="28"/>
        </w:rPr>
        <w:t xml:space="preserve"> транспортным средством – </w:t>
      </w:r>
      <w:r w:rsidR="00FE386E">
        <w:rPr>
          <w:sz w:val="28"/>
          <w:szCs w:val="28"/>
        </w:rPr>
        <w:t>автомобилем «</w:t>
      </w:r>
      <w:r w:rsidR="009F0222">
        <w:rPr>
          <w:sz w:val="28"/>
          <w:szCs w:val="28"/>
        </w:rPr>
        <w:t>НАИМЕНОВАНИЕ</w:t>
      </w:r>
      <w:r w:rsidR="00EB6F5B">
        <w:rPr>
          <w:sz w:val="28"/>
          <w:szCs w:val="28"/>
        </w:rPr>
        <w:t>»</w:t>
      </w:r>
      <w:r w:rsidRPr="000226D1" w:rsidR="00FE386E">
        <w:rPr>
          <w:sz w:val="28"/>
          <w:szCs w:val="28"/>
        </w:rPr>
        <w:t xml:space="preserve">, государственный регистрационный знак </w:t>
      </w:r>
      <w:r w:rsidR="009F0222">
        <w:rPr>
          <w:sz w:val="28"/>
          <w:szCs w:val="28"/>
        </w:rPr>
        <w:t>№</w:t>
      </w:r>
      <w:r w:rsidRPr="000226D1" w:rsidR="00B440F4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0226D1" w:rsidR="00FE386E">
        <w:rPr>
          <w:sz w:val="28"/>
          <w:szCs w:val="28"/>
        </w:rPr>
        <w:t>отстранён</w:t>
      </w:r>
      <w:r w:rsidRPr="000226D1">
        <w:rPr>
          <w:sz w:val="28"/>
          <w:szCs w:val="28"/>
        </w:rPr>
        <w:t xml:space="preserve"> от управления транспортным средством до устранения причин отстранения (л.д. </w:t>
      </w:r>
      <w:r w:rsidR="00FE386E">
        <w:rPr>
          <w:sz w:val="28"/>
          <w:szCs w:val="28"/>
        </w:rPr>
        <w:t>6</w:t>
      </w:r>
      <w:r w:rsidRPr="000226D1">
        <w:rPr>
          <w:sz w:val="28"/>
          <w:szCs w:val="28"/>
        </w:rPr>
        <w:t>).</w:t>
      </w:r>
    </w:p>
    <w:p w:rsidR="00AD186C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 также видеозаписью, имеющейся в материалах дела (л.д.14).</w:t>
      </w:r>
    </w:p>
    <w:p w:rsid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4472C2" w:rsidP="004472C2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Как усматривается из материалов дела, </w:t>
      </w:r>
      <w:r w:rsidR="00FE386E">
        <w:rPr>
          <w:sz w:val="28"/>
          <w:szCs w:val="28"/>
        </w:rPr>
        <w:t>Колмыкова</w:t>
      </w:r>
      <w:r w:rsidR="00FE386E">
        <w:rPr>
          <w:sz w:val="28"/>
          <w:szCs w:val="28"/>
        </w:rPr>
        <w:t xml:space="preserve"> В.Ю.  </w:t>
      </w:r>
      <w:r w:rsidRPr="000226D1" w:rsidR="00AB6736">
        <w:rPr>
          <w:sz w:val="28"/>
          <w:szCs w:val="28"/>
        </w:rPr>
        <w:t xml:space="preserve"> </w:t>
      </w:r>
      <w:r w:rsidR="00AB6736">
        <w:rPr>
          <w:rFonts w:eastAsiaTheme="minorHAnsi"/>
          <w:sz w:val="28"/>
          <w:szCs w:val="28"/>
          <w:lang w:eastAsia="en-US"/>
        </w:rPr>
        <w:t xml:space="preserve">водительское удостоверение на право управления транспортными средствами </w:t>
      </w:r>
      <w:r w:rsidR="00FE386E">
        <w:rPr>
          <w:rFonts w:eastAsiaTheme="minorHAnsi"/>
          <w:sz w:val="28"/>
          <w:szCs w:val="28"/>
          <w:lang w:eastAsia="en-US"/>
        </w:rPr>
        <w:t>не получала</w:t>
      </w:r>
      <w:r>
        <w:rPr>
          <w:sz w:val="28"/>
          <w:szCs w:val="28"/>
        </w:rPr>
        <w:t>.</w:t>
      </w:r>
    </w:p>
    <w:p w:rsidR="004472C2" w:rsidRPr="00213ACA" w:rsidP="004472C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2EF1">
        <w:rPr>
          <w:sz w:val="28"/>
          <w:szCs w:val="2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 w:rsidRPr="00213ACA">
        <w:rPr>
          <w:sz w:val="28"/>
          <w:szCs w:val="28"/>
        </w:rPr>
        <w:t>правильного разрешения дела.</w:t>
      </w:r>
    </w:p>
    <w:p w:rsidR="004472C2" w:rsidRPr="00213ACA" w:rsidP="00447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3AC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F6863" w:rsidRPr="008C59A9" w:rsidP="00CF68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AD186C" w:rsidRPr="000226D1" w:rsidP="00AD186C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  <w:szCs w:val="28"/>
        </w:rPr>
        <w:t>Колмыковой</w:t>
      </w:r>
      <w:r>
        <w:rPr>
          <w:sz w:val="28"/>
          <w:szCs w:val="28"/>
        </w:rPr>
        <w:t xml:space="preserve"> В.Ю.  </w:t>
      </w:r>
      <w:r w:rsidRPr="000226D1">
        <w:rPr>
          <w:sz w:val="28"/>
          <w:szCs w:val="28"/>
        </w:rPr>
        <w:t>медицинского</w:t>
      </w:r>
      <w:r w:rsidRPr="000226D1">
        <w:rPr>
          <w:sz w:val="28"/>
          <w:szCs w:val="28"/>
        </w:rPr>
        <w:t xml:space="preserve"> освидетельствования на состояние опьянения, поскольку действия должностного лица по направлению </w:t>
      </w:r>
      <w:r>
        <w:rPr>
          <w:sz w:val="28"/>
          <w:szCs w:val="28"/>
        </w:rPr>
        <w:t>Колмыковой</w:t>
      </w:r>
      <w:r>
        <w:rPr>
          <w:sz w:val="28"/>
          <w:szCs w:val="28"/>
        </w:rPr>
        <w:t xml:space="preserve"> В.Ю.  </w:t>
      </w:r>
      <w:r w:rsidRPr="000226D1">
        <w:rPr>
          <w:sz w:val="28"/>
          <w:szCs w:val="28"/>
        </w:rPr>
        <w:t>на</w:t>
      </w:r>
      <w:r w:rsidRPr="000226D1">
        <w:rPr>
          <w:sz w:val="28"/>
          <w:szCs w:val="28"/>
        </w:rPr>
        <w:t xml:space="preserve">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0226D1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Санкцией ч. 2 ст. 12.26 КоАП РФ предусмотрено административное наказание в виде административного ареста на </w:t>
      </w:r>
      <w:r w:rsidRPr="000226D1" w:rsidR="00EB6F5B">
        <w:rPr>
          <w:sz w:val="28"/>
          <w:szCs w:val="28"/>
        </w:rPr>
        <w:t>определённый</w:t>
      </w:r>
      <w:r w:rsidRPr="000226D1">
        <w:rPr>
          <w:sz w:val="28"/>
          <w:szCs w:val="28"/>
        </w:rPr>
        <w:t xml:space="preserve">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3B4556" w:rsidRPr="000226D1" w:rsidP="003B4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F5B">
        <w:rPr>
          <w:sz w:val="28"/>
          <w:szCs w:val="28"/>
        </w:rPr>
        <w:t xml:space="preserve">Каких-либо данных о том, что к </w:t>
      </w:r>
      <w:r w:rsidRPr="00EB6F5B" w:rsidR="00EB6F5B">
        <w:rPr>
          <w:sz w:val="28"/>
          <w:szCs w:val="28"/>
        </w:rPr>
        <w:t>Колмыковой</w:t>
      </w:r>
      <w:r w:rsidRPr="00EB6F5B" w:rsidR="00EB6F5B">
        <w:rPr>
          <w:sz w:val="28"/>
          <w:szCs w:val="28"/>
        </w:rPr>
        <w:t xml:space="preserve"> В.Ю.  </w:t>
      </w:r>
      <w:r w:rsidRPr="00EB6F5B">
        <w:rPr>
          <w:sz w:val="28"/>
          <w:szCs w:val="28"/>
        </w:rPr>
        <w:t xml:space="preserve">в силу ч.2 ст.3.9. КоАП РФ не может быть </w:t>
      </w:r>
      <w:r w:rsidRPr="00EB6F5B" w:rsidR="00EB6F5B">
        <w:rPr>
          <w:sz w:val="28"/>
          <w:szCs w:val="28"/>
        </w:rPr>
        <w:t>применён</w:t>
      </w:r>
      <w:r w:rsidRPr="00EB6F5B">
        <w:rPr>
          <w:sz w:val="28"/>
          <w:szCs w:val="28"/>
        </w:rPr>
        <w:t xml:space="preserve"> административный арест, в ходе производства по делу об административном правонарушении не установлено.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CF6863">
        <w:rPr>
          <w:sz w:val="28"/>
          <w:szCs w:val="28"/>
        </w:rPr>
        <w:t>Колмыковой</w:t>
      </w:r>
      <w:r w:rsidR="00CF6863">
        <w:rPr>
          <w:sz w:val="28"/>
          <w:szCs w:val="28"/>
        </w:rPr>
        <w:t xml:space="preserve"> В.Ю.</w:t>
      </w:r>
      <w:r w:rsidRPr="000226D1">
        <w:rPr>
          <w:sz w:val="28"/>
          <w:szCs w:val="28"/>
        </w:rPr>
        <w:t xml:space="preserve">, </w:t>
      </w:r>
      <w:r w:rsidRPr="00EB6F5B">
        <w:rPr>
          <w:sz w:val="28"/>
          <w:szCs w:val="28"/>
        </w:rPr>
        <w:t>раскаявше</w:t>
      </w:r>
      <w:r w:rsidRPr="00EB6F5B" w:rsidR="00EB6F5B">
        <w:rPr>
          <w:sz w:val="28"/>
          <w:szCs w:val="28"/>
        </w:rPr>
        <w:t>й</w:t>
      </w:r>
      <w:r w:rsidRPr="00EB6F5B">
        <w:rPr>
          <w:sz w:val="28"/>
          <w:szCs w:val="28"/>
        </w:rPr>
        <w:t xml:space="preserve">ся в содеянном, что суд признает обстоятельством, смягчающим административную ответственность, </w:t>
      </w:r>
      <w:r w:rsidRPr="00EB6F5B" w:rsidR="00177F53">
        <w:rPr>
          <w:sz w:val="28"/>
          <w:szCs w:val="28"/>
        </w:rPr>
        <w:t>котор</w:t>
      </w:r>
      <w:r w:rsidRPr="00EB6F5B" w:rsidR="00EB6F5B">
        <w:rPr>
          <w:sz w:val="28"/>
          <w:szCs w:val="28"/>
        </w:rPr>
        <w:t xml:space="preserve">ая впервые </w:t>
      </w:r>
      <w:r w:rsidRPr="00EB6F5B" w:rsidR="00177F53">
        <w:rPr>
          <w:sz w:val="28"/>
          <w:szCs w:val="28"/>
        </w:rPr>
        <w:t>привлека</w:t>
      </w:r>
      <w:r w:rsidRPr="00EB6F5B" w:rsidR="00EB6F5B">
        <w:rPr>
          <w:sz w:val="28"/>
          <w:szCs w:val="28"/>
        </w:rPr>
        <w:t>ет</w:t>
      </w:r>
      <w:r w:rsidRPr="00EB6F5B" w:rsidR="00177F53">
        <w:rPr>
          <w:sz w:val="28"/>
          <w:szCs w:val="28"/>
        </w:rPr>
        <w:t xml:space="preserve">ся к административной ответственности за нарушение Правил дорожного движения, </w:t>
      </w:r>
      <w:r w:rsidRPr="00EB6F5B">
        <w:rPr>
          <w:sz w:val="28"/>
          <w:szCs w:val="28"/>
        </w:rPr>
        <w:t xml:space="preserve">суд </w:t>
      </w:r>
      <w:r w:rsidRPr="00EB6F5B" w:rsidR="00EB6F5B">
        <w:rPr>
          <w:sz w:val="28"/>
          <w:szCs w:val="28"/>
        </w:rPr>
        <w:t>пришёл</w:t>
      </w:r>
      <w:r w:rsidRPr="00EB6F5B">
        <w:rPr>
          <w:sz w:val="28"/>
          <w:szCs w:val="28"/>
        </w:rPr>
        <w:t xml:space="preserve">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На основании изложенного, руководствуясь ст. ст. 12.26, 29.9, 29.10 КоАП РФ, мировой судья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177F53" w:rsidP="000226D1">
      <w:pPr>
        <w:jc w:val="center"/>
        <w:rPr>
          <w:b/>
          <w:sz w:val="28"/>
          <w:szCs w:val="28"/>
        </w:rPr>
      </w:pPr>
      <w:r w:rsidRPr="00177F53">
        <w:rPr>
          <w:b/>
          <w:sz w:val="28"/>
          <w:szCs w:val="28"/>
        </w:rPr>
        <w:t>ПОСТАНОВИЛ: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Колмыкову</w:t>
      </w:r>
      <w:r>
        <w:rPr>
          <w:sz w:val="28"/>
          <w:szCs w:val="28"/>
        </w:rPr>
        <w:t xml:space="preserve"> </w:t>
      </w:r>
      <w:r w:rsidR="009F0222">
        <w:rPr>
          <w:sz w:val="28"/>
          <w:szCs w:val="28"/>
        </w:rPr>
        <w:t>В.Ю.</w:t>
      </w:r>
      <w:r>
        <w:rPr>
          <w:sz w:val="28"/>
          <w:szCs w:val="28"/>
        </w:rPr>
        <w:t xml:space="preserve">, </w:t>
      </w:r>
      <w:r w:rsidR="009F0222">
        <w:rPr>
          <w:sz w:val="28"/>
          <w:szCs w:val="28"/>
        </w:rPr>
        <w:t>ЛИЧНЫЕ ДАННЫЕ</w:t>
      </w:r>
      <w:r w:rsidR="00177F53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>признать виновн</w:t>
      </w:r>
      <w:r w:rsidR="00EB6F5B">
        <w:rPr>
          <w:sz w:val="28"/>
          <w:szCs w:val="28"/>
        </w:rPr>
        <w:t>ой</w:t>
      </w:r>
      <w:r w:rsidRPr="000226D1">
        <w:rPr>
          <w:sz w:val="28"/>
          <w:szCs w:val="28"/>
        </w:rPr>
        <w:t xml:space="preserve">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</w:t>
      </w:r>
      <w:r w:rsidRPr="00EB6F5B">
        <w:rPr>
          <w:sz w:val="28"/>
          <w:szCs w:val="28"/>
        </w:rPr>
        <w:t>е</w:t>
      </w:r>
      <w:r w:rsidRPr="00EB6F5B" w:rsidR="00EB6F5B">
        <w:rPr>
          <w:sz w:val="28"/>
          <w:szCs w:val="28"/>
        </w:rPr>
        <w:t>й</w:t>
      </w:r>
      <w:r w:rsidRPr="00EB6F5B">
        <w:rPr>
          <w:sz w:val="28"/>
          <w:szCs w:val="28"/>
        </w:rPr>
        <w:t xml:space="preserve"> административное наказание в виде административного ареста сроком на 10 (десять) суток.</w:t>
      </w:r>
    </w:p>
    <w:p w:rsidR="000226D1" w:rsidRPr="000226D1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26D1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0226D1" w:rsidP="000226D1">
      <w:pPr>
        <w:ind w:firstLine="708"/>
        <w:jc w:val="both"/>
        <w:rPr>
          <w:rStyle w:val="s11"/>
          <w:sz w:val="28"/>
          <w:szCs w:val="28"/>
        </w:rPr>
      </w:pPr>
      <w:r w:rsidRPr="000226D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26D1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="00177F53">
        <w:rPr>
          <w:rStyle w:val="s11"/>
          <w:sz w:val="28"/>
          <w:szCs w:val="28"/>
        </w:rPr>
        <w:t>м</w:t>
      </w:r>
      <w:r w:rsidRPr="000226D1">
        <w:rPr>
          <w:rStyle w:val="s11"/>
          <w:sz w:val="28"/>
          <w:szCs w:val="28"/>
        </w:rPr>
        <w:t>ирового судью.</w:t>
      </w:r>
    </w:p>
    <w:p w:rsidR="000226D1" w:rsidP="000226D1">
      <w:pPr>
        <w:jc w:val="both"/>
        <w:rPr>
          <w:sz w:val="28"/>
          <w:szCs w:val="28"/>
        </w:rPr>
      </w:pPr>
    </w:p>
    <w:p w:rsidR="00177F53" w:rsidRPr="000226D1" w:rsidP="000226D1">
      <w:pPr>
        <w:jc w:val="both"/>
        <w:rPr>
          <w:sz w:val="28"/>
          <w:szCs w:val="28"/>
        </w:rPr>
      </w:pPr>
    </w:p>
    <w:p w:rsidR="000E4D4B" w:rsidRPr="000226D1" w:rsidP="000226D1">
      <w:pPr>
        <w:rPr>
          <w:sz w:val="28"/>
          <w:szCs w:val="28"/>
        </w:rPr>
      </w:pPr>
      <w:r w:rsidRPr="000226D1">
        <w:rPr>
          <w:sz w:val="28"/>
          <w:szCs w:val="28"/>
        </w:rPr>
        <w:t>Мировой судья</w:t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="009F0222">
        <w:rPr>
          <w:sz w:val="28"/>
          <w:szCs w:val="28"/>
        </w:rPr>
        <w:t>ПОДПИСЬ</w:t>
      </w:r>
      <w:r w:rsidR="00177F53">
        <w:rPr>
          <w:sz w:val="28"/>
          <w:szCs w:val="28"/>
        </w:rPr>
        <w:t xml:space="preserve">                                          Н.В. Заевская</w:t>
      </w:r>
    </w:p>
    <w:sectPr w:rsidSect="00177F53">
      <w:headerReference w:type="default" r:id="rId4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480583"/>
      <w:docPartObj>
        <w:docPartGallery w:val="Page Numbers (Top of Page)"/>
        <w:docPartUnique/>
      </w:docPartObj>
    </w:sdtPr>
    <w:sdtContent>
      <w:p w:rsidR="00177F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222">
          <w:rPr>
            <w:noProof/>
          </w:rPr>
          <w:t>3</w:t>
        </w:r>
        <w:r>
          <w:fldChar w:fldCharType="end"/>
        </w:r>
      </w:p>
    </w:sdtContent>
  </w:sdt>
  <w:p w:rsidR="00177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226D1"/>
    <w:rsid w:val="000E4D4B"/>
    <w:rsid w:val="00177F53"/>
    <w:rsid w:val="0019456E"/>
    <w:rsid w:val="00213ACA"/>
    <w:rsid w:val="002A37FD"/>
    <w:rsid w:val="003177FA"/>
    <w:rsid w:val="003674CA"/>
    <w:rsid w:val="003B4556"/>
    <w:rsid w:val="004472C2"/>
    <w:rsid w:val="004565C1"/>
    <w:rsid w:val="00466C09"/>
    <w:rsid w:val="00580800"/>
    <w:rsid w:val="007505D6"/>
    <w:rsid w:val="00882EF1"/>
    <w:rsid w:val="008C59A9"/>
    <w:rsid w:val="008F112B"/>
    <w:rsid w:val="009F0222"/>
    <w:rsid w:val="00AA1F24"/>
    <w:rsid w:val="00AB6736"/>
    <w:rsid w:val="00AD186C"/>
    <w:rsid w:val="00B440F4"/>
    <w:rsid w:val="00BE7297"/>
    <w:rsid w:val="00C91834"/>
    <w:rsid w:val="00CF6863"/>
    <w:rsid w:val="00EB6F5B"/>
    <w:rsid w:val="00FE3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36D8C-FEEE-4BBA-9AB5-925ED5A3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05D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