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656">
      <w:pPr>
        <w:spacing w:after="0" w:line="240" w:lineRule="auto"/>
        <w:ind w:left="-567" w:firstLine="567"/>
        <w:jc w:val="right"/>
        <w:rPr>
          <w:rFonts w:ascii="Times New Roman" w:eastAsia="Times New Roman" w:hAnsi="Times New Roman" w:cs="Times New Roman"/>
          <w:sz w:val="28"/>
        </w:rPr>
      </w:pPr>
      <w:r>
        <w:rPr>
          <w:rFonts w:ascii="Times New Roman" w:eastAsia="Times New Roman" w:hAnsi="Times New Roman" w:cs="Times New Roman"/>
          <w:sz w:val="28"/>
        </w:rPr>
        <w:t>№5-6-</w:t>
      </w:r>
      <w:r w:rsidR="00BB0025">
        <w:rPr>
          <w:rFonts w:ascii="Times New Roman" w:eastAsia="Times New Roman" w:hAnsi="Times New Roman" w:cs="Times New Roman"/>
          <w:sz w:val="28"/>
        </w:rPr>
        <w:t>113</w:t>
      </w:r>
      <w:r w:rsidR="0066237F">
        <w:rPr>
          <w:rFonts w:ascii="Times New Roman" w:eastAsia="Times New Roman" w:hAnsi="Times New Roman" w:cs="Times New Roman"/>
          <w:sz w:val="28"/>
        </w:rPr>
        <w:t>/2024</w:t>
      </w:r>
    </w:p>
    <w:p w:rsidR="00247656">
      <w:pPr>
        <w:spacing w:after="0" w:line="240" w:lineRule="auto"/>
        <w:ind w:left="-567" w:firstLine="567"/>
        <w:jc w:val="center"/>
        <w:rPr>
          <w:rFonts w:ascii="Times New Roman" w:eastAsia="Times New Roman" w:hAnsi="Times New Roman" w:cs="Times New Roman"/>
          <w:sz w:val="28"/>
        </w:rPr>
      </w:pPr>
      <w:r>
        <w:rPr>
          <w:rFonts w:ascii="Times New Roman" w:eastAsia="Times New Roman" w:hAnsi="Times New Roman" w:cs="Times New Roman"/>
          <w:sz w:val="28"/>
        </w:rPr>
        <w:t>ПОСТАНОВЛЕНИЕ</w:t>
      </w:r>
    </w:p>
    <w:p w:rsidR="006A3191">
      <w:pPr>
        <w:spacing w:after="0" w:line="240" w:lineRule="auto"/>
        <w:ind w:left="-567" w:firstLine="567"/>
        <w:jc w:val="center"/>
        <w:rPr>
          <w:rFonts w:ascii="Times New Roman" w:eastAsia="Times New Roman" w:hAnsi="Times New Roman" w:cs="Times New Roman"/>
          <w:sz w:val="28"/>
        </w:rPr>
      </w:pPr>
    </w:p>
    <w:p w:rsidR="00247656">
      <w:pPr>
        <w:spacing w:after="0" w:line="240" w:lineRule="auto"/>
        <w:ind w:left="-567" w:firstLine="567"/>
        <w:rPr>
          <w:rFonts w:ascii="Times New Roman" w:eastAsia="Times New Roman" w:hAnsi="Times New Roman" w:cs="Times New Roman"/>
          <w:sz w:val="28"/>
        </w:rPr>
      </w:pPr>
      <w:r>
        <w:rPr>
          <w:rFonts w:ascii="Times New Roman" w:eastAsia="Times New Roman" w:hAnsi="Times New Roman" w:cs="Times New Roman"/>
          <w:sz w:val="28"/>
        </w:rPr>
        <w:t>4 апреля</w:t>
      </w:r>
      <w:r w:rsidR="0066237F">
        <w:rPr>
          <w:rFonts w:ascii="Times New Roman" w:eastAsia="Times New Roman" w:hAnsi="Times New Roman" w:cs="Times New Roman"/>
          <w:sz w:val="28"/>
        </w:rPr>
        <w:t xml:space="preserve"> 2024</w:t>
      </w:r>
      <w:r w:rsidR="004F33AB">
        <w:rPr>
          <w:rFonts w:ascii="Times New Roman" w:eastAsia="Times New Roman" w:hAnsi="Times New Roman" w:cs="Times New Roman"/>
          <w:sz w:val="28"/>
        </w:rPr>
        <w:t xml:space="preserve"> года                                                               </w:t>
      </w:r>
      <w:r w:rsidR="00F8383A">
        <w:rPr>
          <w:rFonts w:ascii="Times New Roman" w:eastAsia="Times New Roman" w:hAnsi="Times New Roman" w:cs="Times New Roman"/>
          <w:sz w:val="28"/>
        </w:rPr>
        <w:t xml:space="preserve">          </w:t>
      </w:r>
      <w:r w:rsidR="004F33AB">
        <w:rPr>
          <w:rFonts w:ascii="Times New Roman" w:eastAsia="Times New Roman" w:hAnsi="Times New Roman" w:cs="Times New Roman"/>
          <w:sz w:val="28"/>
        </w:rPr>
        <w:t xml:space="preserve"> г. Симферополь                  </w:t>
      </w:r>
    </w:p>
    <w:p w:rsidR="00247656">
      <w:pPr>
        <w:spacing w:after="0" w:line="240" w:lineRule="auto"/>
        <w:ind w:left="-567" w:firstLine="567"/>
        <w:jc w:val="both"/>
        <w:rPr>
          <w:rFonts w:ascii="Times New Roman" w:eastAsia="Times New Roman" w:hAnsi="Times New Roman" w:cs="Times New Roman"/>
          <w:sz w:val="28"/>
        </w:rPr>
      </w:pP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рассмотрев в открытом судебном заседании дело об административном правонарушении, в отношении  </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ФИО</w:t>
      </w:r>
      <w:r w:rsidR="004F33AB">
        <w:rPr>
          <w:rFonts w:ascii="Times New Roman" w:eastAsia="Times New Roman" w:hAnsi="Times New Roman" w:cs="Times New Roman"/>
          <w:sz w:val="28"/>
        </w:rPr>
        <w:t xml:space="preserve">, </w:t>
      </w:r>
      <w:r>
        <w:rPr>
          <w:rFonts w:ascii="Times New Roman" w:eastAsia="Times New Roman" w:hAnsi="Times New Roman" w:cs="Times New Roman"/>
          <w:sz w:val="28"/>
        </w:rPr>
        <w:t>ЛИЧНЫЕ ДАННЫЕ</w:t>
      </w:r>
      <w:r w:rsidR="004F33AB">
        <w:rPr>
          <w:rFonts w:ascii="Times New Roman" w:eastAsia="Times New Roman" w:hAnsi="Times New Roman" w:cs="Times New Roman"/>
          <w:sz w:val="28"/>
        </w:rPr>
        <w:t>,</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по признакам состава правонарушения, предусмотренного ч. 1 ст. 12.26 Кодекса Российской Федерации об административных правонарушениях,</w:t>
      </w:r>
    </w:p>
    <w:p w:rsidR="00247656">
      <w:pPr>
        <w:spacing w:after="0" w:line="240" w:lineRule="auto"/>
        <w:ind w:left="-567" w:firstLine="567"/>
        <w:jc w:val="both"/>
        <w:rPr>
          <w:rFonts w:ascii="Times New Roman" w:eastAsia="Times New Roman" w:hAnsi="Times New Roman" w:cs="Times New Roman"/>
          <w:sz w:val="28"/>
        </w:rPr>
      </w:pPr>
    </w:p>
    <w:p w:rsidR="00247656">
      <w:pPr>
        <w:spacing w:after="0" w:line="240" w:lineRule="auto"/>
        <w:ind w:left="-567" w:firstLine="567"/>
        <w:jc w:val="center"/>
        <w:rPr>
          <w:rFonts w:ascii="Times New Roman" w:eastAsia="Times New Roman" w:hAnsi="Times New Roman" w:cs="Times New Roman"/>
          <w:sz w:val="28"/>
        </w:rPr>
      </w:pPr>
      <w:r>
        <w:rPr>
          <w:rFonts w:ascii="Times New Roman" w:eastAsia="Times New Roman" w:hAnsi="Times New Roman" w:cs="Times New Roman"/>
          <w:sz w:val="28"/>
        </w:rPr>
        <w:t>УСТАНОВИЛ:</w:t>
      </w:r>
    </w:p>
    <w:p w:rsidR="00247656">
      <w:pPr>
        <w:spacing w:after="0" w:line="240" w:lineRule="auto"/>
        <w:ind w:left="-567" w:firstLine="567"/>
        <w:jc w:val="center"/>
        <w:rPr>
          <w:rFonts w:ascii="Times New Roman" w:eastAsia="Times New Roman" w:hAnsi="Times New Roman" w:cs="Times New Roman"/>
          <w:sz w:val="28"/>
        </w:rPr>
      </w:pPr>
    </w:p>
    <w:p w:rsidR="00247656" w:rsidP="00F8383A">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ФИО</w:t>
      </w:r>
      <w:r w:rsidR="004F33AB">
        <w:rPr>
          <w:rFonts w:ascii="Times New Roman" w:eastAsia="Times New Roman" w:hAnsi="Times New Roman" w:cs="Times New Roman"/>
          <w:sz w:val="28"/>
        </w:rPr>
        <w:t xml:space="preserve"> </w:t>
      </w:r>
      <w:r w:rsidR="002C6F71">
        <w:rPr>
          <w:rFonts w:ascii="Times New Roman" w:eastAsia="Times New Roman" w:hAnsi="Times New Roman" w:cs="Times New Roman"/>
          <w:sz w:val="28"/>
        </w:rPr>
        <w:t>0</w:t>
      </w:r>
      <w:r w:rsidR="00BF1D5A">
        <w:rPr>
          <w:rFonts w:ascii="Times New Roman" w:eastAsia="Times New Roman" w:hAnsi="Times New Roman" w:cs="Times New Roman"/>
          <w:sz w:val="28"/>
        </w:rPr>
        <w:t>2</w:t>
      </w:r>
      <w:r w:rsidR="002C6F71">
        <w:rPr>
          <w:rFonts w:ascii="Times New Roman" w:eastAsia="Times New Roman" w:hAnsi="Times New Roman" w:cs="Times New Roman"/>
          <w:sz w:val="28"/>
        </w:rPr>
        <w:t>.0</w:t>
      </w:r>
      <w:r w:rsidR="00BB0025">
        <w:rPr>
          <w:rFonts w:ascii="Times New Roman" w:eastAsia="Times New Roman" w:hAnsi="Times New Roman" w:cs="Times New Roman"/>
          <w:sz w:val="28"/>
        </w:rPr>
        <w:t>2</w:t>
      </w:r>
      <w:r w:rsidR="002C6F71">
        <w:rPr>
          <w:rFonts w:ascii="Times New Roman" w:eastAsia="Times New Roman" w:hAnsi="Times New Roman" w:cs="Times New Roman"/>
          <w:sz w:val="28"/>
        </w:rPr>
        <w:t xml:space="preserve">.2024 </w:t>
      </w:r>
      <w:r w:rsidR="009B1383">
        <w:rPr>
          <w:rFonts w:ascii="Times New Roman" w:eastAsia="Times New Roman" w:hAnsi="Times New Roman" w:cs="Times New Roman"/>
          <w:sz w:val="28"/>
        </w:rPr>
        <w:t xml:space="preserve">года </w:t>
      </w:r>
      <w:r w:rsidR="004F33AB">
        <w:rPr>
          <w:rFonts w:ascii="Times New Roman" w:eastAsia="Times New Roman" w:hAnsi="Times New Roman" w:cs="Times New Roman"/>
          <w:sz w:val="28"/>
        </w:rPr>
        <w:t xml:space="preserve">в </w:t>
      </w:r>
      <w:r w:rsidR="00BF1D5A">
        <w:rPr>
          <w:rFonts w:ascii="Times New Roman" w:eastAsia="Times New Roman" w:hAnsi="Times New Roman" w:cs="Times New Roman"/>
          <w:sz w:val="28"/>
        </w:rPr>
        <w:t>0</w:t>
      </w:r>
      <w:r w:rsidR="00BB0025">
        <w:rPr>
          <w:rFonts w:ascii="Times New Roman" w:eastAsia="Times New Roman" w:hAnsi="Times New Roman" w:cs="Times New Roman"/>
          <w:sz w:val="28"/>
        </w:rPr>
        <w:t>1 час 37</w:t>
      </w:r>
      <w:r w:rsidR="009B1383">
        <w:rPr>
          <w:rFonts w:ascii="Times New Roman" w:eastAsia="Times New Roman" w:hAnsi="Times New Roman" w:cs="Times New Roman"/>
          <w:sz w:val="28"/>
        </w:rPr>
        <w:t xml:space="preserve"> минут</w:t>
      </w:r>
      <w:r w:rsidR="004F33AB">
        <w:rPr>
          <w:rFonts w:ascii="Times New Roman" w:eastAsia="Times New Roman" w:hAnsi="Times New Roman" w:cs="Times New Roman"/>
          <w:sz w:val="28"/>
        </w:rPr>
        <w:t xml:space="preserve"> на </w:t>
      </w:r>
      <w:r>
        <w:rPr>
          <w:rFonts w:ascii="Times New Roman" w:eastAsia="Times New Roman" w:hAnsi="Times New Roman" w:cs="Times New Roman"/>
          <w:sz w:val="28"/>
        </w:rPr>
        <w:t>АДРЕС</w:t>
      </w:r>
      <w:r w:rsidR="009B1383">
        <w:rPr>
          <w:rFonts w:ascii="Times New Roman" w:eastAsia="Times New Roman" w:hAnsi="Times New Roman" w:cs="Times New Roman"/>
          <w:sz w:val="28"/>
        </w:rPr>
        <w:t xml:space="preserve">, управлял транспортным средством – </w:t>
      </w:r>
      <w:r w:rsidR="00BB0025">
        <w:rPr>
          <w:rFonts w:ascii="Times New Roman" w:eastAsia="Times New Roman" w:hAnsi="Times New Roman" w:cs="Times New Roman"/>
          <w:sz w:val="28"/>
        </w:rPr>
        <w:t>скутер «</w:t>
      </w:r>
      <w:r>
        <w:rPr>
          <w:rFonts w:ascii="Times New Roman" w:eastAsia="Times New Roman" w:hAnsi="Times New Roman" w:cs="Times New Roman"/>
          <w:sz w:val="28"/>
        </w:rPr>
        <w:t>МОДЕЛЬ</w:t>
      </w:r>
      <w:r w:rsidR="00BB0025">
        <w:rPr>
          <w:rFonts w:ascii="Times New Roman" w:eastAsia="Times New Roman" w:hAnsi="Times New Roman" w:cs="Times New Roman"/>
          <w:sz w:val="28"/>
        </w:rPr>
        <w:t>» б/н</w:t>
      </w:r>
      <w:r w:rsidR="009B1383">
        <w:rPr>
          <w:rFonts w:ascii="Times New Roman" w:eastAsia="Times New Roman" w:hAnsi="Times New Roman" w:cs="Times New Roman"/>
          <w:sz w:val="28"/>
        </w:rPr>
        <w:t xml:space="preserve">, с признаками опьянения: </w:t>
      </w:r>
      <w:r w:rsidR="00835754">
        <w:rPr>
          <w:rFonts w:ascii="Times New Roman" w:eastAsia="Times New Roman" w:hAnsi="Times New Roman" w:cs="Times New Roman"/>
          <w:sz w:val="28"/>
        </w:rPr>
        <w:t>резкое изменение окраски кожных покровов лица; поведение, не соответствующее обстановке</w:t>
      </w:r>
      <w:r w:rsidR="009B1383">
        <w:rPr>
          <w:rFonts w:ascii="Times New Roman" w:eastAsia="Times New Roman" w:hAnsi="Times New Roman" w:cs="Times New Roman"/>
          <w:sz w:val="28"/>
        </w:rPr>
        <w:t xml:space="preserve">, </w:t>
      </w:r>
      <w:r w:rsidR="004F33AB">
        <w:rPr>
          <w:rFonts w:ascii="Times New Roman" w:eastAsia="Times New Roman" w:hAnsi="Times New Roman" w:cs="Times New Roman"/>
          <w:sz w:val="28"/>
        </w:rPr>
        <w:t>не выполнил законное требование уполномоченного должностного лица о прохождении медицинского освидетельствования на состояние опьянен</w:t>
      </w:r>
      <w:r w:rsidR="00F8383A">
        <w:rPr>
          <w:rFonts w:ascii="Times New Roman" w:eastAsia="Times New Roman" w:hAnsi="Times New Roman" w:cs="Times New Roman"/>
          <w:sz w:val="28"/>
        </w:rPr>
        <w:t xml:space="preserve">ия, чем нарушил п. 2.3.2 ПДД РФ. </w:t>
      </w:r>
      <w:r w:rsidRPr="00F8383A" w:rsidR="00F8383A">
        <w:rPr>
          <w:rFonts w:ascii="Times New Roman" w:eastAsia="Times New Roman" w:hAnsi="Times New Roman" w:cs="Times New Roman"/>
          <w:sz w:val="28"/>
        </w:rPr>
        <w:t>Данное действие не содержит признаков уголовно-наказуемого деяния.</w:t>
      </w:r>
    </w:p>
    <w:p w:rsidR="00247656" w:rsidP="009B1383">
      <w:pPr>
        <w:tabs>
          <w:tab w:val="left" w:pos="567"/>
        </w:tabs>
        <w:spacing w:after="0" w:line="240" w:lineRule="auto"/>
        <w:ind w:left="-567"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судебное заседание </w:t>
      </w:r>
      <w:r w:rsidR="00BF1ADC">
        <w:rPr>
          <w:rFonts w:ascii="Times New Roman" w:eastAsia="Times New Roman" w:hAnsi="Times New Roman" w:cs="Times New Roman"/>
          <w:sz w:val="28"/>
        </w:rPr>
        <w:t>ФИО</w:t>
      </w:r>
      <w:r>
        <w:rPr>
          <w:rFonts w:ascii="Times New Roman" w:eastAsia="Times New Roman" w:hAnsi="Times New Roman" w:cs="Times New Roman"/>
          <w:sz w:val="28"/>
        </w:rPr>
        <w:t xml:space="preserve"> не явил</w:t>
      </w:r>
      <w:r w:rsidR="00BF1D5A">
        <w:rPr>
          <w:rFonts w:ascii="Times New Roman" w:eastAsia="Times New Roman" w:hAnsi="Times New Roman" w:cs="Times New Roman"/>
          <w:sz w:val="28"/>
        </w:rPr>
        <w:t>ся</w:t>
      </w:r>
      <w:r>
        <w:rPr>
          <w:rFonts w:ascii="Times New Roman" w:eastAsia="Times New Roman" w:hAnsi="Times New Roman" w:cs="Times New Roman"/>
          <w:sz w:val="28"/>
        </w:rPr>
        <w:t xml:space="preserve">, о времени и месте рассмотрения дела был извещен надлежащим образом. Почтовая корреспонденция, направленная по месту регистрации </w:t>
      </w:r>
      <w:r w:rsidR="009B1383">
        <w:rPr>
          <w:rFonts w:ascii="Times New Roman" w:eastAsia="Times New Roman" w:hAnsi="Times New Roman" w:cs="Times New Roman"/>
          <w:sz w:val="28"/>
        </w:rPr>
        <w:t xml:space="preserve">и проживания </w:t>
      </w:r>
      <w:r>
        <w:rPr>
          <w:rFonts w:ascii="Times New Roman" w:eastAsia="Times New Roman" w:hAnsi="Times New Roman" w:cs="Times New Roman"/>
          <w:sz w:val="28"/>
        </w:rPr>
        <w:t xml:space="preserve">лица, в отношении которого </w:t>
      </w:r>
      <w:r>
        <w:rPr>
          <w:rFonts w:ascii="Times New Roman" w:eastAsia="Times New Roman" w:hAnsi="Times New Roman" w:cs="Times New Roman"/>
          <w:sz w:val="28"/>
        </w:rPr>
        <w:t xml:space="preserve">ведется производство по делу об административном правонарушении </w:t>
      </w:r>
      <w:r w:rsidR="002C6F71">
        <w:rPr>
          <w:rFonts w:ascii="Times New Roman" w:eastAsia="Times New Roman" w:hAnsi="Times New Roman" w:cs="Times New Roman"/>
          <w:sz w:val="28"/>
        </w:rPr>
        <w:t>возвращена</w:t>
      </w:r>
      <w:r w:rsidR="002C6F71">
        <w:rPr>
          <w:rFonts w:ascii="Times New Roman" w:eastAsia="Times New Roman" w:hAnsi="Times New Roman" w:cs="Times New Roman"/>
          <w:sz w:val="28"/>
        </w:rPr>
        <w:t xml:space="preserve"> мировому судье с </w:t>
      </w:r>
      <w:r w:rsidR="00F8383A">
        <w:rPr>
          <w:rFonts w:ascii="Times New Roman" w:eastAsia="Times New Roman" w:hAnsi="Times New Roman" w:cs="Times New Roman"/>
          <w:sz w:val="28"/>
        </w:rPr>
        <w:t>отметкой</w:t>
      </w:r>
      <w:r w:rsidR="002C6F71">
        <w:rPr>
          <w:rFonts w:ascii="Times New Roman" w:eastAsia="Times New Roman" w:hAnsi="Times New Roman" w:cs="Times New Roman"/>
          <w:sz w:val="28"/>
        </w:rPr>
        <w:t xml:space="preserve"> «истек срок хранения»</w:t>
      </w:r>
      <w:r>
        <w:rPr>
          <w:rFonts w:ascii="Times New Roman" w:eastAsia="Times New Roman" w:hAnsi="Times New Roman" w:cs="Times New Roman"/>
          <w:sz w:val="28"/>
        </w:rPr>
        <w:t xml:space="preserve">. </w:t>
      </w:r>
      <w:r w:rsidR="00835754">
        <w:rPr>
          <w:rFonts w:ascii="Times New Roman" w:eastAsia="Times New Roman" w:hAnsi="Times New Roman" w:cs="Times New Roman"/>
          <w:sz w:val="28"/>
        </w:rPr>
        <w:t xml:space="preserve">Кроме того, </w:t>
      </w:r>
      <w:r w:rsidR="0048472D">
        <w:rPr>
          <w:rFonts w:ascii="Times New Roman" w:eastAsia="Times New Roman" w:hAnsi="Times New Roman" w:cs="Times New Roman"/>
          <w:sz w:val="28"/>
        </w:rPr>
        <w:t xml:space="preserve">известить </w:t>
      </w:r>
      <w:r w:rsidR="00BF1ADC">
        <w:rPr>
          <w:rFonts w:ascii="Times New Roman" w:eastAsia="Times New Roman" w:hAnsi="Times New Roman" w:cs="Times New Roman"/>
          <w:sz w:val="28"/>
        </w:rPr>
        <w:t>ФИО</w:t>
      </w:r>
      <w:r w:rsidR="00835754">
        <w:rPr>
          <w:rFonts w:ascii="Times New Roman" w:eastAsia="Times New Roman" w:hAnsi="Times New Roman" w:cs="Times New Roman"/>
          <w:sz w:val="28"/>
        </w:rPr>
        <w:t xml:space="preserve"> телефонограммой по номеру телефона </w:t>
      </w:r>
      <w:r w:rsidR="00BF1ADC">
        <w:rPr>
          <w:rFonts w:ascii="Times New Roman" w:eastAsia="Times New Roman" w:hAnsi="Times New Roman" w:cs="Times New Roman"/>
          <w:sz w:val="28"/>
        </w:rPr>
        <w:t>НОМЕР</w:t>
      </w:r>
      <w:r w:rsidR="00835754">
        <w:rPr>
          <w:rFonts w:ascii="Times New Roman" w:eastAsia="Times New Roman" w:hAnsi="Times New Roman" w:cs="Times New Roman"/>
          <w:sz w:val="28"/>
        </w:rPr>
        <w:t xml:space="preserve">, указанному </w:t>
      </w:r>
      <w:r w:rsidR="00BF1ADC">
        <w:rPr>
          <w:rFonts w:ascii="Times New Roman" w:eastAsia="Times New Roman" w:hAnsi="Times New Roman" w:cs="Times New Roman"/>
          <w:sz w:val="28"/>
        </w:rPr>
        <w:t>ФИО</w:t>
      </w:r>
      <w:r w:rsidR="002C6F71">
        <w:rPr>
          <w:rFonts w:ascii="Times New Roman" w:eastAsia="Times New Roman" w:hAnsi="Times New Roman" w:cs="Times New Roman"/>
          <w:sz w:val="28"/>
        </w:rPr>
        <w:t>.</w:t>
      </w:r>
      <w:r w:rsidR="00835754">
        <w:rPr>
          <w:rFonts w:ascii="Times New Roman" w:eastAsia="Times New Roman" w:hAnsi="Times New Roman" w:cs="Times New Roman"/>
          <w:sz w:val="28"/>
        </w:rPr>
        <w:t xml:space="preserve"> </w:t>
      </w:r>
      <w:r w:rsidR="00835754">
        <w:rPr>
          <w:rFonts w:ascii="Times New Roman" w:eastAsia="Times New Roman" w:hAnsi="Times New Roman" w:cs="Times New Roman"/>
          <w:sz w:val="28"/>
        </w:rPr>
        <w:t>в</w:t>
      </w:r>
      <w:r w:rsidR="00835754">
        <w:rPr>
          <w:rFonts w:ascii="Times New Roman" w:eastAsia="Times New Roman" w:hAnsi="Times New Roman" w:cs="Times New Roman"/>
          <w:sz w:val="28"/>
        </w:rPr>
        <w:t xml:space="preserve"> протоколе об административном правонарушении</w:t>
      </w:r>
      <w:r w:rsidR="00D90F45">
        <w:rPr>
          <w:rFonts w:ascii="Times New Roman" w:eastAsia="Times New Roman" w:hAnsi="Times New Roman" w:cs="Times New Roman"/>
          <w:sz w:val="28"/>
        </w:rPr>
        <w:t xml:space="preserve"> не представилось возможным ввиду того, что аппарат абонента выключен</w:t>
      </w:r>
      <w:r w:rsidR="0083575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 причинах неявки не сообщил, ходатайств мировому судье об отложении рассмотрения дела не направил. </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С учетом разъяснений, данных в Постановлении Пле</w:t>
      </w:r>
      <w:r w:rsidR="00F8383A">
        <w:rPr>
          <w:rFonts w:ascii="Times New Roman" w:eastAsia="Times New Roman" w:hAnsi="Times New Roman" w:cs="Times New Roman"/>
          <w:sz w:val="28"/>
        </w:rPr>
        <w:t>нума Верховного Суда Российской</w:t>
      </w:r>
      <w:r>
        <w:rPr>
          <w:rFonts w:ascii="Times New Roman" w:eastAsia="Times New Roman" w:hAnsi="Times New Roman" w:cs="Times New Roman"/>
          <w:sz w:val="28"/>
        </w:rPr>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BF1ADC">
        <w:rPr>
          <w:rFonts w:ascii="Times New Roman" w:eastAsia="Times New Roman" w:hAnsi="Times New Roman" w:cs="Times New Roman"/>
          <w:sz w:val="28"/>
        </w:rPr>
        <w:t>ФИО</w:t>
      </w:r>
      <w:r w:rsidR="002C6F71">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с</w:t>
      </w:r>
      <w:r>
        <w:rPr>
          <w:rFonts w:ascii="Times New Roman" w:eastAsia="Times New Roman" w:hAnsi="Times New Roman" w:cs="Times New Roman"/>
          <w:sz w:val="28"/>
        </w:rPr>
        <w:t>читается надлежаще извещенн</w:t>
      </w:r>
      <w:r w:rsidR="000741AA">
        <w:rPr>
          <w:rFonts w:ascii="Times New Roman" w:eastAsia="Times New Roman" w:hAnsi="Times New Roman" w:cs="Times New Roman"/>
          <w:sz w:val="28"/>
        </w:rPr>
        <w:t>ым</w:t>
      </w:r>
      <w:r>
        <w:rPr>
          <w:rFonts w:ascii="Times New Roman" w:eastAsia="Times New Roman" w:hAnsi="Times New Roman" w:cs="Times New Roman"/>
          <w:sz w:val="28"/>
        </w:rPr>
        <w:t xml:space="preserve"> о времени и месте рассмотрения дела об административном правонарушении.</w:t>
      </w:r>
    </w:p>
    <w:p w:rsidR="009B1383" w:rsidRPr="00A630DC" w:rsidP="009B1383">
      <w:pPr>
        <w:spacing w:after="0" w:line="240" w:lineRule="auto"/>
        <w:ind w:left="-567" w:firstLine="567"/>
        <w:jc w:val="both"/>
        <w:rPr>
          <w:rFonts w:ascii="Times New Roman" w:hAnsi="Times New Roman" w:cs="Times New Roman"/>
          <w:sz w:val="28"/>
          <w:szCs w:val="28"/>
        </w:rPr>
      </w:pPr>
      <w:r w:rsidRPr="00A630DC">
        <w:rPr>
          <w:rFonts w:ascii="Times New Roman" w:hAnsi="Times New Roman" w:cs="Times New Roman"/>
          <w:sz w:val="28"/>
          <w:szCs w:val="28"/>
        </w:rPr>
        <w:t>Согласно п. 14 Постановления Пленума Верховного Суда Российской Федерации от 27.12.2007 №52 «О сроках рассмотрения судами Российской Федерации уголовных, гражданских дел и дел об административных правонарушениях», 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w:t>
      </w:r>
      <w:r w:rsidRPr="00A630DC">
        <w:rPr>
          <w:rFonts w:ascii="Times New Roman" w:hAnsi="Times New Roman" w:cs="Times New Roman"/>
          <w:sz w:val="28"/>
          <w:szCs w:val="28"/>
        </w:rPr>
        <w:t xml:space="preserve"> о времени и месте рассмотрения дела; по данному </w:t>
      </w:r>
      <w:r w:rsidRPr="00A630DC">
        <w:rPr>
          <w:rFonts w:ascii="Times New Roman" w:hAnsi="Times New Roman" w:cs="Times New Roman"/>
          <w:sz w:val="28"/>
          <w:szCs w:val="28"/>
        </w:rPr>
        <w:t xml:space="preserve">делу присутствие лица, в отношении которого ведется производство по делу, не </w:t>
      </w:r>
      <w:r w:rsidRPr="00A630DC">
        <w:rPr>
          <w:rFonts w:ascii="Times New Roman" w:hAnsi="Times New Roman" w:cs="Times New Roman"/>
          <w:sz w:val="28"/>
          <w:szCs w:val="28"/>
        </w:rPr>
        <w:t>является обязательным и не было</w:t>
      </w:r>
      <w:r w:rsidRPr="00A630DC">
        <w:rPr>
          <w:rFonts w:ascii="Times New Roman" w:hAnsi="Times New Roman" w:cs="Times New Roman"/>
          <w:sz w:val="28"/>
          <w:szCs w:val="28"/>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9B1383" w:rsidRPr="00A630DC" w:rsidP="009B1383">
      <w:pPr>
        <w:spacing w:after="0" w:line="240" w:lineRule="auto"/>
        <w:ind w:left="-567" w:firstLine="567"/>
        <w:jc w:val="both"/>
        <w:rPr>
          <w:rFonts w:ascii="Times New Roman" w:hAnsi="Times New Roman" w:cs="Times New Roman"/>
          <w:sz w:val="28"/>
          <w:szCs w:val="28"/>
        </w:rPr>
      </w:pPr>
      <w:r w:rsidRPr="00A630DC">
        <w:rPr>
          <w:rFonts w:ascii="Times New Roman" w:hAnsi="Times New Roman" w:cs="Times New Roman"/>
          <w:sz w:val="28"/>
          <w:szCs w:val="28"/>
        </w:rPr>
        <w:t xml:space="preserve">Таким образом, у </w:t>
      </w:r>
      <w:r w:rsidR="00835754">
        <w:rPr>
          <w:rFonts w:ascii="Times New Roman" w:hAnsi="Times New Roman" w:cs="Times New Roman"/>
          <w:sz w:val="28"/>
          <w:szCs w:val="28"/>
        </w:rPr>
        <w:t>мирового судьи</w:t>
      </w:r>
      <w:r w:rsidRPr="00A630DC">
        <w:rPr>
          <w:rFonts w:ascii="Times New Roman" w:hAnsi="Times New Roman" w:cs="Times New Roman"/>
          <w:sz w:val="28"/>
          <w:szCs w:val="28"/>
        </w:rPr>
        <w:t xml:space="preserve"> отсутствуют какие – либо основания для отложения судебного разбирательства.</w:t>
      </w:r>
    </w:p>
    <w:p w:rsidR="009B1383" w:rsidP="009B1383">
      <w:pPr>
        <w:spacing w:after="0" w:line="240" w:lineRule="auto"/>
        <w:ind w:left="-567" w:firstLine="567"/>
        <w:jc w:val="both"/>
        <w:rPr>
          <w:rFonts w:ascii="Times New Roman" w:hAnsi="Times New Roman" w:cs="Times New Roman"/>
          <w:sz w:val="28"/>
          <w:szCs w:val="28"/>
        </w:rPr>
      </w:pPr>
      <w:r w:rsidRPr="00A630DC">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BF1ADC">
        <w:rPr>
          <w:rFonts w:ascii="Times New Roman" w:eastAsia="Times New Roman" w:hAnsi="Times New Roman" w:cs="Times New Roman"/>
          <w:sz w:val="28"/>
        </w:rPr>
        <w:t>ФИО.</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Исследовав материалы дела, прихожу к следующему. </w:t>
      </w:r>
    </w:p>
    <w:p w:rsidR="00247656" w:rsidP="009B1383">
      <w:pPr>
        <w:spacing w:after="0" w:line="240" w:lineRule="auto"/>
        <w:ind w:left="-567"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47656" w:rsidP="009B1383">
      <w:pPr>
        <w:spacing w:after="0" w:line="240" w:lineRule="auto"/>
        <w:ind w:left="-567"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47656" w:rsidP="009B1383">
      <w:pPr>
        <w:spacing w:after="0" w:line="240" w:lineRule="auto"/>
        <w:ind w:left="-567"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Pr>
          <w:rFonts w:ascii="Times New Roman" w:eastAsia="Times New Roman" w:hAnsi="Times New Roman" w:cs="Times New Roman"/>
          <w:color w:val="000000"/>
          <w:sz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247656" w:rsidP="009B1383">
      <w:pPr>
        <w:spacing w:after="0" w:line="240" w:lineRule="auto"/>
        <w:ind w:left="-567"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247656" w:rsidP="009B1383">
      <w:pPr>
        <w:spacing w:after="0" w:line="240" w:lineRule="auto"/>
        <w:ind w:left="-567"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7656" w:rsidP="009B1383">
      <w:pPr>
        <w:spacing w:after="0" w:line="240" w:lineRule="auto"/>
        <w:ind w:left="-567"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7656" w:rsidP="009B1383">
      <w:pPr>
        <w:spacing w:after="0" w:line="240" w:lineRule="auto"/>
        <w:ind w:left="-567"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247656" w:rsidP="009B1383">
      <w:pPr>
        <w:spacing w:after="0" w:line="240" w:lineRule="auto"/>
        <w:ind w:left="-567"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материалов дела усматривается, что </w:t>
      </w:r>
      <w:r w:rsidR="00BF1ADC">
        <w:rPr>
          <w:rFonts w:ascii="Times New Roman" w:eastAsia="Times New Roman" w:hAnsi="Times New Roman" w:cs="Times New Roman"/>
          <w:sz w:val="28"/>
        </w:rPr>
        <w:t>ФИО</w:t>
      </w:r>
      <w:r>
        <w:rPr>
          <w:rFonts w:ascii="Times New Roman" w:eastAsia="Times New Roman" w:hAnsi="Times New Roman" w:cs="Times New Roman"/>
          <w:sz w:val="28"/>
        </w:rPr>
        <w:t xml:space="preserve"> имея признаки опьянения –</w:t>
      </w:r>
      <w:r w:rsidR="00D90F45">
        <w:rPr>
          <w:rFonts w:ascii="Times New Roman" w:eastAsia="Times New Roman" w:hAnsi="Times New Roman" w:cs="Times New Roman"/>
          <w:sz w:val="28"/>
        </w:rPr>
        <w:t xml:space="preserve"> </w:t>
      </w:r>
      <w:r w:rsidR="000741AA">
        <w:rPr>
          <w:rFonts w:ascii="Times New Roman" w:eastAsia="Times New Roman" w:hAnsi="Times New Roman" w:cs="Times New Roman"/>
          <w:sz w:val="28"/>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8"/>
        </w:rPr>
        <w:t>, отказал</w:t>
      </w:r>
      <w:r w:rsidR="000741AA">
        <w:rPr>
          <w:rFonts w:ascii="Times New Roman" w:eastAsia="Times New Roman" w:hAnsi="Times New Roman" w:cs="Times New Roman"/>
          <w:sz w:val="28"/>
        </w:rPr>
        <w:t>ся</w:t>
      </w:r>
      <w:r>
        <w:rPr>
          <w:rFonts w:ascii="Times New Roman" w:eastAsia="Times New Roman" w:hAnsi="Times New Roman" w:cs="Times New Roman"/>
          <w:sz w:val="28"/>
        </w:rPr>
        <w:t xml:space="preserve">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BC0578" w:rsidP="009B1383">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Вина </w:t>
      </w:r>
      <w:r w:rsidR="00BF1ADC">
        <w:rPr>
          <w:rFonts w:ascii="Times New Roman" w:eastAsia="Times New Roman" w:hAnsi="Times New Roman" w:cs="Times New Roman"/>
          <w:sz w:val="28"/>
        </w:rPr>
        <w:t>ФИО</w:t>
      </w:r>
      <w:r>
        <w:rPr>
          <w:rFonts w:ascii="Times New Roman" w:eastAsia="Times New Roman" w:hAnsi="Times New Roman" w:cs="Times New Roman"/>
          <w:sz w:val="28"/>
        </w:rPr>
        <w:t xml:space="preserve"> в совершении административного правонарушения, предусмотренного ст. 12.26 ч. 1 КоАП РФ, подтверждается совокупностью исследованных в судебном заседании доказательств, а именно: </w:t>
      </w:r>
    </w:p>
    <w:p w:rsidR="00BC0578" w:rsidP="009B1383">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F33AB">
        <w:rPr>
          <w:rFonts w:ascii="Times New Roman" w:eastAsia="Times New Roman" w:hAnsi="Times New Roman" w:cs="Times New Roman"/>
          <w:sz w:val="28"/>
        </w:rPr>
        <w:t xml:space="preserve">протоколом об административном правонарушении </w:t>
      </w:r>
      <w:r w:rsidR="00BF1ADC">
        <w:rPr>
          <w:rFonts w:ascii="Times New Roman" w:eastAsia="Times New Roman" w:hAnsi="Times New Roman" w:cs="Times New Roman"/>
          <w:sz w:val="28"/>
        </w:rPr>
        <w:t>НОМЕР</w:t>
      </w:r>
      <w:r w:rsidR="004F33AB">
        <w:rPr>
          <w:rFonts w:ascii="Times New Roman" w:eastAsia="Times New Roman" w:hAnsi="Times New Roman" w:cs="Times New Roman"/>
          <w:sz w:val="28"/>
        </w:rPr>
        <w:t xml:space="preserve"> от </w:t>
      </w:r>
      <w:r w:rsidR="00AA4A3D">
        <w:rPr>
          <w:rFonts w:ascii="Times New Roman" w:eastAsia="Times New Roman" w:hAnsi="Times New Roman" w:cs="Times New Roman"/>
          <w:sz w:val="28"/>
        </w:rPr>
        <w:t>0</w:t>
      </w:r>
      <w:r w:rsidR="000741AA">
        <w:rPr>
          <w:rFonts w:ascii="Times New Roman" w:eastAsia="Times New Roman" w:hAnsi="Times New Roman" w:cs="Times New Roman"/>
          <w:sz w:val="28"/>
        </w:rPr>
        <w:t>2</w:t>
      </w:r>
      <w:r w:rsidR="00AA4A3D">
        <w:rPr>
          <w:rFonts w:ascii="Times New Roman" w:eastAsia="Times New Roman" w:hAnsi="Times New Roman" w:cs="Times New Roman"/>
          <w:sz w:val="28"/>
        </w:rPr>
        <w:t>.0</w:t>
      </w:r>
      <w:r w:rsidR="00D90F45">
        <w:rPr>
          <w:rFonts w:ascii="Times New Roman" w:eastAsia="Times New Roman" w:hAnsi="Times New Roman" w:cs="Times New Roman"/>
          <w:sz w:val="28"/>
        </w:rPr>
        <w:t>2</w:t>
      </w:r>
      <w:r w:rsidR="00AA4A3D">
        <w:rPr>
          <w:rFonts w:ascii="Times New Roman" w:eastAsia="Times New Roman" w:hAnsi="Times New Roman" w:cs="Times New Roman"/>
          <w:sz w:val="28"/>
        </w:rPr>
        <w:t>.2024</w:t>
      </w:r>
      <w:r w:rsidR="004F33AB">
        <w:rPr>
          <w:rFonts w:ascii="Times New Roman" w:eastAsia="Times New Roman" w:hAnsi="Times New Roman" w:cs="Times New Roman"/>
          <w:sz w:val="28"/>
        </w:rPr>
        <w:t xml:space="preserve"> года, согласно которому </w:t>
      </w:r>
      <w:r w:rsidR="00BF1ADC">
        <w:rPr>
          <w:rFonts w:ascii="Times New Roman" w:eastAsia="Times New Roman" w:hAnsi="Times New Roman" w:cs="Times New Roman"/>
          <w:sz w:val="28"/>
        </w:rPr>
        <w:t>ФИО</w:t>
      </w:r>
      <w:r w:rsidR="00AA4A3D">
        <w:rPr>
          <w:rFonts w:ascii="Times New Roman" w:eastAsia="Times New Roman" w:hAnsi="Times New Roman" w:cs="Times New Roman"/>
          <w:sz w:val="28"/>
        </w:rPr>
        <w:t>.</w:t>
      </w:r>
      <w:r w:rsidR="004F33AB">
        <w:rPr>
          <w:rFonts w:ascii="Times New Roman" w:eastAsia="Times New Roman" w:hAnsi="Times New Roman" w:cs="Times New Roman"/>
          <w:sz w:val="28"/>
        </w:rPr>
        <w:t xml:space="preserve"> </w:t>
      </w:r>
      <w:r w:rsidR="000741AA">
        <w:rPr>
          <w:rFonts w:ascii="Times New Roman" w:eastAsia="Times New Roman" w:hAnsi="Times New Roman" w:cs="Times New Roman"/>
          <w:sz w:val="28"/>
        </w:rPr>
        <w:t>у</w:t>
      </w:r>
      <w:r w:rsidR="000741AA">
        <w:rPr>
          <w:rFonts w:ascii="Times New Roman" w:eastAsia="Times New Roman" w:hAnsi="Times New Roman" w:cs="Times New Roman"/>
          <w:sz w:val="28"/>
        </w:rPr>
        <w:t xml:space="preserve">правлял транспортным средством – </w:t>
      </w:r>
      <w:r w:rsidR="00D90F45">
        <w:rPr>
          <w:rFonts w:ascii="Times New Roman" w:eastAsia="Times New Roman" w:hAnsi="Times New Roman" w:cs="Times New Roman"/>
          <w:sz w:val="28"/>
        </w:rPr>
        <w:t>скутером «</w:t>
      </w:r>
      <w:r w:rsidR="00D90F45">
        <w:rPr>
          <w:rFonts w:ascii="Times New Roman" w:eastAsia="Times New Roman" w:hAnsi="Times New Roman" w:cs="Times New Roman"/>
          <w:sz w:val="28"/>
        </w:rPr>
        <w:t>Варио</w:t>
      </w:r>
      <w:r w:rsidR="00D90F45">
        <w:rPr>
          <w:rFonts w:ascii="Times New Roman" w:eastAsia="Times New Roman" w:hAnsi="Times New Roman" w:cs="Times New Roman"/>
          <w:sz w:val="28"/>
        </w:rPr>
        <w:t>» б/н, с признаками опьянения: резкое изменение окраски кожных покровов лица; поведение, не соответствующее обстановке</w:t>
      </w:r>
      <w:r w:rsidR="000741AA">
        <w:rPr>
          <w:rFonts w:ascii="Times New Roman" w:eastAsia="Times New Roman" w:hAnsi="Times New Roman" w:cs="Times New Roman"/>
          <w:sz w:val="28"/>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r>
        <w:rPr>
          <w:rFonts w:ascii="Times New Roman" w:eastAsia="Times New Roman" w:hAnsi="Times New Roman" w:cs="Times New Roman"/>
          <w:sz w:val="28"/>
        </w:rPr>
        <w:t>;</w:t>
      </w:r>
    </w:p>
    <w:p w:rsidR="00BC0578" w:rsidP="00BC0578">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F33AB">
        <w:rPr>
          <w:rFonts w:ascii="Times New Roman" w:eastAsia="Times New Roman" w:hAnsi="Times New Roman" w:cs="Times New Roman"/>
          <w:sz w:val="28"/>
        </w:rPr>
        <w:t xml:space="preserve"> протоколом об отстранении от управления транспортным средством </w:t>
      </w:r>
      <w:r w:rsidR="00BF1ADC">
        <w:rPr>
          <w:rFonts w:ascii="Times New Roman" w:eastAsia="Times New Roman" w:hAnsi="Times New Roman" w:cs="Times New Roman"/>
          <w:sz w:val="28"/>
        </w:rPr>
        <w:t>НОМЕР</w:t>
      </w:r>
      <w:r w:rsidR="004F33AB">
        <w:rPr>
          <w:rFonts w:ascii="Times New Roman" w:eastAsia="Times New Roman" w:hAnsi="Times New Roman" w:cs="Times New Roman"/>
          <w:sz w:val="28"/>
        </w:rPr>
        <w:t xml:space="preserve"> от </w:t>
      </w:r>
      <w:r w:rsidR="00AA4A3D">
        <w:rPr>
          <w:rFonts w:ascii="Times New Roman" w:eastAsia="Times New Roman" w:hAnsi="Times New Roman" w:cs="Times New Roman"/>
          <w:sz w:val="28"/>
        </w:rPr>
        <w:t>0</w:t>
      </w:r>
      <w:r w:rsidR="000741AA">
        <w:rPr>
          <w:rFonts w:ascii="Times New Roman" w:eastAsia="Times New Roman" w:hAnsi="Times New Roman" w:cs="Times New Roman"/>
          <w:sz w:val="28"/>
        </w:rPr>
        <w:t>2</w:t>
      </w:r>
      <w:r w:rsidR="00AA4A3D">
        <w:rPr>
          <w:rFonts w:ascii="Times New Roman" w:eastAsia="Times New Roman" w:hAnsi="Times New Roman" w:cs="Times New Roman"/>
          <w:sz w:val="28"/>
        </w:rPr>
        <w:t>.0</w:t>
      </w:r>
      <w:r w:rsidR="00D90F45">
        <w:rPr>
          <w:rFonts w:ascii="Times New Roman" w:eastAsia="Times New Roman" w:hAnsi="Times New Roman" w:cs="Times New Roman"/>
          <w:sz w:val="28"/>
        </w:rPr>
        <w:t>2</w:t>
      </w:r>
      <w:r w:rsidR="00AA4A3D">
        <w:rPr>
          <w:rFonts w:ascii="Times New Roman" w:eastAsia="Times New Roman" w:hAnsi="Times New Roman" w:cs="Times New Roman"/>
          <w:sz w:val="28"/>
        </w:rPr>
        <w:t>.2024</w:t>
      </w:r>
      <w:r w:rsidR="004F33AB">
        <w:rPr>
          <w:rFonts w:ascii="Times New Roman" w:eastAsia="Times New Roman" w:hAnsi="Times New Roman" w:cs="Times New Roman"/>
          <w:sz w:val="28"/>
        </w:rPr>
        <w:t xml:space="preserve"> года, согласно которому </w:t>
      </w:r>
      <w:r w:rsidR="00BF1ADC">
        <w:rPr>
          <w:rFonts w:ascii="Times New Roman" w:eastAsia="Times New Roman" w:hAnsi="Times New Roman" w:cs="Times New Roman"/>
          <w:sz w:val="28"/>
        </w:rPr>
        <w:t>ФИО</w:t>
      </w:r>
      <w:r w:rsidR="004F33AB">
        <w:rPr>
          <w:rFonts w:ascii="Times New Roman" w:eastAsia="Times New Roman" w:hAnsi="Times New Roman" w:cs="Times New Roman"/>
          <w:sz w:val="28"/>
        </w:rPr>
        <w:t xml:space="preserve"> был отстранен от управления транспортным средством в связи с наличием достаточных оснований </w:t>
      </w:r>
      <w:r w:rsidR="004F33AB">
        <w:rPr>
          <w:rFonts w:ascii="Times New Roman" w:eastAsia="Times New Roman" w:hAnsi="Times New Roman" w:cs="Times New Roman"/>
          <w:sz w:val="28"/>
        </w:rPr>
        <w:t>полагать</w:t>
      </w:r>
      <w:r w:rsidR="004F33AB">
        <w:rPr>
          <w:rFonts w:ascii="Times New Roman" w:eastAsia="Times New Roman" w:hAnsi="Times New Roman" w:cs="Times New Roman"/>
          <w:sz w:val="28"/>
        </w:rPr>
        <w:t>, что он находил</w:t>
      </w:r>
      <w:r w:rsidR="000741AA">
        <w:rPr>
          <w:rFonts w:ascii="Times New Roman" w:eastAsia="Times New Roman" w:hAnsi="Times New Roman" w:cs="Times New Roman"/>
          <w:sz w:val="28"/>
        </w:rPr>
        <w:t>ся</w:t>
      </w:r>
      <w:r w:rsidR="004F33AB">
        <w:rPr>
          <w:rFonts w:ascii="Times New Roman" w:eastAsia="Times New Roman" w:hAnsi="Times New Roman" w:cs="Times New Roman"/>
          <w:sz w:val="28"/>
        </w:rPr>
        <w:t xml:space="preserve"> в состоянии алкогольного опь</w:t>
      </w:r>
      <w:r>
        <w:rPr>
          <w:rFonts w:ascii="Times New Roman" w:eastAsia="Times New Roman" w:hAnsi="Times New Roman" w:cs="Times New Roman"/>
          <w:sz w:val="28"/>
        </w:rPr>
        <w:t xml:space="preserve">янения: </w:t>
      </w:r>
      <w:r w:rsidR="000741AA">
        <w:rPr>
          <w:rFonts w:ascii="Times New Roman" w:eastAsia="Times New Roman" w:hAnsi="Times New Roman" w:cs="Times New Roman"/>
          <w:sz w:val="28"/>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8"/>
        </w:rPr>
        <w:t>;</w:t>
      </w:r>
    </w:p>
    <w:p w:rsidR="00BC0578" w:rsidP="00BC0578">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4F33AB">
        <w:rPr>
          <w:rFonts w:ascii="Times New Roman" w:eastAsia="Times New Roman" w:hAnsi="Times New Roman" w:cs="Times New Roman"/>
          <w:sz w:val="28"/>
        </w:rPr>
        <w:t xml:space="preserve"> протоколом о направлении на медицинское освидетельствование на состояние опьянения </w:t>
      </w:r>
      <w:r w:rsidR="00BF1ADC">
        <w:rPr>
          <w:rFonts w:ascii="Times New Roman" w:eastAsia="Times New Roman" w:hAnsi="Times New Roman" w:cs="Times New Roman"/>
          <w:sz w:val="28"/>
        </w:rPr>
        <w:t>НОМЕР</w:t>
      </w:r>
      <w:r w:rsidR="004F33AB">
        <w:rPr>
          <w:rFonts w:ascii="Times New Roman" w:eastAsia="Times New Roman" w:hAnsi="Times New Roman" w:cs="Times New Roman"/>
          <w:sz w:val="28"/>
        </w:rPr>
        <w:t xml:space="preserve"> от </w:t>
      </w:r>
      <w:r w:rsidR="00AA4A3D">
        <w:rPr>
          <w:rFonts w:ascii="Times New Roman" w:eastAsia="Times New Roman" w:hAnsi="Times New Roman" w:cs="Times New Roman"/>
          <w:sz w:val="28"/>
        </w:rPr>
        <w:t>0</w:t>
      </w:r>
      <w:r w:rsidR="000741AA">
        <w:rPr>
          <w:rFonts w:ascii="Times New Roman" w:eastAsia="Times New Roman" w:hAnsi="Times New Roman" w:cs="Times New Roman"/>
          <w:sz w:val="28"/>
        </w:rPr>
        <w:t>2</w:t>
      </w:r>
      <w:r w:rsidR="00AA4A3D">
        <w:rPr>
          <w:rFonts w:ascii="Times New Roman" w:eastAsia="Times New Roman" w:hAnsi="Times New Roman" w:cs="Times New Roman"/>
          <w:sz w:val="28"/>
        </w:rPr>
        <w:t>.0</w:t>
      </w:r>
      <w:r w:rsidR="00D90F45">
        <w:rPr>
          <w:rFonts w:ascii="Times New Roman" w:eastAsia="Times New Roman" w:hAnsi="Times New Roman" w:cs="Times New Roman"/>
          <w:sz w:val="28"/>
        </w:rPr>
        <w:t>2</w:t>
      </w:r>
      <w:r w:rsidR="00AA4A3D">
        <w:rPr>
          <w:rFonts w:ascii="Times New Roman" w:eastAsia="Times New Roman" w:hAnsi="Times New Roman" w:cs="Times New Roman"/>
          <w:sz w:val="28"/>
        </w:rPr>
        <w:t>.2024</w:t>
      </w:r>
      <w:r w:rsidR="004F33AB">
        <w:rPr>
          <w:rFonts w:ascii="Times New Roman" w:eastAsia="Times New Roman" w:hAnsi="Times New Roman" w:cs="Times New Roman"/>
          <w:sz w:val="28"/>
        </w:rPr>
        <w:t xml:space="preserve"> года, согласно которому </w:t>
      </w:r>
      <w:r w:rsidR="00BF1ADC">
        <w:rPr>
          <w:rFonts w:ascii="Times New Roman" w:eastAsia="Times New Roman" w:hAnsi="Times New Roman" w:cs="Times New Roman"/>
          <w:sz w:val="28"/>
        </w:rPr>
        <w:t xml:space="preserve">ФИО </w:t>
      </w:r>
      <w:r w:rsidR="004F33AB">
        <w:rPr>
          <w:rFonts w:ascii="Times New Roman" w:eastAsia="Times New Roman" w:hAnsi="Times New Roman" w:cs="Times New Roman"/>
          <w:sz w:val="28"/>
        </w:rPr>
        <w:t>отказал</w:t>
      </w:r>
      <w:r w:rsidR="000741AA">
        <w:rPr>
          <w:rFonts w:ascii="Times New Roman" w:eastAsia="Times New Roman" w:hAnsi="Times New Roman" w:cs="Times New Roman"/>
          <w:sz w:val="28"/>
        </w:rPr>
        <w:t>ся</w:t>
      </w:r>
      <w:r w:rsidR="004F33AB">
        <w:rPr>
          <w:rFonts w:ascii="Times New Roman" w:eastAsia="Times New Roman" w:hAnsi="Times New Roman" w:cs="Times New Roman"/>
          <w:sz w:val="28"/>
        </w:rPr>
        <w:t xml:space="preserve"> от прохождения медицинского о</w:t>
      </w:r>
      <w:r w:rsidR="00F8383A">
        <w:rPr>
          <w:rFonts w:ascii="Times New Roman" w:eastAsia="Times New Roman" w:hAnsi="Times New Roman" w:cs="Times New Roman"/>
          <w:sz w:val="28"/>
        </w:rPr>
        <w:t xml:space="preserve">свидетельствования. Основанием для направления на </w:t>
      </w:r>
      <w:r w:rsidR="004F33AB">
        <w:rPr>
          <w:rFonts w:ascii="Times New Roman" w:eastAsia="Times New Roman" w:hAnsi="Times New Roman" w:cs="Times New Roman"/>
          <w:sz w:val="28"/>
        </w:rPr>
        <w:t>медицинское освидетельствование указан отказ от прохождения освидетельствования на состояние алкогольного опьянения</w:t>
      </w:r>
      <w:r>
        <w:rPr>
          <w:rFonts w:ascii="Times New Roman" w:eastAsia="Times New Roman" w:hAnsi="Times New Roman" w:cs="Times New Roman"/>
          <w:sz w:val="28"/>
        </w:rPr>
        <w:t>;</w:t>
      </w:r>
    </w:p>
    <w:p w:rsidR="00BC0578" w:rsidP="00BC0578">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4F33AB">
        <w:rPr>
          <w:rFonts w:ascii="Times New Roman" w:eastAsia="Times New Roman" w:hAnsi="Times New Roman" w:cs="Times New Roman"/>
          <w:sz w:val="28"/>
        </w:rPr>
        <w:t xml:space="preserve"> </w:t>
      </w:r>
      <w:r w:rsidR="00D90F45">
        <w:rPr>
          <w:rFonts w:ascii="Times New Roman" w:eastAsia="Times New Roman" w:hAnsi="Times New Roman" w:cs="Times New Roman"/>
          <w:sz w:val="28"/>
        </w:rPr>
        <w:t xml:space="preserve">рапортом инспектора ДПС взвода № 2 Роты № 1 ОСБ ДПС ГИБДД МВД по Республике Крым капитана полиции </w:t>
      </w:r>
      <w:r w:rsidR="00BF1ADC">
        <w:rPr>
          <w:rFonts w:ascii="Times New Roman" w:eastAsia="Times New Roman" w:hAnsi="Times New Roman" w:cs="Times New Roman"/>
          <w:sz w:val="28"/>
        </w:rPr>
        <w:t>ФИО</w:t>
      </w:r>
      <w:r w:rsidR="00D90F45">
        <w:rPr>
          <w:rFonts w:ascii="Times New Roman" w:eastAsia="Times New Roman" w:hAnsi="Times New Roman" w:cs="Times New Roman"/>
          <w:sz w:val="28"/>
        </w:rPr>
        <w:t xml:space="preserve">, согласно которого 02.02.2024 года по адресу </w:t>
      </w:r>
      <w:r w:rsidR="00BF1ADC">
        <w:rPr>
          <w:rFonts w:ascii="Times New Roman" w:eastAsia="Times New Roman" w:hAnsi="Times New Roman" w:cs="Times New Roman"/>
          <w:sz w:val="28"/>
        </w:rPr>
        <w:t>АДРЕС</w:t>
      </w:r>
      <w:r w:rsidR="00D90F45">
        <w:rPr>
          <w:rFonts w:ascii="Times New Roman" w:eastAsia="Times New Roman" w:hAnsi="Times New Roman" w:cs="Times New Roman"/>
          <w:sz w:val="28"/>
        </w:rPr>
        <w:t xml:space="preserve"> было остановлено транспортное средство – скутер «</w:t>
      </w:r>
      <w:r w:rsidR="00BF1ADC">
        <w:rPr>
          <w:rFonts w:ascii="Times New Roman" w:eastAsia="Times New Roman" w:hAnsi="Times New Roman" w:cs="Times New Roman"/>
          <w:sz w:val="28"/>
        </w:rPr>
        <w:t>МОДЕЛЬ</w:t>
      </w:r>
      <w:r w:rsidR="00D90F45">
        <w:rPr>
          <w:rFonts w:ascii="Times New Roman" w:eastAsia="Times New Roman" w:hAnsi="Times New Roman" w:cs="Times New Roman"/>
          <w:sz w:val="28"/>
        </w:rPr>
        <w:t xml:space="preserve">», б/н, объемом 49,9 кубов, для которого предусмотрена категория «М», под управлением </w:t>
      </w:r>
      <w:r w:rsidR="00BF1ADC">
        <w:rPr>
          <w:rFonts w:ascii="Times New Roman" w:eastAsia="Times New Roman" w:hAnsi="Times New Roman" w:cs="Times New Roman"/>
          <w:sz w:val="28"/>
        </w:rPr>
        <w:t>ФИО</w:t>
      </w:r>
      <w:r w:rsidR="00D90F45">
        <w:rPr>
          <w:rFonts w:ascii="Times New Roman" w:eastAsia="Times New Roman" w:hAnsi="Times New Roman" w:cs="Times New Roman"/>
          <w:sz w:val="28"/>
        </w:rPr>
        <w:t xml:space="preserve"> который предъявил водительское удостоверение </w:t>
      </w:r>
      <w:r w:rsidR="003F3B76">
        <w:rPr>
          <w:rFonts w:ascii="Times New Roman" w:eastAsia="Times New Roman" w:hAnsi="Times New Roman" w:cs="Times New Roman"/>
          <w:sz w:val="28"/>
        </w:rPr>
        <w:t>на право управления данным транспортным средством</w:t>
      </w:r>
      <w:r w:rsidR="00F10755">
        <w:rPr>
          <w:rFonts w:ascii="Times New Roman" w:eastAsia="Times New Roman" w:hAnsi="Times New Roman" w:cs="Times New Roman"/>
          <w:sz w:val="28"/>
        </w:rPr>
        <w:t>.</w:t>
      </w:r>
      <w:r w:rsidR="00F10755">
        <w:rPr>
          <w:rFonts w:ascii="Times New Roman" w:eastAsia="Times New Roman" w:hAnsi="Times New Roman" w:cs="Times New Roman"/>
          <w:sz w:val="28"/>
        </w:rPr>
        <w:t xml:space="preserve"> </w:t>
      </w:r>
      <w:r w:rsidR="00BF1ADC">
        <w:rPr>
          <w:rFonts w:ascii="Times New Roman" w:eastAsia="Times New Roman" w:hAnsi="Times New Roman" w:cs="Times New Roman"/>
          <w:sz w:val="28"/>
        </w:rPr>
        <w:t>ФИО</w:t>
      </w:r>
      <w:r w:rsidR="00F10755">
        <w:rPr>
          <w:rFonts w:ascii="Times New Roman" w:eastAsia="Times New Roman" w:hAnsi="Times New Roman" w:cs="Times New Roman"/>
          <w:sz w:val="28"/>
        </w:rPr>
        <w:t>.</w:t>
      </w:r>
      <w:r w:rsidR="00F10755">
        <w:rPr>
          <w:rFonts w:ascii="Times New Roman" w:eastAsia="Times New Roman" w:hAnsi="Times New Roman" w:cs="Times New Roman"/>
          <w:sz w:val="28"/>
        </w:rPr>
        <w:t xml:space="preserve"> </w:t>
      </w:r>
      <w:r w:rsidR="00F10755">
        <w:rPr>
          <w:rFonts w:ascii="Times New Roman" w:eastAsia="Times New Roman" w:hAnsi="Times New Roman" w:cs="Times New Roman"/>
          <w:sz w:val="28"/>
        </w:rPr>
        <w:t>у</w:t>
      </w:r>
      <w:r w:rsidR="00F8383A">
        <w:rPr>
          <w:rFonts w:ascii="Times New Roman" w:eastAsia="Times New Roman" w:hAnsi="Times New Roman" w:cs="Times New Roman"/>
          <w:sz w:val="28"/>
        </w:rPr>
        <w:t xml:space="preserve">правлял транспортным средством </w:t>
      </w:r>
      <w:r w:rsidR="00F10755">
        <w:rPr>
          <w:rFonts w:ascii="Times New Roman" w:eastAsia="Times New Roman" w:hAnsi="Times New Roman" w:cs="Times New Roman"/>
          <w:sz w:val="28"/>
        </w:rPr>
        <w:t xml:space="preserve">с признаками опьянения: резкое изменение окраски кожных покровов лица. В соответствии с законодательством </w:t>
      </w:r>
      <w:r w:rsidR="00BF1ADC">
        <w:rPr>
          <w:rFonts w:ascii="Times New Roman" w:eastAsia="Times New Roman" w:hAnsi="Times New Roman" w:cs="Times New Roman"/>
          <w:sz w:val="28"/>
        </w:rPr>
        <w:t>ФИО</w:t>
      </w:r>
      <w:r w:rsidR="00F10755">
        <w:rPr>
          <w:rFonts w:ascii="Times New Roman" w:eastAsia="Times New Roman" w:hAnsi="Times New Roman" w:cs="Times New Roman"/>
          <w:sz w:val="28"/>
        </w:rPr>
        <w:t xml:space="preserve"> </w:t>
      </w:r>
      <w:r w:rsidR="00F10755">
        <w:rPr>
          <w:rFonts w:ascii="Times New Roman" w:eastAsia="Times New Roman" w:hAnsi="Times New Roman" w:cs="Times New Roman"/>
          <w:sz w:val="28"/>
        </w:rPr>
        <w:t>был отстранен от дальнейшего управления транспортным средством и на месте остановки ему было</w:t>
      </w:r>
      <w:r w:rsidR="00F10755">
        <w:rPr>
          <w:rFonts w:ascii="Times New Roman" w:eastAsia="Times New Roman" w:hAnsi="Times New Roman" w:cs="Times New Roman"/>
          <w:sz w:val="28"/>
        </w:rPr>
        <w:t xml:space="preserve"> предложено  пройти освидетельствование на состояние алкогольного опьянения, от прохождения которого </w:t>
      </w:r>
      <w:r w:rsidR="00BF1ADC">
        <w:rPr>
          <w:rFonts w:ascii="Times New Roman" w:eastAsia="Times New Roman" w:hAnsi="Times New Roman" w:cs="Times New Roman"/>
          <w:sz w:val="28"/>
        </w:rPr>
        <w:t>ФИО</w:t>
      </w:r>
      <w:r w:rsidR="00F10755">
        <w:rPr>
          <w:rFonts w:ascii="Times New Roman" w:eastAsia="Times New Roman" w:hAnsi="Times New Roman" w:cs="Times New Roman"/>
          <w:sz w:val="28"/>
        </w:rPr>
        <w:t xml:space="preserve"> отказался. После чего </w:t>
      </w:r>
      <w:r w:rsidR="00BF1ADC">
        <w:rPr>
          <w:rFonts w:ascii="Times New Roman" w:eastAsia="Times New Roman" w:hAnsi="Times New Roman" w:cs="Times New Roman"/>
          <w:sz w:val="28"/>
        </w:rPr>
        <w:t>ФИО</w:t>
      </w:r>
      <w:r w:rsidR="00F10755">
        <w:rPr>
          <w:rFonts w:ascii="Times New Roman" w:eastAsia="Times New Roman" w:hAnsi="Times New Roman" w:cs="Times New Roman"/>
          <w:sz w:val="28"/>
        </w:rPr>
        <w:t xml:space="preserve"> было предложено пройти освидетельствование на состояние опьянения в мед</w:t>
      </w:r>
      <w:r w:rsidR="00BF1ADC">
        <w:rPr>
          <w:rFonts w:ascii="Times New Roman" w:eastAsia="Times New Roman" w:hAnsi="Times New Roman" w:cs="Times New Roman"/>
          <w:sz w:val="28"/>
        </w:rPr>
        <w:t>ицинском учреждении по адресу: АДРЕС</w:t>
      </w:r>
      <w:r w:rsidR="00F10755">
        <w:rPr>
          <w:rFonts w:ascii="Times New Roman" w:eastAsia="Times New Roman" w:hAnsi="Times New Roman" w:cs="Times New Roman"/>
          <w:sz w:val="28"/>
        </w:rPr>
        <w:t xml:space="preserve">, от которого </w:t>
      </w:r>
      <w:r w:rsidR="00BF1ADC">
        <w:rPr>
          <w:rFonts w:ascii="Times New Roman" w:eastAsia="Times New Roman" w:hAnsi="Times New Roman" w:cs="Times New Roman"/>
          <w:sz w:val="28"/>
        </w:rPr>
        <w:t>ФИО</w:t>
      </w:r>
      <w:r w:rsidR="00F10755">
        <w:rPr>
          <w:rFonts w:ascii="Times New Roman" w:eastAsia="Times New Roman" w:hAnsi="Times New Roman" w:cs="Times New Roman"/>
          <w:sz w:val="28"/>
        </w:rPr>
        <w:t xml:space="preserve"> так же отказался. Перед началом проведения процессуальных действий </w:t>
      </w:r>
      <w:r w:rsidR="00BF1ADC">
        <w:rPr>
          <w:rFonts w:ascii="Times New Roman" w:eastAsia="Times New Roman" w:hAnsi="Times New Roman" w:cs="Times New Roman"/>
          <w:sz w:val="28"/>
        </w:rPr>
        <w:t>ФИО</w:t>
      </w:r>
      <w:r w:rsidR="00F10755">
        <w:rPr>
          <w:rFonts w:ascii="Times New Roman" w:eastAsia="Times New Roman" w:hAnsi="Times New Roman" w:cs="Times New Roman"/>
          <w:sz w:val="28"/>
        </w:rPr>
        <w:t xml:space="preserve"> были разъяснены его права и обязанности, а также он был проведен о проведении видеозаписи. В отношении </w:t>
      </w:r>
      <w:r w:rsidR="00BF1ADC">
        <w:rPr>
          <w:rFonts w:ascii="Times New Roman" w:eastAsia="Times New Roman" w:hAnsi="Times New Roman" w:cs="Times New Roman"/>
          <w:sz w:val="28"/>
        </w:rPr>
        <w:t>ФИО</w:t>
      </w:r>
      <w:r w:rsidR="00F10755">
        <w:rPr>
          <w:rFonts w:ascii="Times New Roman" w:eastAsia="Times New Roman" w:hAnsi="Times New Roman" w:cs="Times New Roman"/>
          <w:sz w:val="28"/>
        </w:rPr>
        <w:t xml:space="preserve"> был составлен протокол по ч.1 ст. 12.26 КоАП РФ</w:t>
      </w:r>
      <w:r>
        <w:rPr>
          <w:rFonts w:ascii="Times New Roman" w:eastAsia="Times New Roman" w:hAnsi="Times New Roman" w:cs="Times New Roman"/>
          <w:sz w:val="28"/>
        </w:rPr>
        <w:t xml:space="preserve">; </w:t>
      </w:r>
    </w:p>
    <w:p w:rsidR="00247656" w:rsidP="00BC0578">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F33AB">
        <w:rPr>
          <w:rFonts w:ascii="Times New Roman" w:eastAsia="Times New Roman" w:hAnsi="Times New Roman" w:cs="Times New Roman"/>
          <w:sz w:val="28"/>
        </w:rPr>
        <w:t xml:space="preserve"> видеозаписью события инкриминируемого правонарушения.</w:t>
      </w:r>
    </w:p>
    <w:p w:rsidR="00FC1C67" w:rsidP="00FC1C67">
      <w:pPr>
        <w:spacing w:after="0" w:line="240" w:lineRule="auto"/>
        <w:ind w:left="-567" w:firstLine="567"/>
        <w:jc w:val="both"/>
        <w:rPr>
          <w:rFonts w:ascii="Times New Roman" w:hAnsi="Times New Roman" w:cs="Times New Roman"/>
          <w:color w:val="000000"/>
          <w:sz w:val="28"/>
          <w:szCs w:val="28"/>
        </w:rPr>
      </w:pPr>
      <w:r w:rsidRPr="00FC1C67">
        <w:rPr>
          <w:rFonts w:ascii="Times New Roman" w:hAnsi="Times New Roman" w:cs="Times New Roman"/>
          <w:color w:val="000000"/>
          <w:sz w:val="28"/>
          <w:szCs w:val="28"/>
        </w:rPr>
        <w:t xml:space="preserve">В материалах дела об административном правонарушении содержится </w:t>
      </w:r>
      <w:r>
        <w:rPr>
          <w:rFonts w:ascii="Times New Roman" w:hAnsi="Times New Roman" w:cs="Times New Roman"/>
          <w:color w:val="000000"/>
          <w:sz w:val="28"/>
          <w:szCs w:val="28"/>
        </w:rPr>
        <w:t>диск</w:t>
      </w:r>
      <w:r w:rsidR="003C410F">
        <w:rPr>
          <w:rFonts w:ascii="Times New Roman" w:hAnsi="Times New Roman" w:cs="Times New Roman"/>
          <w:color w:val="000000"/>
          <w:sz w:val="28"/>
          <w:szCs w:val="28"/>
        </w:rPr>
        <w:t>, с видеозаписью, примененной</w:t>
      </w:r>
      <w:r w:rsidRPr="00FC1C67">
        <w:rPr>
          <w:rFonts w:ascii="Times New Roman" w:hAnsi="Times New Roman" w:cs="Times New Roman"/>
          <w:color w:val="000000"/>
          <w:sz w:val="28"/>
          <w:szCs w:val="28"/>
        </w:rPr>
        <w:t xml:space="preserve"> для фиксации совершения обозначенных выше процессуальных действий.</w:t>
      </w:r>
    </w:p>
    <w:p w:rsidR="00403D02" w:rsidRP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Видеозапись, осмотренная в судебном заседании при</w:t>
      </w:r>
      <w:r>
        <w:rPr>
          <w:rFonts w:ascii="Times New Roman" w:hAnsi="Times New Roman" w:cs="Times New Roman"/>
          <w:color w:val="000000"/>
          <w:sz w:val="28"/>
          <w:szCs w:val="28"/>
        </w:rPr>
        <w:t xml:space="preserve"> рассмотрении дела, подтверждает</w:t>
      </w:r>
      <w:r w:rsidRPr="00403D02">
        <w:rPr>
          <w:rFonts w:ascii="Times New Roman" w:hAnsi="Times New Roman" w:cs="Times New Roman"/>
          <w:color w:val="000000"/>
          <w:sz w:val="28"/>
          <w:szCs w:val="28"/>
        </w:rPr>
        <w:t xml:space="preserve"> виновность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в совершенном правонарушении, из которой следует, что инспектором ГИБДД у водителя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выявлены признаки опьянения (резкое изменение окраски кожных покровов лица; поведение, не соответствующее обстановке).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были разъяснены его права и обязанности, он был отстранен от управления транспортным средством, после чего ему было предложено пройти освидетельствование на состояние опьянения с помощью технического средства измерения, от прохождения которого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отказался, затем последнему было предложено проехать в медицинское учреждение для прохождения медицинского освидетельствования на состояние опьянения, от чего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отказался.</w:t>
      </w:r>
    </w:p>
    <w:p w:rsid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Содержание видеозаписи согласуется с имеющимися в деле процессуальными документами: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на состояние опьянения.</w:t>
      </w:r>
    </w:p>
    <w:p w:rsidR="00403D02" w:rsidRP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 xml:space="preserve">Меры обеспечения производства по делу применены к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1882.</w:t>
      </w:r>
    </w:p>
    <w:p w:rsidR="00403D02" w:rsidRP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w:t>
      </w:r>
      <w:r w:rsidRPr="00403D02">
        <w:rPr>
          <w:rFonts w:ascii="Times New Roman" w:hAnsi="Times New Roman" w:cs="Times New Roman"/>
          <w:color w:val="000000"/>
          <w:sz w:val="28"/>
          <w:szCs w:val="28"/>
        </w:rPr>
        <w:t>для правильного разрешения дела, в протоколах отражены.</w:t>
      </w:r>
      <w:r w:rsidRPr="00403D02">
        <w:rPr>
          <w:rFonts w:ascii="Times New Roman" w:hAnsi="Times New Roman" w:cs="Times New Roman"/>
          <w:color w:val="000000"/>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403D02" w:rsidRPr="00403D02" w:rsidP="00403D02">
      <w:pPr>
        <w:spacing w:after="0" w:line="240" w:lineRule="auto"/>
        <w:ind w:left="-56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При этом </w:t>
      </w:r>
      <w:r>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403D02" w:rsidRP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 xml:space="preserve">Из материалов дела следует, что у сотрудника ГИБДД имелись законные основания для направления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403D02" w:rsidRP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совершении инкриминируемого </w:t>
      </w:r>
      <w:r w:rsidRPr="00403D02">
        <w:rPr>
          <w:rFonts w:ascii="Times New Roman" w:hAnsi="Times New Roman" w:cs="Times New Roman"/>
          <w:color w:val="000000"/>
          <w:sz w:val="28"/>
          <w:szCs w:val="28"/>
        </w:rPr>
        <w:t>правонарушения.</w:t>
      </w:r>
    </w:p>
    <w:p w:rsidR="00403D02" w:rsidRP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03D02" w:rsidRP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 xml:space="preserve">При таких обстоятельствах суд приходит к выводу о том, что в действиях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имеется состав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03D02" w:rsidRP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F1ADC">
        <w:rPr>
          <w:rFonts w:ascii="Times New Roman" w:hAnsi="Times New Roman" w:cs="Times New Roman"/>
          <w:color w:val="000000"/>
          <w:sz w:val="28"/>
          <w:szCs w:val="28"/>
        </w:rPr>
        <w:t>ФИО</w:t>
      </w:r>
      <w:r w:rsidRPr="00403D02">
        <w:rPr>
          <w:rFonts w:ascii="Times New Roman" w:hAnsi="Times New Roman" w:cs="Times New Roman"/>
          <w:color w:val="000000"/>
          <w:sz w:val="28"/>
          <w:szCs w:val="28"/>
        </w:rPr>
        <w:t xml:space="preserve"> при возбуждении дела об административном правонарушении нарушены не были.</w:t>
      </w:r>
    </w:p>
    <w:p w:rsidR="00403D02" w:rsidP="00403D02">
      <w:pPr>
        <w:spacing w:after="0" w:line="240" w:lineRule="auto"/>
        <w:ind w:left="-567" w:firstLine="567"/>
        <w:jc w:val="both"/>
        <w:rPr>
          <w:rFonts w:ascii="Times New Roman" w:hAnsi="Times New Roman" w:cs="Times New Roman"/>
          <w:color w:val="000000"/>
          <w:sz w:val="28"/>
          <w:szCs w:val="28"/>
        </w:rPr>
      </w:pPr>
      <w:r w:rsidRPr="00403D02">
        <w:rPr>
          <w:rFonts w:ascii="Times New Roman" w:hAnsi="Times New Roman" w:cs="Times New Roman"/>
          <w:color w:val="000000"/>
          <w:sz w:val="28"/>
          <w:szCs w:val="2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w:t>
      </w:r>
      <w:r>
        <w:rPr>
          <w:rFonts w:ascii="Times New Roman" w:hAnsi="Times New Roman" w:cs="Times New Roman"/>
          <w:color w:val="000000"/>
          <w:sz w:val="28"/>
          <w:szCs w:val="28"/>
        </w:rPr>
        <w:t xml:space="preserve">ных последствий при управлении </w:t>
      </w:r>
      <w:r w:rsidRPr="00403D02">
        <w:rPr>
          <w:rFonts w:ascii="Times New Roman" w:hAnsi="Times New Roman" w:cs="Times New Roman"/>
          <w:color w:val="000000"/>
          <w:sz w:val="28"/>
          <w:szCs w:val="28"/>
        </w:rPr>
        <w:t xml:space="preserve">источником повышенной опасности в состоянии опьянения, а также данные о личности </w:t>
      </w:r>
      <w:r w:rsidR="00BF1ADC">
        <w:rPr>
          <w:rFonts w:ascii="Times New Roman" w:hAnsi="Times New Roman" w:cs="Times New Roman"/>
          <w:color w:val="000000"/>
          <w:sz w:val="28"/>
          <w:szCs w:val="28"/>
        </w:rPr>
        <w:t>ФИО.</w:t>
      </w:r>
    </w:p>
    <w:p w:rsidR="00247656">
      <w:pPr>
        <w:spacing w:after="0" w:line="240" w:lineRule="auto"/>
        <w:ind w:left="-567" w:right="14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Обстоятельств, смягчающих и отягчающих административную ответственность </w:t>
      </w:r>
      <w:r w:rsidR="00BF1ADC">
        <w:rPr>
          <w:rFonts w:ascii="Times New Roman" w:eastAsia="Times New Roman" w:hAnsi="Times New Roman" w:cs="Times New Roman"/>
          <w:sz w:val="28"/>
        </w:rPr>
        <w:t>ФИО</w:t>
      </w:r>
      <w:r>
        <w:rPr>
          <w:rFonts w:ascii="Times New Roman" w:eastAsia="Times New Roman" w:hAnsi="Times New Roman" w:cs="Times New Roman"/>
          <w:sz w:val="28"/>
        </w:rPr>
        <w:t xml:space="preserve"> по делу не установлено. </w:t>
      </w:r>
    </w:p>
    <w:p w:rsidR="00247656" w:rsidP="0060662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административную ответственность, прихожу к выводу, что </w:t>
      </w:r>
      <w:r w:rsidR="00BF1ADC">
        <w:rPr>
          <w:rFonts w:ascii="Times New Roman" w:eastAsia="Times New Roman" w:hAnsi="Times New Roman" w:cs="Times New Roman"/>
          <w:sz w:val="28"/>
        </w:rPr>
        <w:t>ФИО</w:t>
      </w:r>
      <w:r w:rsidR="00952C65">
        <w:rPr>
          <w:rFonts w:ascii="Times New Roman" w:eastAsia="Times New Roman" w:hAnsi="Times New Roman" w:cs="Times New Roman"/>
          <w:sz w:val="28"/>
        </w:rPr>
        <w:t xml:space="preserve"> </w:t>
      </w:r>
      <w:r>
        <w:rPr>
          <w:rFonts w:ascii="Times New Roman" w:eastAsia="Times New Roman" w:hAnsi="Times New Roman" w:cs="Times New Roman"/>
          <w:sz w:val="28"/>
        </w:rPr>
        <w:t>следует подвергнуть наказанию в виде штрафа с лишением права управления транспортными средствами</w:t>
      </w:r>
      <w:r>
        <w:rPr>
          <w:rFonts w:ascii="Times New Roman" w:eastAsia="Times New Roman" w:hAnsi="Times New Roman" w:cs="Times New Roman"/>
          <w:sz w:val="28"/>
        </w:rPr>
        <w:t xml:space="preserve"> в пределах санкции, предусмотренной ч. 1 ст. 12.26 Кодекса Российской Федерации об административных правонарушениях. </w:t>
      </w:r>
    </w:p>
    <w:p w:rsidR="00247656" w:rsidRPr="006A3191" w:rsidP="006A3191">
      <w:pPr>
        <w:spacing w:after="0" w:line="240" w:lineRule="auto"/>
        <w:ind w:left="-567" w:firstLine="567"/>
        <w:jc w:val="both"/>
        <w:rPr>
          <w:rFonts w:ascii="Times New Roman" w:eastAsia="Times New Roman" w:hAnsi="Times New Roman" w:cs="Times New Roman"/>
          <w:sz w:val="27"/>
        </w:rPr>
      </w:pPr>
      <w:r>
        <w:rPr>
          <w:rFonts w:ascii="Times New Roman" w:eastAsia="Times New Roman" w:hAnsi="Times New Roman" w:cs="Times New Roman"/>
          <w:sz w:val="27"/>
        </w:rPr>
        <w:t xml:space="preserve">На </w:t>
      </w:r>
      <w:r w:rsidR="004F33AB">
        <w:rPr>
          <w:rFonts w:ascii="Times New Roman" w:eastAsia="Times New Roman" w:hAnsi="Times New Roman" w:cs="Times New Roman"/>
          <w:sz w:val="27"/>
        </w:rPr>
        <w:t xml:space="preserve">основании </w:t>
      </w:r>
      <w:r w:rsidR="004F33AB">
        <w:rPr>
          <w:rFonts w:ascii="Times New Roman" w:eastAsia="Times New Roman" w:hAnsi="Times New Roman" w:cs="Times New Roman"/>
          <w:sz w:val="27"/>
        </w:rPr>
        <w:t>изложенного</w:t>
      </w:r>
      <w:r w:rsidR="004F33AB">
        <w:rPr>
          <w:rFonts w:ascii="Times New Roman" w:eastAsia="Times New Roman" w:hAnsi="Times New Roman" w:cs="Times New Roman"/>
          <w:sz w:val="27"/>
        </w:rPr>
        <w:t xml:space="preserve">, руководствуясь ст. ст. 29.9, 29.10 КоАП РФ, </w:t>
      </w:r>
      <w:r>
        <w:rPr>
          <w:rFonts w:ascii="Times New Roman" w:eastAsia="Times New Roman" w:hAnsi="Times New Roman" w:cs="Times New Roman"/>
          <w:sz w:val="27"/>
        </w:rPr>
        <w:t>мировой судья -</w:t>
      </w:r>
    </w:p>
    <w:p w:rsidR="006A3191">
      <w:pPr>
        <w:spacing w:after="0" w:line="240" w:lineRule="auto"/>
        <w:ind w:left="-567" w:firstLine="567"/>
        <w:jc w:val="center"/>
        <w:rPr>
          <w:rFonts w:ascii="Times New Roman" w:eastAsia="Times New Roman" w:hAnsi="Times New Roman" w:cs="Times New Roman"/>
          <w:sz w:val="28"/>
        </w:rPr>
      </w:pPr>
    </w:p>
    <w:p w:rsidR="006A3191">
      <w:pPr>
        <w:spacing w:after="0" w:line="240" w:lineRule="auto"/>
        <w:ind w:left="-567" w:firstLine="567"/>
        <w:jc w:val="center"/>
        <w:rPr>
          <w:rFonts w:ascii="Times New Roman" w:eastAsia="Times New Roman" w:hAnsi="Times New Roman" w:cs="Times New Roman"/>
          <w:sz w:val="28"/>
        </w:rPr>
      </w:pPr>
    </w:p>
    <w:p w:rsidR="00247656">
      <w:pPr>
        <w:spacing w:after="0" w:line="240" w:lineRule="auto"/>
        <w:ind w:left="-567" w:firstLine="567"/>
        <w:jc w:val="center"/>
        <w:rPr>
          <w:rFonts w:ascii="Times New Roman" w:eastAsia="Times New Roman" w:hAnsi="Times New Roman" w:cs="Times New Roman"/>
          <w:sz w:val="28"/>
        </w:rPr>
      </w:pPr>
      <w:r>
        <w:rPr>
          <w:rFonts w:ascii="Times New Roman" w:eastAsia="Times New Roman" w:hAnsi="Times New Roman" w:cs="Times New Roman"/>
          <w:sz w:val="28"/>
        </w:rPr>
        <w:t>ПОСТАНОВИЛ:</w:t>
      </w:r>
    </w:p>
    <w:p w:rsidR="00247656">
      <w:pPr>
        <w:spacing w:after="0" w:line="240" w:lineRule="auto"/>
        <w:ind w:left="-567" w:firstLine="567"/>
        <w:jc w:val="center"/>
        <w:rPr>
          <w:rFonts w:ascii="Times New Roman" w:eastAsia="Times New Roman" w:hAnsi="Times New Roman" w:cs="Times New Roman"/>
          <w:sz w:val="28"/>
        </w:rPr>
      </w:pP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sidR="00BF1ADC">
        <w:rPr>
          <w:rFonts w:ascii="Times New Roman" w:eastAsia="Times New Roman" w:hAnsi="Times New Roman" w:cs="Times New Roman"/>
          <w:sz w:val="28"/>
        </w:rPr>
        <w:t>ФИО</w:t>
      </w:r>
      <w:r w:rsidR="00952C65">
        <w:rPr>
          <w:rFonts w:ascii="Times New Roman" w:eastAsia="Times New Roman" w:hAnsi="Times New Roman" w:cs="Times New Roman"/>
          <w:sz w:val="28"/>
        </w:rPr>
        <w:t xml:space="preserve">, </w:t>
      </w:r>
      <w:r w:rsidR="00BF1ADC">
        <w:rPr>
          <w:rFonts w:ascii="Times New Roman" w:eastAsia="Times New Roman" w:hAnsi="Times New Roman" w:cs="Times New Roman"/>
          <w:sz w:val="28"/>
        </w:rPr>
        <w:t>ЛИЧНЫЕ ДАННЫЕ</w:t>
      </w:r>
      <w:r w:rsidR="00952C6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w:t>
      </w:r>
      <w:r w:rsidR="00606626">
        <w:rPr>
          <w:rFonts w:ascii="Times New Roman" w:eastAsia="Times New Roman" w:hAnsi="Times New Roman" w:cs="Times New Roman"/>
          <w:sz w:val="28"/>
        </w:rPr>
        <w:t>//УФК по Республике Крым г. Симферополь</w:t>
      </w:r>
      <w:r>
        <w:rPr>
          <w:rFonts w:ascii="Times New Roman" w:eastAsia="Times New Roman" w:hAnsi="Times New Roman" w:cs="Times New Roman"/>
          <w:sz w:val="28"/>
        </w:rPr>
        <w:t xml:space="preserve">, БИК – 013510002; </w:t>
      </w:r>
      <w:r w:rsidR="00606626">
        <w:rPr>
          <w:rFonts w:ascii="Times New Roman" w:eastAsia="Times New Roman" w:hAnsi="Times New Roman" w:cs="Times New Roman"/>
          <w:sz w:val="28"/>
        </w:rPr>
        <w:t xml:space="preserve">ЕКС 40102810645370000035, </w:t>
      </w:r>
      <w:r w:rsidR="00606626">
        <w:rPr>
          <w:rFonts w:ascii="Times New Roman" w:eastAsia="Times New Roman" w:hAnsi="Times New Roman" w:cs="Times New Roman"/>
          <w:sz w:val="28"/>
        </w:rPr>
        <w:t>к</w:t>
      </w:r>
      <w:r w:rsidR="00606626">
        <w:rPr>
          <w:rFonts w:ascii="Times New Roman" w:eastAsia="Times New Roman" w:hAnsi="Times New Roman" w:cs="Times New Roman"/>
          <w:sz w:val="28"/>
        </w:rPr>
        <w:t xml:space="preserve">/с </w:t>
      </w:r>
      <w:r>
        <w:rPr>
          <w:rFonts w:ascii="Times New Roman" w:eastAsia="Times New Roman" w:hAnsi="Times New Roman" w:cs="Times New Roman"/>
          <w:sz w:val="28"/>
        </w:rPr>
        <w:t xml:space="preserve">№03100643000000017500, </w:t>
      </w:r>
      <w:r>
        <w:rPr>
          <w:rFonts w:ascii="Times New Roman" w:eastAsia="Times New Roman" w:hAnsi="Times New Roman" w:cs="Times New Roman"/>
          <w:sz w:val="28"/>
        </w:rPr>
        <w:t>ИНН</w:t>
      </w:r>
      <w:r>
        <w:rPr>
          <w:rFonts w:ascii="Times New Roman" w:eastAsia="Times New Roman" w:hAnsi="Times New Roman" w:cs="Times New Roman"/>
          <w:sz w:val="28"/>
        </w:rPr>
        <w:t xml:space="preserve"> – 9102003230, КПП – 910201001, ОКТМО – </w:t>
      </w:r>
      <w:r>
        <w:rPr>
          <w:rFonts w:ascii="Times New Roman" w:eastAsia="Times New Roman" w:hAnsi="Times New Roman" w:cs="Times New Roman"/>
          <w:sz w:val="28"/>
        </w:rPr>
        <w:t xml:space="preserve">35701000, КБК 18811601123010001140, УИН </w:t>
      </w:r>
      <w:r w:rsidR="00BF1ADC">
        <w:rPr>
          <w:rFonts w:ascii="Times New Roman" w:eastAsia="Times New Roman" w:hAnsi="Times New Roman" w:cs="Times New Roman"/>
          <w:sz w:val="28"/>
        </w:rPr>
        <w:t>НОМЕР</w:t>
      </w:r>
      <w:r>
        <w:rPr>
          <w:rFonts w:ascii="Times New Roman" w:eastAsia="Times New Roman" w:hAnsi="Times New Roman" w:cs="Times New Roman"/>
          <w:sz w:val="28"/>
        </w:rPr>
        <w:t>, постановление по делу об административном правонарушении №5-6-</w:t>
      </w:r>
      <w:r w:rsidR="002A7FD9">
        <w:rPr>
          <w:rFonts w:ascii="Times New Roman" w:eastAsia="Times New Roman" w:hAnsi="Times New Roman" w:cs="Times New Roman"/>
          <w:sz w:val="28"/>
        </w:rPr>
        <w:t>113</w:t>
      </w:r>
      <w:r w:rsidR="00257291">
        <w:rPr>
          <w:rFonts w:ascii="Times New Roman" w:eastAsia="Times New Roman" w:hAnsi="Times New Roman" w:cs="Times New Roman"/>
          <w:sz w:val="28"/>
        </w:rPr>
        <w:t>/2024</w:t>
      </w:r>
      <w:r>
        <w:rPr>
          <w:rFonts w:ascii="Times New Roman" w:eastAsia="Times New Roman" w:hAnsi="Times New Roman" w:cs="Times New Roman"/>
          <w:sz w:val="28"/>
        </w:rPr>
        <w:t xml:space="preserve"> в отношении </w:t>
      </w:r>
      <w:r w:rsidR="00BF1ADC">
        <w:rPr>
          <w:rFonts w:ascii="Times New Roman" w:eastAsia="Times New Roman" w:hAnsi="Times New Roman" w:cs="Times New Roman"/>
          <w:sz w:val="28"/>
        </w:rPr>
        <w:t>ФИО</w:t>
      </w:r>
      <w:r>
        <w:rPr>
          <w:rFonts w:ascii="Times New Roman" w:eastAsia="Times New Roman" w:hAnsi="Times New Roman" w:cs="Times New Roman"/>
          <w:sz w:val="28"/>
        </w:rPr>
        <w:t>.</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Pr>
          <w:rFonts w:ascii="Times New Roman" w:eastAsia="Times New Roman" w:hAnsi="Times New Roman" w:cs="Times New Roman"/>
          <w:sz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может быть обжаловано в Желез</w:t>
      </w:r>
      <w:r w:rsidR="006A3191">
        <w:rPr>
          <w:rFonts w:ascii="Times New Roman" w:eastAsia="Times New Roman" w:hAnsi="Times New Roman" w:cs="Times New Roman"/>
          <w:sz w:val="28"/>
        </w:rPr>
        <w:t xml:space="preserve">нодорожный районный суд города </w:t>
      </w:r>
      <w:r>
        <w:rPr>
          <w:rFonts w:ascii="Times New Roman" w:eastAsia="Times New Roman" w:hAnsi="Times New Roman" w:cs="Times New Roman"/>
          <w:sz w:val="28"/>
        </w:rPr>
        <w:t>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247656">
      <w:pPr>
        <w:spacing w:after="0" w:line="240" w:lineRule="auto"/>
        <w:ind w:left="-567" w:firstLine="567"/>
        <w:jc w:val="both"/>
        <w:rPr>
          <w:rFonts w:ascii="Times New Roman" w:eastAsia="Times New Roman" w:hAnsi="Times New Roman" w:cs="Times New Roman"/>
          <w:sz w:val="28"/>
        </w:rPr>
      </w:pPr>
    </w:p>
    <w:p w:rsidR="00247656">
      <w:pPr>
        <w:spacing w:after="0" w:line="240" w:lineRule="auto"/>
        <w:ind w:left="-567" w:firstLine="567"/>
        <w:jc w:val="both"/>
        <w:rPr>
          <w:rFonts w:ascii="Times New Roman" w:eastAsia="Times New Roman" w:hAnsi="Times New Roman" w:cs="Times New Roman"/>
          <w:sz w:val="28"/>
        </w:rPr>
      </w:pPr>
    </w:p>
    <w:p w:rsidR="00247656">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6A3191">
        <w:rPr>
          <w:rFonts w:ascii="Times New Roman" w:eastAsia="Times New Roman" w:hAnsi="Times New Roman" w:cs="Times New Roman"/>
          <w:sz w:val="28"/>
        </w:rPr>
        <w:t xml:space="preserve">         </w:t>
      </w:r>
      <w:r>
        <w:rPr>
          <w:rFonts w:ascii="Times New Roman" w:eastAsia="Times New Roman" w:hAnsi="Times New Roman" w:cs="Times New Roman"/>
          <w:sz w:val="28"/>
        </w:rPr>
        <w:t>подпись</w:t>
      </w:r>
      <w:r>
        <w:rPr>
          <w:rFonts w:ascii="Times New Roman" w:eastAsia="Times New Roman" w:hAnsi="Times New Roman" w:cs="Times New Roman"/>
          <w:sz w:val="28"/>
        </w:rPr>
        <w:tab/>
        <w:t xml:space="preserve">                             К.К. Авдеева</w:t>
      </w:r>
    </w:p>
    <w:p w:rsidR="00247656">
      <w:pPr>
        <w:spacing w:after="0" w:line="240" w:lineRule="auto"/>
        <w:ind w:left="-567" w:firstLine="567"/>
        <w:jc w:val="both"/>
        <w:rPr>
          <w:rFonts w:ascii="Times New Roman" w:eastAsia="Times New Roman" w:hAnsi="Times New Roman" w:cs="Times New Roman"/>
          <w:sz w:val="28"/>
        </w:rPr>
      </w:pPr>
    </w:p>
    <w:sectPr w:rsidSect="006A3191">
      <w:footerReference w:type="default" r:id="rId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3377407"/>
      <w:docPartObj>
        <w:docPartGallery w:val="Page Numbers (Bottom of Page)"/>
        <w:docPartUnique/>
      </w:docPartObj>
    </w:sdtPr>
    <w:sdtContent>
      <w:p w:rsidR="00952C65">
        <w:pPr>
          <w:pStyle w:val="Footer"/>
          <w:jc w:val="center"/>
        </w:pPr>
        <w:r>
          <w:fldChar w:fldCharType="begin"/>
        </w:r>
        <w:r>
          <w:instrText xml:space="preserve"> PAGE   \* MERGEFORMAT </w:instrText>
        </w:r>
        <w:r>
          <w:fldChar w:fldCharType="separate"/>
        </w:r>
        <w:r w:rsidR="00BF1ADC">
          <w:rPr>
            <w:noProof/>
          </w:rPr>
          <w:t>7</w:t>
        </w:r>
        <w:r>
          <w:rPr>
            <w:noProof/>
          </w:rPr>
          <w:fldChar w:fldCharType="end"/>
        </w:r>
      </w:p>
    </w:sdtContent>
  </w:sdt>
  <w:p w:rsidR="00952C6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13014"/>
    <w:rsid w:val="000741AA"/>
    <w:rsid w:val="000C6D1A"/>
    <w:rsid w:val="001C6C41"/>
    <w:rsid w:val="00214125"/>
    <w:rsid w:val="00247656"/>
    <w:rsid w:val="00257291"/>
    <w:rsid w:val="002A7FD9"/>
    <w:rsid w:val="002C6F71"/>
    <w:rsid w:val="002E5C60"/>
    <w:rsid w:val="003A263F"/>
    <w:rsid w:val="003C410F"/>
    <w:rsid w:val="003F3B76"/>
    <w:rsid w:val="00403D02"/>
    <w:rsid w:val="00473D93"/>
    <w:rsid w:val="0048472D"/>
    <w:rsid w:val="004F33AB"/>
    <w:rsid w:val="00606626"/>
    <w:rsid w:val="0066237F"/>
    <w:rsid w:val="006837B1"/>
    <w:rsid w:val="006A3191"/>
    <w:rsid w:val="00730FFF"/>
    <w:rsid w:val="00835754"/>
    <w:rsid w:val="008B66D0"/>
    <w:rsid w:val="00952C65"/>
    <w:rsid w:val="009B1383"/>
    <w:rsid w:val="009F6817"/>
    <w:rsid w:val="00A630DC"/>
    <w:rsid w:val="00AA4A3D"/>
    <w:rsid w:val="00B519B7"/>
    <w:rsid w:val="00BB0025"/>
    <w:rsid w:val="00BC0578"/>
    <w:rsid w:val="00BF1ADC"/>
    <w:rsid w:val="00BF1D5A"/>
    <w:rsid w:val="00C05AA5"/>
    <w:rsid w:val="00CF47B0"/>
    <w:rsid w:val="00D734F0"/>
    <w:rsid w:val="00D90F45"/>
    <w:rsid w:val="00EF1788"/>
    <w:rsid w:val="00F10755"/>
    <w:rsid w:val="00F45C0C"/>
    <w:rsid w:val="00F8383A"/>
    <w:rsid w:val="00F97F68"/>
    <w:rsid w:val="00FC1C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a"/>
    <w:uiPriority w:val="99"/>
    <w:semiHidden/>
    <w:unhideWhenUsed/>
    <w:rsid w:val="00FC1C6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FC1C67"/>
  </w:style>
  <w:style w:type="paragraph" w:styleId="Footer">
    <w:name w:val="footer"/>
    <w:basedOn w:val="Normal"/>
    <w:link w:val="a0"/>
    <w:uiPriority w:val="99"/>
    <w:unhideWhenUsed/>
    <w:rsid w:val="00FC1C6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C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