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804219" w:rsidP="00D61F52">
      <w:pPr>
        <w:pStyle w:val="Heading1"/>
        <w:ind w:firstLine="567"/>
        <w:jc w:val="both"/>
        <w:rPr>
          <w:b w:val="0"/>
          <w:sz w:val="28"/>
          <w:szCs w:val="28"/>
        </w:rPr>
      </w:pPr>
      <w:r w:rsidRPr="00804219">
        <w:rPr>
          <w:b w:val="0"/>
          <w:sz w:val="28"/>
          <w:szCs w:val="28"/>
        </w:rPr>
        <w:t xml:space="preserve">                                                                                     </w:t>
      </w:r>
      <w:r w:rsidR="00A10064">
        <w:rPr>
          <w:b w:val="0"/>
          <w:sz w:val="28"/>
          <w:szCs w:val="28"/>
        </w:rPr>
        <w:t xml:space="preserve">        </w:t>
      </w:r>
      <w:r w:rsidRPr="00804219">
        <w:rPr>
          <w:b w:val="0"/>
          <w:sz w:val="28"/>
          <w:szCs w:val="28"/>
        </w:rPr>
        <w:t>Дело № 5-</w:t>
      </w:r>
      <w:r w:rsidRPr="00804219" w:rsidR="000B3680">
        <w:rPr>
          <w:b w:val="0"/>
          <w:sz w:val="28"/>
          <w:szCs w:val="28"/>
        </w:rPr>
        <w:t>6-</w:t>
      </w:r>
      <w:r w:rsidRPr="00804219" w:rsidR="00FE78E2">
        <w:rPr>
          <w:b w:val="0"/>
          <w:sz w:val="28"/>
          <w:szCs w:val="28"/>
        </w:rPr>
        <w:t>131/2024</w:t>
      </w:r>
      <w:r w:rsidRPr="00804219">
        <w:rPr>
          <w:b w:val="0"/>
          <w:sz w:val="28"/>
          <w:szCs w:val="28"/>
        </w:rPr>
        <w:t xml:space="preserve">   </w:t>
      </w:r>
    </w:p>
    <w:p w:rsidR="00D40ADF" w:rsidRPr="00804219" w:rsidP="00A8602D">
      <w:pPr>
        <w:pStyle w:val="Heading1"/>
        <w:ind w:firstLine="567"/>
        <w:jc w:val="both"/>
        <w:rPr>
          <w:b w:val="0"/>
          <w:bCs w:val="0"/>
          <w:sz w:val="28"/>
          <w:szCs w:val="28"/>
        </w:rPr>
      </w:pPr>
      <w:r w:rsidRPr="00804219">
        <w:rPr>
          <w:b w:val="0"/>
          <w:bCs w:val="0"/>
          <w:sz w:val="28"/>
          <w:szCs w:val="28"/>
        </w:rPr>
        <w:t xml:space="preserve">                                         </w:t>
      </w:r>
      <w:r w:rsidRPr="00804219">
        <w:rPr>
          <w:b w:val="0"/>
          <w:bCs w:val="0"/>
          <w:sz w:val="28"/>
          <w:szCs w:val="28"/>
        </w:rPr>
        <w:t>П О С Т А Н О В Л Е Н И Е</w:t>
      </w:r>
    </w:p>
    <w:p w:rsidR="00216781" w:rsidRPr="00804219" w:rsidP="00A8602D">
      <w:pPr>
        <w:ind w:firstLine="567"/>
        <w:jc w:val="both"/>
        <w:rPr>
          <w:sz w:val="28"/>
          <w:szCs w:val="28"/>
        </w:rPr>
      </w:pPr>
    </w:p>
    <w:p w:rsidR="00216781" w:rsidRPr="00804219" w:rsidP="00A8602D">
      <w:pPr>
        <w:ind w:firstLine="567"/>
        <w:jc w:val="both"/>
        <w:rPr>
          <w:sz w:val="28"/>
          <w:szCs w:val="28"/>
        </w:rPr>
      </w:pPr>
      <w:r w:rsidRPr="00804219">
        <w:rPr>
          <w:sz w:val="28"/>
          <w:szCs w:val="28"/>
        </w:rPr>
        <w:t>7 июня 2024</w:t>
      </w:r>
      <w:r w:rsidRPr="00804219" w:rsidR="000938AE">
        <w:rPr>
          <w:sz w:val="28"/>
          <w:szCs w:val="28"/>
        </w:rPr>
        <w:t xml:space="preserve"> года</w:t>
      </w:r>
      <w:r w:rsidRPr="00804219" w:rsidR="000938AE">
        <w:rPr>
          <w:sz w:val="28"/>
          <w:szCs w:val="28"/>
        </w:rPr>
        <w:tab/>
      </w:r>
      <w:r w:rsidRPr="00804219" w:rsidR="000938AE">
        <w:rPr>
          <w:sz w:val="28"/>
          <w:szCs w:val="28"/>
        </w:rPr>
        <w:tab/>
      </w:r>
      <w:r w:rsidRPr="00804219" w:rsidR="000938AE">
        <w:rPr>
          <w:sz w:val="28"/>
          <w:szCs w:val="28"/>
        </w:rPr>
        <w:tab/>
      </w:r>
      <w:r w:rsidRPr="00804219" w:rsidR="00D40ADF">
        <w:rPr>
          <w:sz w:val="28"/>
          <w:szCs w:val="28"/>
        </w:rPr>
        <w:t xml:space="preserve">                </w:t>
      </w:r>
      <w:r w:rsidRPr="00804219" w:rsidR="00631472">
        <w:rPr>
          <w:sz w:val="28"/>
          <w:szCs w:val="28"/>
        </w:rPr>
        <w:t xml:space="preserve">                    </w:t>
      </w:r>
      <w:r w:rsidRPr="00804219" w:rsidR="00D40ADF">
        <w:rPr>
          <w:sz w:val="28"/>
          <w:szCs w:val="28"/>
        </w:rPr>
        <w:t xml:space="preserve"> </w:t>
      </w:r>
      <w:r w:rsidR="00A10064">
        <w:rPr>
          <w:sz w:val="28"/>
          <w:szCs w:val="28"/>
        </w:rPr>
        <w:t xml:space="preserve">             </w:t>
      </w:r>
      <w:r w:rsidRPr="00804219" w:rsidR="00D40ADF">
        <w:rPr>
          <w:sz w:val="28"/>
          <w:szCs w:val="28"/>
        </w:rPr>
        <w:t xml:space="preserve"> г. Симферополь</w:t>
      </w:r>
    </w:p>
    <w:p w:rsidR="00D40ADF" w:rsidRPr="00804219" w:rsidP="00A8602D">
      <w:pPr>
        <w:ind w:firstLine="567"/>
        <w:jc w:val="both"/>
        <w:rPr>
          <w:sz w:val="28"/>
          <w:szCs w:val="28"/>
        </w:rPr>
      </w:pPr>
      <w:r w:rsidRPr="00804219">
        <w:rPr>
          <w:sz w:val="28"/>
          <w:szCs w:val="28"/>
        </w:rPr>
        <w:t xml:space="preserve"> </w:t>
      </w:r>
    </w:p>
    <w:p w:rsidR="00927EBE" w:rsidRPr="00927EBE" w:rsidP="00927EBE">
      <w:pPr>
        <w:ind w:firstLine="567"/>
        <w:jc w:val="both"/>
        <w:rPr>
          <w:sz w:val="28"/>
          <w:szCs w:val="28"/>
        </w:rPr>
      </w:pPr>
      <w:r w:rsidRPr="00927EBE">
        <w:rPr>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p>
    <w:p w:rsidR="00927EBE" w:rsidRPr="00927EBE" w:rsidP="00927EBE">
      <w:pPr>
        <w:ind w:firstLine="567"/>
        <w:jc w:val="both"/>
        <w:rPr>
          <w:sz w:val="28"/>
          <w:szCs w:val="28"/>
        </w:rPr>
      </w:pPr>
      <w:r w:rsidRPr="00927EBE">
        <w:rPr>
          <w:sz w:val="28"/>
          <w:szCs w:val="28"/>
        </w:rPr>
        <w:t xml:space="preserve">с участием защитника лица, в отношении которого ведется производство об административном правонарушении – </w:t>
      </w:r>
      <w:r w:rsidR="00936040">
        <w:rPr>
          <w:sz w:val="28"/>
          <w:szCs w:val="28"/>
        </w:rPr>
        <w:t>ФИО</w:t>
      </w:r>
      <w:r w:rsidRPr="00927EBE">
        <w:rPr>
          <w:sz w:val="28"/>
          <w:szCs w:val="28"/>
        </w:rPr>
        <w:t>.</w:t>
      </w:r>
    </w:p>
    <w:p w:rsidR="00927EBE" w:rsidRPr="00927EBE" w:rsidP="00927EBE">
      <w:pPr>
        <w:ind w:firstLine="567"/>
        <w:jc w:val="both"/>
        <w:rPr>
          <w:sz w:val="28"/>
          <w:szCs w:val="28"/>
        </w:rPr>
      </w:pPr>
      <w:r w:rsidRPr="00927EBE">
        <w:rPr>
          <w:sz w:val="28"/>
          <w:szCs w:val="28"/>
        </w:rPr>
        <w:t xml:space="preserve">рассмотрев в открытом судебном заседании дело об административном правонарушении, в отношении  </w:t>
      </w:r>
    </w:p>
    <w:p w:rsidR="00927EBE" w:rsidRPr="00927EBE" w:rsidP="00927EBE">
      <w:pPr>
        <w:ind w:firstLine="567"/>
        <w:jc w:val="both"/>
        <w:rPr>
          <w:sz w:val="28"/>
          <w:szCs w:val="28"/>
        </w:rPr>
      </w:pPr>
      <w:r>
        <w:rPr>
          <w:sz w:val="28"/>
          <w:szCs w:val="28"/>
        </w:rPr>
        <w:t>ФИО1</w:t>
      </w:r>
      <w:r w:rsidRPr="00927EBE">
        <w:rPr>
          <w:sz w:val="28"/>
          <w:szCs w:val="28"/>
        </w:rPr>
        <w:t xml:space="preserve">, </w:t>
      </w:r>
      <w:r>
        <w:rPr>
          <w:sz w:val="28"/>
          <w:szCs w:val="28"/>
        </w:rPr>
        <w:t>ЛИЧНЫЕ ДАННЫЕ</w:t>
      </w:r>
      <w:r w:rsidRPr="00927EBE">
        <w:rPr>
          <w:sz w:val="28"/>
          <w:szCs w:val="28"/>
        </w:rPr>
        <w:t>,</w:t>
      </w:r>
    </w:p>
    <w:p w:rsidR="00D40ADF" w:rsidRPr="00804219" w:rsidP="00A10064">
      <w:pPr>
        <w:ind w:firstLine="567"/>
        <w:jc w:val="both"/>
        <w:rPr>
          <w:sz w:val="28"/>
          <w:szCs w:val="28"/>
        </w:rPr>
      </w:pPr>
      <w:r w:rsidRPr="00927EBE">
        <w:rPr>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F545B6" w:rsidRPr="00804219" w:rsidP="00A8602D">
      <w:pPr>
        <w:ind w:firstLine="567"/>
        <w:jc w:val="both"/>
        <w:rPr>
          <w:sz w:val="28"/>
          <w:szCs w:val="28"/>
        </w:rPr>
      </w:pPr>
    </w:p>
    <w:p w:rsidR="00D40ADF" w:rsidRPr="00804219" w:rsidP="00A8602D">
      <w:pPr>
        <w:ind w:firstLine="567"/>
        <w:jc w:val="both"/>
        <w:rPr>
          <w:sz w:val="28"/>
          <w:szCs w:val="28"/>
        </w:rPr>
      </w:pPr>
      <w:r w:rsidRPr="00804219">
        <w:rPr>
          <w:sz w:val="28"/>
          <w:szCs w:val="28"/>
        </w:rPr>
        <w:t xml:space="preserve">                    </w:t>
      </w:r>
      <w:r w:rsidR="00D61F52">
        <w:rPr>
          <w:sz w:val="28"/>
          <w:szCs w:val="28"/>
        </w:rPr>
        <w:t xml:space="preserve">                               </w:t>
      </w:r>
      <w:r w:rsidRPr="00804219">
        <w:rPr>
          <w:sz w:val="28"/>
          <w:szCs w:val="28"/>
        </w:rPr>
        <w:t>УСТАНОВИЛ:</w:t>
      </w:r>
    </w:p>
    <w:p w:rsidR="00F545B6" w:rsidRPr="00804219" w:rsidP="00A8602D">
      <w:pPr>
        <w:ind w:firstLine="567"/>
        <w:jc w:val="both"/>
        <w:rPr>
          <w:sz w:val="28"/>
          <w:szCs w:val="28"/>
        </w:rPr>
      </w:pPr>
    </w:p>
    <w:p w:rsidR="00F545B6" w:rsidRPr="00CA0832" w:rsidP="00CA0832">
      <w:pPr>
        <w:ind w:firstLine="708"/>
        <w:jc w:val="both"/>
        <w:rPr>
          <w:sz w:val="28"/>
          <w:szCs w:val="28"/>
        </w:rPr>
      </w:pPr>
      <w:r>
        <w:rPr>
          <w:sz w:val="28"/>
          <w:szCs w:val="28"/>
        </w:rPr>
        <w:t>И</w:t>
      </w:r>
      <w:r w:rsidRPr="00CA0832">
        <w:rPr>
          <w:sz w:val="28"/>
          <w:szCs w:val="28"/>
        </w:rPr>
        <w:t xml:space="preserve">нспектором ДПС </w:t>
      </w:r>
      <w:r w:rsidR="00A10064">
        <w:rPr>
          <w:sz w:val="28"/>
          <w:szCs w:val="28"/>
        </w:rPr>
        <w:t xml:space="preserve">взвода № 2 роты № 2 ОСБ ДПС </w:t>
      </w:r>
      <w:r w:rsidRPr="00CA0832">
        <w:rPr>
          <w:sz w:val="28"/>
          <w:szCs w:val="28"/>
        </w:rPr>
        <w:t xml:space="preserve">ГИБДД МВД России по </w:t>
      </w:r>
      <w:r>
        <w:rPr>
          <w:sz w:val="28"/>
          <w:szCs w:val="28"/>
        </w:rPr>
        <w:t xml:space="preserve">Республике Крым </w:t>
      </w:r>
      <w:r w:rsidRPr="00A10064">
        <w:rPr>
          <w:sz w:val="28"/>
          <w:szCs w:val="28"/>
        </w:rPr>
        <w:t>старшим лейтенантом полиции</w:t>
      </w:r>
      <w:r>
        <w:rPr>
          <w:sz w:val="28"/>
          <w:szCs w:val="28"/>
        </w:rPr>
        <w:t xml:space="preserve"> </w:t>
      </w:r>
      <w:r w:rsidR="00936040">
        <w:rPr>
          <w:sz w:val="28"/>
          <w:szCs w:val="28"/>
        </w:rPr>
        <w:t>ФИО2</w:t>
      </w:r>
      <w:r w:rsidRPr="00CA0832">
        <w:rPr>
          <w:sz w:val="28"/>
          <w:szCs w:val="28"/>
        </w:rPr>
        <w:t xml:space="preserve"> составлен протокол об административном правонарушении в отношении </w:t>
      </w:r>
      <w:r w:rsidR="00936040">
        <w:rPr>
          <w:rFonts w:eastAsia="Arial Unicode MS"/>
          <w:bCs/>
          <w:sz w:val="28"/>
          <w:szCs w:val="28"/>
          <w:lang w:bidi="ru-RU"/>
        </w:rPr>
        <w:t>ФИО1</w:t>
      </w:r>
      <w:r w:rsidRPr="00CA0832">
        <w:rPr>
          <w:rFonts w:eastAsia="Arial Unicode MS"/>
          <w:bCs/>
          <w:sz w:val="28"/>
          <w:szCs w:val="28"/>
          <w:lang w:bidi="ru-RU"/>
        </w:rPr>
        <w:t>.</w:t>
      </w:r>
      <w:r>
        <w:rPr>
          <w:rFonts w:eastAsia="Arial Unicode MS"/>
          <w:bCs/>
          <w:sz w:val="28"/>
          <w:szCs w:val="28"/>
          <w:lang w:bidi="ru-RU"/>
        </w:rPr>
        <w:t>, который</w:t>
      </w:r>
      <w:r w:rsidRPr="00CA0832">
        <w:rPr>
          <w:rFonts w:eastAsia="Arial Unicode MS"/>
          <w:bCs/>
          <w:sz w:val="28"/>
          <w:szCs w:val="28"/>
          <w:lang w:bidi="ru-RU"/>
        </w:rPr>
        <w:t xml:space="preserve"> </w:t>
      </w:r>
      <w:r w:rsidRPr="00CA0832" w:rsidR="00FE78E2">
        <w:rPr>
          <w:rFonts w:eastAsia="Arial Unicode MS"/>
          <w:bCs/>
          <w:sz w:val="28"/>
          <w:szCs w:val="28"/>
          <w:lang w:bidi="ru-RU"/>
        </w:rPr>
        <w:t>12.09.2023</w:t>
      </w:r>
      <w:r w:rsidRPr="00CA0832">
        <w:rPr>
          <w:rFonts w:eastAsia="Arial Unicode MS"/>
          <w:bCs/>
          <w:sz w:val="28"/>
          <w:szCs w:val="28"/>
          <w:lang w:bidi="ru-RU"/>
        </w:rPr>
        <w:t xml:space="preserve"> в 1</w:t>
      </w:r>
      <w:r w:rsidRPr="00CA0832" w:rsidR="00FE78E2">
        <w:rPr>
          <w:rFonts w:eastAsia="Arial Unicode MS"/>
          <w:bCs/>
          <w:sz w:val="28"/>
          <w:szCs w:val="28"/>
          <w:lang w:bidi="ru-RU"/>
        </w:rPr>
        <w:t>2</w:t>
      </w:r>
      <w:r w:rsidRPr="00CA0832">
        <w:rPr>
          <w:rFonts w:eastAsia="Arial Unicode MS"/>
          <w:bCs/>
          <w:sz w:val="28"/>
          <w:szCs w:val="28"/>
          <w:lang w:bidi="ru-RU"/>
        </w:rPr>
        <w:t xml:space="preserve"> часов </w:t>
      </w:r>
      <w:r w:rsidRPr="00CA0832" w:rsidR="00FE78E2">
        <w:rPr>
          <w:rFonts w:eastAsia="Arial Unicode MS"/>
          <w:bCs/>
          <w:sz w:val="28"/>
          <w:szCs w:val="28"/>
          <w:lang w:bidi="ru-RU"/>
        </w:rPr>
        <w:t>16</w:t>
      </w:r>
      <w:r w:rsidRPr="00CA0832">
        <w:rPr>
          <w:rFonts w:eastAsia="Arial Unicode MS"/>
          <w:bCs/>
          <w:sz w:val="28"/>
          <w:szCs w:val="28"/>
          <w:lang w:bidi="ru-RU"/>
        </w:rPr>
        <w:t xml:space="preserve"> минут </w:t>
      </w:r>
      <w:r w:rsidR="00773D6D">
        <w:rPr>
          <w:rFonts w:eastAsia="Arial Unicode MS"/>
          <w:bCs/>
          <w:sz w:val="28"/>
          <w:szCs w:val="28"/>
          <w:lang w:bidi="ru-RU"/>
        </w:rPr>
        <w:t xml:space="preserve">в Симферопольском районе, </w:t>
      </w:r>
      <w:r w:rsidR="00936040">
        <w:rPr>
          <w:rFonts w:eastAsia="Arial Unicode MS"/>
          <w:bCs/>
          <w:sz w:val="28"/>
          <w:szCs w:val="28"/>
          <w:lang w:bidi="ru-RU"/>
        </w:rPr>
        <w:t>АДРЕС</w:t>
      </w:r>
      <w:r w:rsidRPr="00CA0832">
        <w:rPr>
          <w:rFonts w:eastAsia="Arial Unicode MS"/>
          <w:bCs/>
          <w:sz w:val="28"/>
          <w:szCs w:val="28"/>
          <w:lang w:bidi="ru-RU"/>
        </w:rPr>
        <w:t>, управля</w:t>
      </w:r>
      <w:r w:rsidRPr="00CA0832" w:rsidR="00FE78E2">
        <w:rPr>
          <w:rFonts w:eastAsia="Arial Unicode MS"/>
          <w:bCs/>
          <w:sz w:val="28"/>
          <w:szCs w:val="28"/>
          <w:lang w:bidi="ru-RU"/>
        </w:rPr>
        <w:t>л</w:t>
      </w:r>
      <w:r w:rsidRPr="00CA0832">
        <w:rPr>
          <w:rFonts w:eastAsia="Arial Unicode MS"/>
          <w:bCs/>
          <w:sz w:val="28"/>
          <w:szCs w:val="28"/>
          <w:lang w:bidi="ru-RU"/>
        </w:rPr>
        <w:t xml:space="preserve"> транспортным средством – автомобилем </w:t>
      </w:r>
      <w:r w:rsidRPr="00CA0832" w:rsidR="00FE78E2">
        <w:rPr>
          <w:rFonts w:eastAsia="Arial Unicode MS"/>
          <w:bCs/>
          <w:sz w:val="28"/>
          <w:szCs w:val="28"/>
          <w:lang w:bidi="ru-RU"/>
        </w:rPr>
        <w:t>Форд Фокус</w:t>
      </w:r>
      <w:r w:rsidR="00A10064">
        <w:rPr>
          <w:rFonts w:eastAsia="Arial Unicode MS"/>
          <w:bCs/>
          <w:sz w:val="28"/>
          <w:szCs w:val="28"/>
          <w:lang w:bidi="ru-RU"/>
        </w:rPr>
        <w:t xml:space="preserve">, </w:t>
      </w:r>
      <w:r w:rsidRPr="00CA0832">
        <w:rPr>
          <w:rFonts w:eastAsia="Arial Unicode MS"/>
          <w:bCs/>
          <w:sz w:val="28"/>
          <w:szCs w:val="28"/>
          <w:lang w:bidi="ru-RU"/>
        </w:rPr>
        <w:t xml:space="preserve">государственный регистрационный знак </w:t>
      </w:r>
      <w:r w:rsidR="00936040">
        <w:rPr>
          <w:rFonts w:eastAsia="Arial Unicode MS"/>
          <w:bCs/>
          <w:sz w:val="28"/>
          <w:szCs w:val="28"/>
          <w:lang w:bidi="ru-RU"/>
        </w:rPr>
        <w:t>НОМЕР</w:t>
      </w:r>
      <w:r w:rsidRPr="00CA0832">
        <w:rPr>
          <w:rFonts w:eastAsia="Arial Unicode MS"/>
          <w:bCs/>
          <w:sz w:val="28"/>
          <w:szCs w:val="28"/>
          <w:lang w:bidi="ru-RU"/>
        </w:rPr>
        <w:t>, с признаками опьянения: резкое изменени</w:t>
      </w:r>
      <w:r w:rsidRPr="00CA0832" w:rsidR="00FE78E2">
        <w:rPr>
          <w:rFonts w:eastAsia="Arial Unicode MS"/>
          <w:bCs/>
          <w:sz w:val="28"/>
          <w:szCs w:val="28"/>
          <w:lang w:bidi="ru-RU"/>
        </w:rPr>
        <w:t>е окраски кожных покровов л</w:t>
      </w:r>
      <w:r>
        <w:rPr>
          <w:rFonts w:eastAsia="Arial Unicode MS"/>
          <w:bCs/>
          <w:sz w:val="28"/>
          <w:szCs w:val="28"/>
          <w:lang w:bidi="ru-RU"/>
        </w:rPr>
        <w:t>ица; поведение не соответствующе</w:t>
      </w:r>
      <w:r w:rsidRPr="00CA0832" w:rsidR="00FE78E2">
        <w:rPr>
          <w:rFonts w:eastAsia="Arial Unicode MS"/>
          <w:bCs/>
          <w:sz w:val="28"/>
          <w:szCs w:val="28"/>
          <w:lang w:bidi="ru-RU"/>
        </w:rPr>
        <w:t>е обстановке</w:t>
      </w:r>
      <w:r w:rsidR="00773D6D">
        <w:rPr>
          <w:rFonts w:eastAsia="Arial Unicode MS"/>
          <w:bCs/>
          <w:sz w:val="28"/>
          <w:szCs w:val="28"/>
          <w:lang w:bidi="ru-RU"/>
        </w:rPr>
        <w:t xml:space="preserve"> отказался от прохождения освидетельствования на состояние алкогольного опьянения на месте остановки с помощью прибора «Юпитер К» № 005983 срок поверки до 25.10.2023 и</w:t>
      </w:r>
      <w:r w:rsidRPr="00CA0832" w:rsidR="00FE78E2">
        <w:rPr>
          <w:rFonts w:eastAsia="Arial Unicode MS"/>
          <w:bCs/>
          <w:sz w:val="28"/>
          <w:szCs w:val="28"/>
          <w:lang w:bidi="ru-RU"/>
        </w:rPr>
        <w:t xml:space="preserve"> </w:t>
      </w:r>
      <w:r w:rsidRPr="00CA0832">
        <w:rPr>
          <w:rFonts w:eastAsia="Arial Unicode MS"/>
          <w:bCs/>
          <w:sz w:val="28"/>
          <w:szCs w:val="28"/>
          <w:lang w:bidi="ru-RU"/>
        </w:rPr>
        <w:t>не выполнил законное требование уполномоченного должностного лица</w:t>
      </w:r>
      <w:r w:rsidR="00773D6D">
        <w:rPr>
          <w:rFonts w:eastAsia="Arial Unicode MS"/>
          <w:bCs/>
          <w:sz w:val="28"/>
          <w:szCs w:val="28"/>
          <w:lang w:bidi="ru-RU"/>
        </w:rPr>
        <w:t>, сотрудника ДПС,</w:t>
      </w:r>
      <w:r w:rsidRPr="00CA0832">
        <w:rPr>
          <w:rFonts w:eastAsia="Arial Unicode MS"/>
          <w:bCs/>
          <w:sz w:val="28"/>
          <w:szCs w:val="28"/>
          <w:lang w:bidi="ru-RU"/>
        </w:rPr>
        <w:t xml:space="preserve"> о прохождении медицинского освидетельствования на состояние опьянения</w:t>
      </w:r>
      <w:r w:rsidR="00773D6D">
        <w:rPr>
          <w:rFonts w:eastAsia="Arial Unicode MS"/>
          <w:bCs/>
          <w:sz w:val="28"/>
          <w:szCs w:val="28"/>
          <w:lang w:bidi="ru-RU"/>
        </w:rPr>
        <w:t xml:space="preserve"> в медицинском учреждении</w:t>
      </w:r>
      <w:r w:rsidRPr="00CA0832">
        <w:rPr>
          <w:rFonts w:eastAsia="Arial Unicode MS"/>
          <w:bCs/>
          <w:sz w:val="28"/>
          <w:szCs w:val="28"/>
          <w:lang w:bidi="ru-RU"/>
        </w:rPr>
        <w:t>, чем нарушил п.</w:t>
      </w:r>
      <w:r w:rsidRPr="00CA0832" w:rsidR="00EF609F">
        <w:rPr>
          <w:rFonts w:eastAsia="Arial Unicode MS"/>
          <w:bCs/>
          <w:sz w:val="28"/>
          <w:szCs w:val="28"/>
          <w:lang w:bidi="ru-RU"/>
        </w:rPr>
        <w:t>2.3.2 ПДД Российской Федерации</w:t>
      </w:r>
      <w:r w:rsidRPr="00CA0832" w:rsidR="00EF609F">
        <w:rPr>
          <w:rFonts w:eastAsia="Calibri"/>
          <w:sz w:val="28"/>
          <w:szCs w:val="28"/>
          <w:lang w:eastAsia="en-US"/>
        </w:rPr>
        <w:t xml:space="preserve">. </w:t>
      </w:r>
      <w:r w:rsidR="00773D6D">
        <w:rPr>
          <w:sz w:val="28"/>
          <w:szCs w:val="28"/>
        </w:rPr>
        <w:t>При этом действие водителя не содержи</w:t>
      </w:r>
      <w:r w:rsidRPr="00CA0832">
        <w:rPr>
          <w:sz w:val="28"/>
          <w:szCs w:val="28"/>
        </w:rPr>
        <w:t>т призна</w:t>
      </w:r>
      <w:r>
        <w:rPr>
          <w:sz w:val="28"/>
          <w:szCs w:val="28"/>
        </w:rPr>
        <w:t>ки уголовно-наказуемого деяния.</w:t>
      </w:r>
    </w:p>
    <w:p w:rsidR="00FE78E2" w:rsidRPr="00804219" w:rsidP="00FE78E2">
      <w:pPr>
        <w:tabs>
          <w:tab w:val="left" w:pos="567"/>
        </w:tabs>
        <w:ind w:right="-1" w:firstLine="567"/>
        <w:jc w:val="both"/>
        <w:rPr>
          <w:sz w:val="28"/>
          <w:szCs w:val="28"/>
        </w:rPr>
      </w:pPr>
      <w:r w:rsidRPr="00804219">
        <w:rPr>
          <w:sz w:val="28"/>
          <w:szCs w:val="28"/>
        </w:rPr>
        <w:t xml:space="preserve">В судебное заседание </w:t>
      </w:r>
      <w:r w:rsidR="00936040">
        <w:rPr>
          <w:sz w:val="28"/>
          <w:szCs w:val="28"/>
        </w:rPr>
        <w:t>ФИО1</w:t>
      </w:r>
      <w:r w:rsidRPr="00804219">
        <w:rPr>
          <w:sz w:val="28"/>
          <w:szCs w:val="28"/>
        </w:rPr>
        <w:t xml:space="preserve"> не явился, о времени и месте рассмотрения дела был извещен надлежащим образом. Почтовая корреспонденция, нап</w:t>
      </w:r>
      <w:r w:rsidR="00773D6D">
        <w:rPr>
          <w:sz w:val="28"/>
          <w:szCs w:val="28"/>
        </w:rPr>
        <w:t xml:space="preserve">равленная по месту регистрации </w:t>
      </w:r>
      <w:r w:rsidRPr="00804219">
        <w:rPr>
          <w:sz w:val="28"/>
          <w:szCs w:val="28"/>
        </w:rPr>
        <w:t xml:space="preserve">и проживания лица, в отношении которого ведется производство по делу об административном правонарушении возвращена мировому судье с </w:t>
      </w:r>
      <w:r w:rsidR="00CA0832">
        <w:rPr>
          <w:sz w:val="28"/>
          <w:szCs w:val="28"/>
        </w:rPr>
        <w:t>отметкой</w:t>
      </w:r>
      <w:r w:rsidRPr="00804219">
        <w:rPr>
          <w:sz w:val="28"/>
          <w:szCs w:val="28"/>
        </w:rPr>
        <w:t xml:space="preserve"> «истек срок хранения». Кроме того, </w:t>
      </w:r>
      <w:r w:rsidR="00936040">
        <w:rPr>
          <w:sz w:val="28"/>
          <w:szCs w:val="28"/>
        </w:rPr>
        <w:t>ФИО1</w:t>
      </w:r>
      <w:r w:rsidRPr="00804219">
        <w:rPr>
          <w:sz w:val="28"/>
          <w:szCs w:val="28"/>
        </w:rPr>
        <w:t xml:space="preserve"> извещен телефонограммой по номеру телефона +</w:t>
      </w:r>
      <w:r w:rsidR="00936040">
        <w:rPr>
          <w:sz w:val="28"/>
          <w:szCs w:val="28"/>
        </w:rPr>
        <w:t>НОМЕР</w:t>
      </w:r>
      <w:r w:rsidR="00F6669F">
        <w:rPr>
          <w:sz w:val="28"/>
          <w:szCs w:val="28"/>
        </w:rPr>
        <w:t xml:space="preserve">, указанному </w:t>
      </w:r>
      <w:r w:rsidR="00936040">
        <w:rPr>
          <w:sz w:val="28"/>
          <w:szCs w:val="28"/>
        </w:rPr>
        <w:t>ФИО1</w:t>
      </w:r>
      <w:r w:rsidRPr="00804219">
        <w:rPr>
          <w:sz w:val="28"/>
          <w:szCs w:val="28"/>
        </w:rPr>
        <w:t xml:space="preserve"> в протоколе об административном правонарушении. О причинах неявки не сообщил, ходатайств мировому судье об отложении рассмотрения дела не направил. </w:t>
      </w:r>
    </w:p>
    <w:p w:rsidR="00024228" w:rsidRPr="00804219" w:rsidP="00A8602D">
      <w:pPr>
        <w:ind w:firstLine="567"/>
        <w:jc w:val="both"/>
        <w:rPr>
          <w:sz w:val="28"/>
          <w:szCs w:val="28"/>
        </w:rPr>
      </w:pPr>
      <w:r w:rsidRPr="00804219">
        <w:rPr>
          <w:sz w:val="28"/>
          <w:szCs w:val="28"/>
        </w:rPr>
        <w:t>Защитник</w:t>
      </w:r>
      <w:r w:rsidRPr="00804219">
        <w:rPr>
          <w:sz w:val="28"/>
          <w:szCs w:val="28"/>
        </w:rPr>
        <w:t xml:space="preserve"> лица, в отношении которого ведется производство </w:t>
      </w:r>
      <w:r w:rsidR="00CA0832">
        <w:rPr>
          <w:sz w:val="28"/>
          <w:szCs w:val="28"/>
        </w:rPr>
        <w:t xml:space="preserve">по делу </w:t>
      </w:r>
      <w:r w:rsidRPr="00804219">
        <w:rPr>
          <w:sz w:val="28"/>
          <w:szCs w:val="28"/>
        </w:rPr>
        <w:t xml:space="preserve">об административном правонарушении – </w:t>
      </w:r>
      <w:r w:rsidR="00936040">
        <w:rPr>
          <w:sz w:val="28"/>
          <w:szCs w:val="28"/>
        </w:rPr>
        <w:t>ФИО</w:t>
      </w:r>
      <w:r w:rsidRPr="00804219" w:rsidR="00FE78E2">
        <w:rPr>
          <w:sz w:val="28"/>
          <w:szCs w:val="28"/>
        </w:rPr>
        <w:t>. в судебном заседании просил</w:t>
      </w:r>
      <w:r w:rsidRPr="00804219">
        <w:rPr>
          <w:sz w:val="28"/>
          <w:szCs w:val="28"/>
        </w:rPr>
        <w:t xml:space="preserve"> суд производство по делу об административном правонарушении в отношении </w:t>
      </w:r>
      <w:r w:rsidR="00936040">
        <w:rPr>
          <w:sz w:val="28"/>
          <w:szCs w:val="28"/>
        </w:rPr>
        <w:t>ФИО1</w:t>
      </w:r>
      <w:r w:rsidRPr="00804219" w:rsidR="00FE78E2">
        <w:rPr>
          <w:sz w:val="28"/>
          <w:szCs w:val="28"/>
        </w:rPr>
        <w:t xml:space="preserve"> </w:t>
      </w:r>
      <w:r w:rsidRPr="00804219">
        <w:rPr>
          <w:sz w:val="28"/>
          <w:szCs w:val="28"/>
        </w:rPr>
        <w:t>прекратить, в связи с отсутствием состава администр</w:t>
      </w:r>
      <w:r w:rsidRPr="00804219" w:rsidR="00FE78E2">
        <w:rPr>
          <w:sz w:val="28"/>
          <w:szCs w:val="28"/>
        </w:rPr>
        <w:t>ативного правонарушения. Указал</w:t>
      </w:r>
      <w:r w:rsidRPr="00804219">
        <w:rPr>
          <w:sz w:val="28"/>
          <w:szCs w:val="28"/>
        </w:rPr>
        <w:t xml:space="preserve"> на то, что</w:t>
      </w:r>
      <w:r w:rsidRPr="00804219" w:rsidR="00FE78E2">
        <w:rPr>
          <w:sz w:val="28"/>
          <w:szCs w:val="28"/>
        </w:rPr>
        <w:t xml:space="preserve"> </w:t>
      </w:r>
      <w:r w:rsidR="008F24B0">
        <w:rPr>
          <w:sz w:val="28"/>
          <w:szCs w:val="28"/>
        </w:rPr>
        <w:t xml:space="preserve">у сотрудников ДПС не было законных оснований для направления </w:t>
      </w:r>
      <w:r w:rsidR="00936040">
        <w:rPr>
          <w:sz w:val="28"/>
          <w:szCs w:val="28"/>
        </w:rPr>
        <w:t>ФИО1</w:t>
      </w:r>
      <w:r w:rsidR="008F24B0">
        <w:rPr>
          <w:sz w:val="28"/>
          <w:szCs w:val="28"/>
        </w:rPr>
        <w:t xml:space="preserve"> на медицинское освидетельствование, поскольку </w:t>
      </w:r>
      <w:r w:rsidR="00936040">
        <w:rPr>
          <w:sz w:val="28"/>
          <w:szCs w:val="28"/>
        </w:rPr>
        <w:t>ФИО1</w:t>
      </w:r>
      <w:r w:rsidRPr="00804219" w:rsidR="00FE78E2">
        <w:rPr>
          <w:sz w:val="28"/>
          <w:szCs w:val="28"/>
        </w:rPr>
        <w:t xml:space="preserve"> транспортным средством</w:t>
      </w:r>
      <w:r w:rsidR="008F24B0">
        <w:rPr>
          <w:sz w:val="28"/>
          <w:szCs w:val="28"/>
        </w:rPr>
        <w:t xml:space="preserve"> не управлял</w:t>
      </w:r>
      <w:r w:rsidRPr="00804219" w:rsidR="00FE78E2">
        <w:rPr>
          <w:sz w:val="28"/>
          <w:szCs w:val="28"/>
        </w:rPr>
        <w:t xml:space="preserve">, а </w:t>
      </w:r>
      <w:r w:rsidR="008F24B0">
        <w:rPr>
          <w:sz w:val="28"/>
          <w:szCs w:val="28"/>
        </w:rPr>
        <w:t xml:space="preserve">просто </w:t>
      </w:r>
      <w:r w:rsidRPr="00804219" w:rsidR="00FE78E2">
        <w:rPr>
          <w:sz w:val="28"/>
          <w:szCs w:val="28"/>
        </w:rPr>
        <w:t>стоял возле него</w:t>
      </w:r>
      <w:r w:rsidRPr="00804219">
        <w:rPr>
          <w:sz w:val="28"/>
          <w:szCs w:val="28"/>
        </w:rPr>
        <w:t>.</w:t>
      </w:r>
      <w:r w:rsidRPr="008F24B0" w:rsidR="008F24B0">
        <w:rPr>
          <w:rFonts w:eastAsia="Calibri"/>
          <w:sz w:val="28"/>
          <w:szCs w:val="28"/>
          <w:lang w:eastAsia="en-US"/>
        </w:rPr>
        <w:t xml:space="preserve"> </w:t>
      </w:r>
      <w:r w:rsidR="008F24B0">
        <w:rPr>
          <w:rFonts w:eastAsia="Calibri"/>
          <w:sz w:val="28"/>
          <w:szCs w:val="28"/>
          <w:lang w:eastAsia="en-US"/>
        </w:rPr>
        <w:t>П</w:t>
      </w:r>
      <w:r w:rsidRPr="008F24B0" w:rsidR="008F24B0">
        <w:rPr>
          <w:rFonts w:eastAsia="Calibri"/>
          <w:sz w:val="28"/>
          <w:szCs w:val="28"/>
          <w:lang w:eastAsia="en-US"/>
        </w:rPr>
        <w:t>росил признать недопустимым доказательств</w:t>
      </w:r>
      <w:r w:rsidR="008F24B0">
        <w:rPr>
          <w:rFonts w:eastAsia="Calibri"/>
          <w:sz w:val="28"/>
          <w:szCs w:val="28"/>
          <w:lang w:eastAsia="en-US"/>
        </w:rPr>
        <w:t>ом</w:t>
      </w:r>
      <w:r w:rsidRPr="008F24B0" w:rsidR="008F24B0">
        <w:rPr>
          <w:rFonts w:eastAsia="Calibri"/>
          <w:sz w:val="28"/>
          <w:szCs w:val="28"/>
          <w:lang w:eastAsia="en-US"/>
        </w:rPr>
        <w:t xml:space="preserve"> протокол об отстранении от уп</w:t>
      </w:r>
      <w:r w:rsidR="00C47A29">
        <w:rPr>
          <w:rFonts w:eastAsia="Calibri"/>
          <w:sz w:val="28"/>
          <w:szCs w:val="28"/>
          <w:lang w:eastAsia="en-US"/>
        </w:rPr>
        <w:t xml:space="preserve">равления транспортным средством. </w:t>
      </w:r>
      <w:r w:rsidR="00C47A29">
        <w:rPr>
          <w:rFonts w:eastAsia="Calibri"/>
          <w:sz w:val="28"/>
          <w:szCs w:val="28"/>
          <w:lang w:eastAsia="en-US"/>
        </w:rPr>
        <w:t xml:space="preserve">Кроме того, заявил </w:t>
      </w:r>
      <w:r w:rsidRPr="00C47A29" w:rsidR="00C47A29">
        <w:rPr>
          <w:rFonts w:eastAsia="Calibri"/>
          <w:sz w:val="28"/>
          <w:szCs w:val="28"/>
          <w:lang w:eastAsia="en-US"/>
        </w:rPr>
        <w:t xml:space="preserve">о </w:t>
      </w:r>
      <w:r w:rsidRPr="00C47A29" w:rsidR="00C47A29">
        <w:rPr>
          <w:rFonts w:eastAsia="Calibri"/>
          <w:bCs/>
          <w:sz w:val="28"/>
          <w:szCs w:val="28"/>
          <w:lang w:eastAsia="en-US"/>
        </w:rPr>
        <w:t xml:space="preserve">неправильном </w:t>
      </w:r>
      <w:r w:rsidRPr="00C47A29" w:rsidR="00C47A29">
        <w:rPr>
          <w:rFonts w:eastAsia="Calibri"/>
          <w:sz w:val="28"/>
          <w:szCs w:val="28"/>
          <w:lang w:eastAsia="en-US"/>
        </w:rPr>
        <w:t>указании</w:t>
      </w:r>
      <w:r w:rsidR="00C47A29">
        <w:rPr>
          <w:rFonts w:eastAsia="Calibri"/>
          <w:sz w:val="28"/>
          <w:szCs w:val="28"/>
          <w:lang w:eastAsia="en-US"/>
        </w:rPr>
        <w:t xml:space="preserve"> в протоколах</w:t>
      </w:r>
      <w:r w:rsidRPr="00C47A29" w:rsidR="00C47A29">
        <w:rPr>
          <w:rFonts w:eastAsia="Calibri"/>
          <w:sz w:val="28"/>
          <w:szCs w:val="28"/>
          <w:lang w:eastAsia="en-US"/>
        </w:rPr>
        <w:t xml:space="preserve"> </w:t>
      </w:r>
      <w:r w:rsidRPr="00C47A29" w:rsidR="00C47A29">
        <w:rPr>
          <w:rFonts w:eastAsia="Calibri"/>
          <w:bCs/>
          <w:sz w:val="28"/>
          <w:szCs w:val="28"/>
          <w:lang w:eastAsia="en-US"/>
        </w:rPr>
        <w:t>места совершения административного правонарушения</w:t>
      </w:r>
      <w:r w:rsidR="00F6669F">
        <w:rPr>
          <w:rFonts w:eastAsia="Calibri"/>
          <w:sz w:val="28"/>
          <w:szCs w:val="28"/>
          <w:lang w:eastAsia="en-US"/>
        </w:rPr>
        <w:t xml:space="preserve"> и расхождение во времени указанном в протоколах: об административном правонарушении и об отстранении от управления транспортным средством.</w:t>
      </w:r>
    </w:p>
    <w:p w:rsidR="00F6669F" w:rsidP="00640EA4">
      <w:pPr>
        <w:jc w:val="both"/>
        <w:rPr>
          <w:rFonts w:eastAsia="Arial Unicode MS"/>
          <w:bCs/>
          <w:sz w:val="28"/>
          <w:szCs w:val="28"/>
          <w:lang w:bidi="ru-RU"/>
        </w:rPr>
      </w:pPr>
      <w:r w:rsidRPr="00804219">
        <w:rPr>
          <w:rFonts w:eastAsia="Arial Unicode MS"/>
          <w:bCs/>
          <w:sz w:val="28"/>
          <w:szCs w:val="28"/>
          <w:lang w:bidi="ru-RU"/>
        </w:rPr>
        <w:t xml:space="preserve">         </w:t>
      </w:r>
      <w:r w:rsidR="00936040">
        <w:rPr>
          <w:rFonts w:eastAsia="Arial Unicode MS"/>
          <w:bCs/>
          <w:sz w:val="28"/>
          <w:szCs w:val="28"/>
          <w:lang w:bidi="ru-RU"/>
        </w:rPr>
        <w:t>ФИО2</w:t>
      </w:r>
      <w:r w:rsidRPr="00804219" w:rsidR="00D62646">
        <w:rPr>
          <w:rFonts w:eastAsia="Arial Unicode MS"/>
          <w:bCs/>
          <w:sz w:val="28"/>
          <w:szCs w:val="28"/>
          <w:lang w:bidi="ru-RU"/>
        </w:rPr>
        <w:t xml:space="preserve"> являясь инспектором </w:t>
      </w:r>
      <w:r w:rsidRPr="00FB0E70" w:rsidR="00FB0E70">
        <w:rPr>
          <w:rFonts w:eastAsia="Arial Unicode MS"/>
          <w:bCs/>
          <w:sz w:val="28"/>
          <w:szCs w:val="28"/>
          <w:lang w:bidi="ru-RU"/>
        </w:rPr>
        <w:t xml:space="preserve">ДПС взвода № 2 роты № 2 ОСБ ДПС ГИБДД МВД России по Республике Крым </w:t>
      </w:r>
      <w:r w:rsidRPr="00804219" w:rsidR="00D62646">
        <w:rPr>
          <w:rFonts w:eastAsia="Arial Unicode MS"/>
          <w:bCs/>
          <w:sz w:val="28"/>
          <w:szCs w:val="28"/>
          <w:lang w:bidi="ru-RU"/>
        </w:rPr>
        <w:t>и должностным лицом составившем протокол об ад</w:t>
      </w:r>
      <w:r>
        <w:rPr>
          <w:rFonts w:eastAsia="Arial Unicode MS"/>
          <w:bCs/>
          <w:sz w:val="28"/>
          <w:szCs w:val="28"/>
          <w:lang w:bidi="ru-RU"/>
        </w:rPr>
        <w:t xml:space="preserve">министративном правонарушении, </w:t>
      </w:r>
      <w:r w:rsidR="00FD0D54">
        <w:rPr>
          <w:rFonts w:eastAsia="Arial Unicode MS"/>
          <w:bCs/>
          <w:sz w:val="28"/>
          <w:szCs w:val="28"/>
          <w:lang w:bidi="ru-RU"/>
        </w:rPr>
        <w:t>д</w:t>
      </w:r>
      <w:r w:rsidRPr="00804219" w:rsidR="00D62646">
        <w:rPr>
          <w:rFonts w:eastAsia="Arial Unicode MS"/>
          <w:bCs/>
          <w:sz w:val="28"/>
          <w:szCs w:val="28"/>
          <w:lang w:bidi="ru-RU"/>
        </w:rPr>
        <w:t xml:space="preserve">опрошенный в судебном заседании </w:t>
      </w:r>
      <w:r w:rsidR="00FD0D54">
        <w:rPr>
          <w:rFonts w:eastAsia="Arial Unicode MS"/>
          <w:bCs/>
          <w:sz w:val="28"/>
          <w:szCs w:val="28"/>
          <w:lang w:bidi="ru-RU"/>
        </w:rPr>
        <w:t xml:space="preserve">15.05.2024 </w:t>
      </w:r>
      <w:r w:rsidRPr="00804219" w:rsidR="00D62646">
        <w:rPr>
          <w:rFonts w:eastAsia="Arial Unicode MS"/>
          <w:bCs/>
          <w:sz w:val="28"/>
          <w:szCs w:val="28"/>
          <w:lang w:bidi="ru-RU"/>
        </w:rPr>
        <w:t xml:space="preserve">в качестве свидетеля, пояснил, что </w:t>
      </w:r>
      <w:r w:rsidRPr="00804219" w:rsidR="00CC5B3B">
        <w:rPr>
          <w:rFonts w:eastAsia="Calibri"/>
          <w:sz w:val="28"/>
          <w:szCs w:val="28"/>
          <w:lang w:eastAsia="en-US"/>
        </w:rPr>
        <w:t xml:space="preserve">при осуществлении федерального государственного надзора в области безопасности дорожного движения </w:t>
      </w:r>
      <w:r w:rsidRPr="00804219" w:rsidR="00FE78E2">
        <w:rPr>
          <w:rFonts w:eastAsia="Arial Unicode MS"/>
          <w:bCs/>
          <w:sz w:val="28"/>
          <w:szCs w:val="28"/>
          <w:lang w:bidi="ru-RU"/>
        </w:rPr>
        <w:t xml:space="preserve">12.09.2023 на ул. </w:t>
      </w:r>
      <w:r w:rsidR="00936040">
        <w:rPr>
          <w:rFonts w:eastAsia="Arial Unicode MS"/>
          <w:bCs/>
          <w:sz w:val="28"/>
          <w:szCs w:val="28"/>
          <w:lang w:bidi="ru-RU"/>
        </w:rPr>
        <w:t>АДРЕС</w:t>
      </w:r>
      <w:r w:rsidRPr="00804219" w:rsidR="00CC5B3B">
        <w:rPr>
          <w:rFonts w:eastAsia="Calibri"/>
          <w:bCs/>
          <w:sz w:val="28"/>
          <w:szCs w:val="28"/>
          <w:lang w:eastAsia="en-US" w:bidi="ru-RU"/>
        </w:rPr>
        <w:t xml:space="preserve">, </w:t>
      </w:r>
      <w:r w:rsidRPr="00804219" w:rsidR="00FE78E2">
        <w:rPr>
          <w:rFonts w:eastAsia="Calibri"/>
          <w:bCs/>
          <w:sz w:val="28"/>
          <w:szCs w:val="28"/>
          <w:lang w:eastAsia="en-US" w:bidi="ru-RU"/>
        </w:rPr>
        <w:t>либо им либо напарником</w:t>
      </w:r>
      <w:r w:rsidRPr="00804219" w:rsidR="00D22019">
        <w:rPr>
          <w:rFonts w:eastAsia="Calibri"/>
          <w:bCs/>
          <w:sz w:val="28"/>
          <w:szCs w:val="28"/>
          <w:lang w:eastAsia="en-US" w:bidi="ru-RU"/>
        </w:rPr>
        <w:t xml:space="preserve"> с помощью жезла</w:t>
      </w:r>
      <w:r w:rsidRPr="00804219" w:rsidR="00FE78E2">
        <w:rPr>
          <w:rFonts w:eastAsia="Calibri"/>
          <w:bCs/>
          <w:sz w:val="28"/>
          <w:szCs w:val="28"/>
          <w:lang w:eastAsia="en-US" w:bidi="ru-RU"/>
        </w:rPr>
        <w:t xml:space="preserve"> </w:t>
      </w:r>
      <w:r w:rsidRPr="00804219" w:rsidR="00CC5B3B">
        <w:rPr>
          <w:rFonts w:eastAsia="Calibri"/>
          <w:bCs/>
          <w:sz w:val="28"/>
          <w:szCs w:val="28"/>
          <w:lang w:eastAsia="en-US" w:bidi="ru-RU"/>
        </w:rPr>
        <w:t xml:space="preserve">был остановлен автомобиль </w:t>
      </w:r>
      <w:r w:rsidRPr="00804219" w:rsidR="00D62646">
        <w:rPr>
          <w:rFonts w:eastAsia="Calibri"/>
          <w:sz w:val="28"/>
          <w:szCs w:val="28"/>
          <w:lang w:eastAsia="en-US"/>
        </w:rPr>
        <w:t xml:space="preserve">под управлением </w:t>
      </w:r>
      <w:r w:rsidR="00936040">
        <w:rPr>
          <w:rFonts w:eastAsia="Calibri"/>
          <w:sz w:val="28"/>
          <w:szCs w:val="28"/>
          <w:lang w:eastAsia="en-US"/>
        </w:rPr>
        <w:t>ФИО1</w:t>
      </w:r>
      <w:r w:rsidRPr="00804219" w:rsidR="00D62646">
        <w:rPr>
          <w:rFonts w:eastAsia="Calibri"/>
          <w:sz w:val="28"/>
          <w:szCs w:val="28"/>
          <w:lang w:eastAsia="en-US"/>
        </w:rPr>
        <w:t xml:space="preserve"> При проверке документов у водителя были выявлены признаки опьянения: </w:t>
      </w:r>
      <w:r w:rsidRPr="00804219" w:rsidR="008811A6">
        <w:rPr>
          <w:rFonts w:eastAsia="Calibri"/>
          <w:sz w:val="28"/>
          <w:szCs w:val="28"/>
          <w:lang w:eastAsia="en-US"/>
        </w:rPr>
        <w:t>резкое изменение окраски кожных покровов лица</w:t>
      </w:r>
      <w:r w:rsidRPr="00804219" w:rsidR="00FE78E2">
        <w:rPr>
          <w:rFonts w:eastAsia="Calibri"/>
          <w:sz w:val="28"/>
          <w:szCs w:val="28"/>
          <w:lang w:eastAsia="en-US"/>
        </w:rPr>
        <w:t xml:space="preserve">; </w:t>
      </w:r>
      <w:r w:rsidR="00CA0832">
        <w:rPr>
          <w:rFonts w:eastAsia="Arial Unicode MS"/>
          <w:bCs/>
          <w:sz w:val="28"/>
          <w:szCs w:val="28"/>
          <w:lang w:bidi="ru-RU"/>
        </w:rPr>
        <w:t>поведение не соответствующе</w:t>
      </w:r>
      <w:r>
        <w:rPr>
          <w:rFonts w:eastAsia="Arial Unicode MS"/>
          <w:bCs/>
          <w:sz w:val="28"/>
          <w:szCs w:val="28"/>
          <w:lang w:bidi="ru-RU"/>
        </w:rPr>
        <w:t>е обстановке</w:t>
      </w:r>
      <w:r w:rsidRPr="00804219" w:rsidR="008811A6">
        <w:rPr>
          <w:rFonts w:eastAsia="Arial Unicode MS"/>
          <w:bCs/>
          <w:sz w:val="28"/>
          <w:szCs w:val="28"/>
          <w:lang w:bidi="ru-RU"/>
        </w:rPr>
        <w:t>.</w:t>
      </w:r>
      <w:r w:rsidRPr="00F6669F">
        <w:rPr>
          <w:rFonts w:eastAsia="Calibri"/>
          <w:sz w:val="28"/>
          <w:szCs w:val="28"/>
          <w:lang w:eastAsia="en-US"/>
        </w:rPr>
        <w:t xml:space="preserve"> В связи с тем, что у водителя были установлены признаки опьянения, </w:t>
      </w:r>
      <w:r w:rsidR="00936040">
        <w:rPr>
          <w:rFonts w:eastAsia="Calibri"/>
          <w:sz w:val="28"/>
          <w:szCs w:val="28"/>
          <w:lang w:eastAsia="en-US"/>
        </w:rPr>
        <w:t>ФИО1</w:t>
      </w:r>
      <w:r w:rsidRPr="00F6669F">
        <w:rPr>
          <w:rFonts w:eastAsia="Calibri"/>
          <w:sz w:val="28"/>
          <w:szCs w:val="28"/>
          <w:lang w:eastAsia="en-US"/>
        </w:rPr>
        <w:t xml:space="preserve"> был отстранен от управления тран</w:t>
      </w:r>
      <w:r>
        <w:rPr>
          <w:rFonts w:eastAsia="Calibri"/>
          <w:sz w:val="28"/>
          <w:szCs w:val="28"/>
          <w:lang w:eastAsia="en-US"/>
        </w:rPr>
        <w:t>спортным средством</w:t>
      </w:r>
      <w:r w:rsidRPr="00F6669F">
        <w:rPr>
          <w:rFonts w:eastAsia="Calibri"/>
          <w:sz w:val="28"/>
          <w:szCs w:val="28"/>
          <w:lang w:eastAsia="en-US"/>
        </w:rPr>
        <w:t xml:space="preserve">, последнему предложено пройти освидетельствование на состояние алкогольного опьянения на месте, на что </w:t>
      </w:r>
      <w:r w:rsidR="00936040">
        <w:rPr>
          <w:rFonts w:eastAsia="Calibri"/>
          <w:sz w:val="28"/>
          <w:szCs w:val="28"/>
          <w:lang w:eastAsia="en-US"/>
        </w:rPr>
        <w:t>ФИО1</w:t>
      </w:r>
      <w:r w:rsidRPr="00F6669F">
        <w:rPr>
          <w:rFonts w:eastAsia="Calibri"/>
          <w:sz w:val="28"/>
          <w:szCs w:val="28"/>
          <w:lang w:eastAsia="en-US"/>
        </w:rPr>
        <w:t xml:space="preserve"> ответил отказом. Далее ему было предложено пройти медицинское освидетельствование на состояние опьянения. От прохождения медицинского освидетельствования на состояние опьянения </w:t>
      </w:r>
      <w:r w:rsidR="00936040">
        <w:rPr>
          <w:rFonts w:eastAsia="Calibri"/>
          <w:sz w:val="28"/>
          <w:szCs w:val="28"/>
          <w:lang w:eastAsia="en-US"/>
        </w:rPr>
        <w:t>ФИО1</w:t>
      </w:r>
      <w:r w:rsidRPr="00F6669F">
        <w:rPr>
          <w:rFonts w:eastAsia="Calibri"/>
          <w:sz w:val="28"/>
          <w:szCs w:val="28"/>
          <w:lang w:eastAsia="en-US"/>
        </w:rPr>
        <w:t xml:space="preserve"> отказался, что зафиксировано в протоколе о направлении на медицинское освидетельствование на состояние опьянения, а также на видеозаписи, приобщенной к материалам дела.</w:t>
      </w:r>
      <w:r w:rsidR="00393BD9">
        <w:rPr>
          <w:rFonts w:eastAsia="Calibri"/>
          <w:sz w:val="28"/>
          <w:szCs w:val="28"/>
          <w:lang w:eastAsia="en-US"/>
        </w:rPr>
        <w:t xml:space="preserve"> </w:t>
      </w:r>
      <w:r w:rsidRPr="00393BD9" w:rsidR="00393BD9">
        <w:rPr>
          <w:rFonts w:eastAsia="Calibri"/>
          <w:sz w:val="28"/>
          <w:szCs w:val="28"/>
          <w:lang w:eastAsia="en-US"/>
        </w:rPr>
        <w:t xml:space="preserve">Перед тем как </w:t>
      </w:r>
      <w:r w:rsidR="00936040">
        <w:rPr>
          <w:rFonts w:eastAsia="Calibri"/>
          <w:sz w:val="28"/>
          <w:szCs w:val="28"/>
          <w:lang w:eastAsia="en-US"/>
        </w:rPr>
        <w:t>ФИО1</w:t>
      </w:r>
      <w:r w:rsidR="00393BD9">
        <w:rPr>
          <w:rFonts w:eastAsia="Calibri"/>
          <w:sz w:val="28"/>
          <w:szCs w:val="28"/>
          <w:lang w:eastAsia="en-US"/>
        </w:rPr>
        <w:t xml:space="preserve"> </w:t>
      </w:r>
      <w:r w:rsidRPr="00393BD9" w:rsidR="00393BD9">
        <w:rPr>
          <w:rFonts w:eastAsia="Calibri"/>
          <w:sz w:val="28"/>
          <w:szCs w:val="28"/>
          <w:lang w:eastAsia="en-US"/>
        </w:rPr>
        <w:t>было предложено пройти освидетельствование на сос</w:t>
      </w:r>
      <w:r w:rsidR="00393BD9">
        <w:rPr>
          <w:rFonts w:eastAsia="Calibri"/>
          <w:sz w:val="28"/>
          <w:szCs w:val="28"/>
          <w:lang w:eastAsia="en-US"/>
        </w:rPr>
        <w:t>тояние алкогольного опьянения, ему</w:t>
      </w:r>
      <w:r w:rsidRPr="00393BD9" w:rsidR="00393BD9">
        <w:rPr>
          <w:rFonts w:eastAsia="Calibri"/>
          <w:sz w:val="28"/>
          <w:szCs w:val="28"/>
          <w:lang w:eastAsia="en-US"/>
        </w:rPr>
        <w:t xml:space="preserve"> был продемонстрирован прибор Алкотектор, а также свидетельство о его поверке.</w:t>
      </w:r>
    </w:p>
    <w:p w:rsidR="008811A6" w:rsidRPr="00804219" w:rsidP="00640EA4">
      <w:pPr>
        <w:jc w:val="both"/>
        <w:rPr>
          <w:rFonts w:eastAsia="Arial Unicode MS"/>
          <w:bCs/>
          <w:sz w:val="28"/>
          <w:szCs w:val="28"/>
          <w:lang w:bidi="ru-RU"/>
        </w:rPr>
      </w:pPr>
      <w:r>
        <w:rPr>
          <w:rFonts w:eastAsia="Arial Unicode MS"/>
          <w:bCs/>
          <w:sz w:val="28"/>
          <w:szCs w:val="28"/>
          <w:lang w:bidi="ru-RU"/>
        </w:rPr>
        <w:t>П</w:t>
      </w:r>
      <w:r w:rsidRPr="00804219" w:rsidR="00077CF2">
        <w:rPr>
          <w:rFonts w:eastAsia="Arial Unicode MS"/>
          <w:bCs/>
          <w:sz w:val="28"/>
          <w:szCs w:val="28"/>
          <w:lang w:bidi="ru-RU"/>
        </w:rPr>
        <w:t xml:space="preserve">ри составлении протоколов </w:t>
      </w:r>
      <w:r w:rsidRPr="00804219" w:rsidR="00F22926">
        <w:rPr>
          <w:rFonts w:eastAsia="Arial Unicode MS"/>
          <w:bCs/>
          <w:sz w:val="28"/>
          <w:szCs w:val="28"/>
          <w:lang w:bidi="ru-RU"/>
        </w:rPr>
        <w:t xml:space="preserve">какие-либо </w:t>
      </w:r>
      <w:r w:rsidRPr="00804219" w:rsidR="00077CF2">
        <w:rPr>
          <w:rFonts w:eastAsia="Arial Unicode MS"/>
          <w:bCs/>
          <w:sz w:val="28"/>
          <w:szCs w:val="28"/>
          <w:lang w:bidi="ru-RU"/>
        </w:rPr>
        <w:t xml:space="preserve">методы воздействия по отношению к </w:t>
      </w:r>
      <w:r w:rsidR="00936040">
        <w:rPr>
          <w:rFonts w:eastAsia="Arial Unicode MS"/>
          <w:bCs/>
          <w:sz w:val="28"/>
          <w:szCs w:val="28"/>
          <w:lang w:bidi="ru-RU"/>
        </w:rPr>
        <w:t>ФИО1</w:t>
      </w:r>
      <w:r w:rsidRPr="00804219" w:rsidR="00077CF2">
        <w:rPr>
          <w:rFonts w:eastAsia="Arial Unicode MS"/>
          <w:bCs/>
          <w:sz w:val="28"/>
          <w:szCs w:val="28"/>
          <w:lang w:bidi="ru-RU"/>
        </w:rPr>
        <w:t>не применялись, все было по букве закона.</w:t>
      </w:r>
      <w:r w:rsidRPr="00804219" w:rsidR="00640EA4">
        <w:rPr>
          <w:rFonts w:eastAsia="Arial Unicode MS"/>
          <w:bCs/>
          <w:sz w:val="28"/>
          <w:szCs w:val="28"/>
          <w:lang w:bidi="ru-RU"/>
        </w:rPr>
        <w:t xml:space="preserve"> </w:t>
      </w:r>
    </w:p>
    <w:p w:rsidR="009A0C32" w:rsidP="00A8602D">
      <w:pPr>
        <w:pStyle w:val="ConsPlusNormal"/>
        <w:ind w:right="-29" w:firstLine="567"/>
        <w:jc w:val="both"/>
      </w:pPr>
      <w:r w:rsidRPr="00804219">
        <w:t xml:space="preserve">Инспектор ДПС </w:t>
      </w:r>
      <w:r w:rsidR="00393BD9">
        <w:t xml:space="preserve">старший лейтенант полиции </w:t>
      </w:r>
      <w:r w:rsidR="00936040">
        <w:t>ФИО4</w:t>
      </w:r>
      <w:r w:rsidR="00E10211">
        <w:t xml:space="preserve"> </w:t>
      </w:r>
      <w:r w:rsidR="00FD0D54">
        <w:t>д</w:t>
      </w:r>
      <w:r w:rsidRPr="00804219">
        <w:t>опрошенный в судебном заседании в качестве свидетеля пояснил, что</w:t>
      </w:r>
      <w:r w:rsidRPr="00804219" w:rsidR="00223599">
        <w:t xml:space="preserve"> </w:t>
      </w:r>
      <w:r w:rsidR="00E10211">
        <w:t xml:space="preserve">12.09.2023 </w:t>
      </w:r>
      <w:r w:rsidRPr="00804219" w:rsidR="00223599">
        <w:t xml:space="preserve">совместно с </w:t>
      </w:r>
      <w:r w:rsidRPr="00804219" w:rsidR="00924780">
        <w:t>инспектором ДПС</w:t>
      </w:r>
      <w:r w:rsidRPr="00804219" w:rsidR="00223599">
        <w:t xml:space="preserve"> </w:t>
      </w:r>
      <w:r w:rsidR="00936040">
        <w:t>ФИО2</w:t>
      </w:r>
      <w:r w:rsidRPr="00804219" w:rsidR="00223599">
        <w:t xml:space="preserve">. </w:t>
      </w:r>
      <w:r w:rsidRPr="00804219" w:rsidR="00924780">
        <w:rPr>
          <w:rFonts w:eastAsia="Arial Unicode MS"/>
          <w:bCs/>
          <w:lang w:bidi="ru-RU"/>
        </w:rPr>
        <w:t>находился на маршруте патрулирования</w:t>
      </w:r>
      <w:r w:rsidRPr="00804219" w:rsidR="00223599">
        <w:t xml:space="preserve">. </w:t>
      </w:r>
      <w:r w:rsidRPr="00804219" w:rsidR="00737E01">
        <w:t xml:space="preserve">Около </w:t>
      </w:r>
      <w:r w:rsidRPr="00804219" w:rsidR="00CC1070">
        <w:t>12-00</w:t>
      </w:r>
      <w:r w:rsidRPr="00804219" w:rsidR="00737E01">
        <w:t xml:space="preserve"> часов </w:t>
      </w:r>
      <w:r w:rsidR="00E10211">
        <w:t>увидели подозрительный автомобиль Форд Фокус, который выезжал со стороны Красных пещер направо в сторону города, они поехали за ним и с помощью громкоговорящего устройства остановили данный автомобиль</w:t>
      </w:r>
      <w:r w:rsidRPr="00E10211" w:rsidR="00E10211">
        <w:rPr>
          <w:sz w:val="20"/>
          <w:szCs w:val="20"/>
        </w:rPr>
        <w:t xml:space="preserve"> </w:t>
      </w:r>
      <w:r w:rsidRPr="00E10211" w:rsidR="00E10211">
        <w:t xml:space="preserve">под управлением </w:t>
      </w:r>
      <w:r w:rsidR="00936040">
        <w:t>ФИО1</w:t>
      </w:r>
      <w:r w:rsidR="00E10211">
        <w:t xml:space="preserve"> прямо перед остановкой общественного транспорта </w:t>
      </w:r>
      <w:r w:rsidRPr="00804219" w:rsidR="00737E01">
        <w:rPr>
          <w:bCs/>
          <w:lang w:bidi="ru-RU"/>
        </w:rPr>
        <w:t xml:space="preserve">на </w:t>
      </w:r>
      <w:r w:rsidR="00E10211">
        <w:rPr>
          <w:rFonts w:eastAsia="Arial Unicode MS"/>
          <w:bCs/>
          <w:lang w:bidi="ru-RU"/>
        </w:rPr>
        <w:t xml:space="preserve">ул. </w:t>
      </w:r>
      <w:r w:rsidR="00936040">
        <w:rPr>
          <w:rFonts w:eastAsia="Arial Unicode MS"/>
          <w:bCs/>
          <w:lang w:bidi="ru-RU"/>
        </w:rPr>
        <w:t xml:space="preserve">АДРЕС </w:t>
      </w:r>
      <w:r w:rsidRPr="00804219" w:rsidR="00CC1070">
        <w:rPr>
          <w:rFonts w:eastAsia="Arial Unicode MS"/>
          <w:bCs/>
          <w:lang w:bidi="ru-RU"/>
        </w:rPr>
        <w:t>Республики Крым</w:t>
      </w:r>
      <w:r w:rsidR="00E10211">
        <w:rPr>
          <w:rFonts w:eastAsia="Arial Unicode MS"/>
          <w:bCs/>
          <w:lang w:bidi="ru-RU"/>
        </w:rPr>
        <w:t xml:space="preserve"> напротив автомойки</w:t>
      </w:r>
      <w:r w:rsidR="00E10211">
        <w:rPr>
          <w:bCs/>
          <w:lang w:bidi="ru-RU"/>
        </w:rPr>
        <w:t xml:space="preserve">, </w:t>
      </w:r>
      <w:r w:rsidRPr="00804219" w:rsidR="00737E01">
        <w:t>д</w:t>
      </w:r>
      <w:r w:rsidRPr="00804219" w:rsidR="00223599">
        <w:t>ля проверки документов</w:t>
      </w:r>
      <w:r w:rsidRPr="00804219" w:rsidR="00737E01">
        <w:t xml:space="preserve">. </w:t>
      </w:r>
      <w:r w:rsidRPr="00804219" w:rsidR="00623DB5">
        <w:t>В транспортном средстве сов</w:t>
      </w:r>
      <w:r w:rsidR="00E10211">
        <w:t xml:space="preserve">местно с </w:t>
      </w:r>
      <w:r w:rsidR="00936040">
        <w:t>ФИО1</w:t>
      </w:r>
      <w:r w:rsidR="00E10211">
        <w:t xml:space="preserve"> были</w:t>
      </w:r>
      <w:r w:rsidRPr="00804219" w:rsidR="00623DB5">
        <w:t xml:space="preserve"> две девушки, которые </w:t>
      </w:r>
      <w:r w:rsidR="00867AFA">
        <w:t>распивали спиртные напитки</w:t>
      </w:r>
      <w:r w:rsidRPr="00804219" w:rsidR="00623DB5">
        <w:t xml:space="preserve">. </w:t>
      </w:r>
      <w:r w:rsidRPr="00804219" w:rsidR="00396284">
        <w:t>В ходе про</w:t>
      </w:r>
      <w:r w:rsidRPr="00804219" w:rsidR="00924780">
        <w:t xml:space="preserve">верки документов </w:t>
      </w:r>
      <w:r w:rsidR="00936040">
        <w:t>ФИО2</w:t>
      </w:r>
      <w:r w:rsidRPr="00804219" w:rsidR="00924780">
        <w:t xml:space="preserve"> </w:t>
      </w:r>
      <w:r w:rsidRPr="00804219" w:rsidR="00396284">
        <w:t xml:space="preserve">у </w:t>
      </w:r>
      <w:r w:rsidRPr="00804219" w:rsidR="00737E01">
        <w:t xml:space="preserve">водителя </w:t>
      </w:r>
      <w:r w:rsidR="00936040">
        <w:t>ФИО1</w:t>
      </w:r>
      <w:r w:rsidRPr="00804219" w:rsidR="00396284">
        <w:t xml:space="preserve"> были </w:t>
      </w:r>
      <w:r w:rsidRPr="00804219" w:rsidR="00737E01">
        <w:t>выявлены п</w:t>
      </w:r>
      <w:r w:rsidRPr="00804219" w:rsidR="00623DB5">
        <w:t xml:space="preserve">ризнаки опьянения: </w:t>
      </w:r>
      <w:r w:rsidRPr="00804219" w:rsidR="00CC1070">
        <w:rPr>
          <w:rFonts w:eastAsia="Calibri"/>
          <w:lang w:eastAsia="en-US"/>
        </w:rPr>
        <w:t xml:space="preserve">резкое изменение окраски кожных покровов лица; </w:t>
      </w:r>
      <w:r w:rsidRPr="00804219" w:rsidR="00CC1070">
        <w:rPr>
          <w:rFonts w:eastAsia="Arial Unicode MS"/>
          <w:bCs/>
          <w:lang w:bidi="ru-RU"/>
        </w:rPr>
        <w:t xml:space="preserve">поведение не </w:t>
      </w:r>
      <w:r w:rsidR="00CA0832">
        <w:rPr>
          <w:rFonts w:eastAsia="Arial Unicode MS"/>
          <w:bCs/>
          <w:lang w:bidi="ru-RU"/>
        </w:rPr>
        <w:t>соответствующе</w:t>
      </w:r>
      <w:r w:rsidRPr="00804219" w:rsidR="00CC1070">
        <w:rPr>
          <w:rFonts w:eastAsia="Arial Unicode MS"/>
          <w:bCs/>
          <w:lang w:bidi="ru-RU"/>
        </w:rPr>
        <w:t>е обстановке</w:t>
      </w:r>
      <w:r w:rsidRPr="00804219" w:rsidR="00737E01">
        <w:t xml:space="preserve">, в связи с чем, </w:t>
      </w:r>
      <w:r w:rsidRPr="00804219" w:rsidR="00737E01">
        <w:rPr>
          <w:bCs/>
          <w:lang w:bidi="ru-RU"/>
        </w:rPr>
        <w:t xml:space="preserve">водитель был приглашен </w:t>
      </w:r>
      <w:r w:rsidRPr="00804219" w:rsidR="00CC1070">
        <w:rPr>
          <w:bCs/>
          <w:lang w:bidi="ru-RU"/>
        </w:rPr>
        <w:t>к</w:t>
      </w:r>
      <w:r w:rsidRPr="00804219" w:rsidR="00737E01">
        <w:rPr>
          <w:bCs/>
          <w:lang w:bidi="ru-RU"/>
        </w:rPr>
        <w:t xml:space="preserve"> патрульн</w:t>
      </w:r>
      <w:r w:rsidRPr="00804219" w:rsidR="00CC1070">
        <w:rPr>
          <w:bCs/>
          <w:lang w:bidi="ru-RU"/>
        </w:rPr>
        <w:t>ому</w:t>
      </w:r>
      <w:r w:rsidRPr="00804219" w:rsidR="00737E01">
        <w:rPr>
          <w:bCs/>
          <w:lang w:bidi="ru-RU"/>
        </w:rPr>
        <w:t xml:space="preserve"> автомобил</w:t>
      </w:r>
      <w:r w:rsidRPr="00804219" w:rsidR="00CC1070">
        <w:rPr>
          <w:bCs/>
          <w:lang w:bidi="ru-RU"/>
        </w:rPr>
        <w:t>ю</w:t>
      </w:r>
      <w:r w:rsidRPr="00804219" w:rsidR="00737E01">
        <w:rPr>
          <w:bCs/>
          <w:lang w:bidi="ru-RU"/>
        </w:rPr>
        <w:t>.</w:t>
      </w:r>
      <w:r w:rsidRPr="00804219" w:rsidR="00396284">
        <w:t xml:space="preserve"> </w:t>
      </w:r>
      <w:r w:rsidR="00936040">
        <w:t>ФИО1</w:t>
      </w:r>
      <w:r w:rsidRPr="00804219" w:rsidR="00CC1070">
        <w:t xml:space="preserve"> </w:t>
      </w:r>
      <w:r w:rsidRPr="00804219" w:rsidR="00396284">
        <w:t xml:space="preserve">были разъяснены права, предусмотренные ст. 25.1 КоАП РФ, ст. 51 Конституции РФ, также были разъяснены последствия управления транспортным средством в состоянии опьянения и последствия отказа от прохождения </w:t>
      </w:r>
      <w:r w:rsidRPr="00804219" w:rsidR="00886821">
        <w:t>медицинского освидетельствования</w:t>
      </w:r>
      <w:r w:rsidRPr="00804219" w:rsidR="00396284">
        <w:t xml:space="preserve">. </w:t>
      </w:r>
      <w:r w:rsidR="00936040">
        <w:t>ФИО1</w:t>
      </w:r>
      <w:r w:rsidRPr="00804219" w:rsidR="00CC1070">
        <w:t xml:space="preserve"> </w:t>
      </w:r>
      <w:r w:rsidRPr="00804219" w:rsidR="00737E01">
        <w:rPr>
          <w:bCs/>
          <w:lang w:bidi="ru-RU"/>
        </w:rPr>
        <w:t>был продемонстрирован прибор, документы на него</w:t>
      </w:r>
      <w:r w:rsidRPr="00804219" w:rsidR="00396284">
        <w:t xml:space="preserve">, </w:t>
      </w:r>
      <w:r w:rsidRPr="00804219" w:rsidR="00737E01">
        <w:rPr>
          <w:bCs/>
          <w:lang w:bidi="ru-RU"/>
        </w:rPr>
        <w:t>водитель пройти освидетельствование на месте отказался</w:t>
      </w:r>
      <w:r w:rsidRPr="00804219" w:rsidR="00737E01">
        <w:t xml:space="preserve"> </w:t>
      </w:r>
      <w:r w:rsidRPr="00804219" w:rsidR="00886821">
        <w:t xml:space="preserve">и в последствие от медицинского освидетельствования </w:t>
      </w:r>
      <w:r w:rsidR="00936040">
        <w:t>ФИО1</w:t>
      </w:r>
      <w:r w:rsidRPr="00804219" w:rsidR="00CC1070">
        <w:t xml:space="preserve"> </w:t>
      </w:r>
      <w:r w:rsidRPr="00804219" w:rsidR="00886821">
        <w:t>отказался. При составлении протокола об административном правонарушении, велась видеозапись</w:t>
      </w:r>
      <w:r w:rsidRPr="00804219" w:rsidR="00A25D79">
        <w:t xml:space="preserve">. </w:t>
      </w:r>
      <w:r w:rsidRPr="00804219" w:rsidR="00F22926">
        <w:t>Какие-либо м</w:t>
      </w:r>
      <w:r w:rsidRPr="00804219" w:rsidR="00A25D79">
        <w:t xml:space="preserve">етоды </w:t>
      </w:r>
      <w:r w:rsidRPr="00804219" w:rsidR="00886821">
        <w:t xml:space="preserve">воздействия в отношении </w:t>
      </w:r>
      <w:r w:rsidR="00936040">
        <w:t>ФИО1</w:t>
      </w:r>
      <w:r w:rsidRPr="00804219" w:rsidR="00CC1070">
        <w:t xml:space="preserve"> </w:t>
      </w:r>
      <w:r w:rsidRPr="00804219" w:rsidR="00886821">
        <w:t xml:space="preserve">не применялись, что отражено </w:t>
      </w:r>
      <w:r w:rsidRPr="00804219" w:rsidR="00A25D79">
        <w:t>на видеозаписи</w:t>
      </w:r>
      <w:r w:rsidRPr="00804219" w:rsidR="00886821">
        <w:t>.</w:t>
      </w:r>
      <w:r>
        <w:t xml:space="preserve"> Пояснил, что протокол об административном </w:t>
      </w:r>
      <w:r>
        <w:t>правонарушении по данной статье составляется только когда есть факт управления транспортным средством.</w:t>
      </w:r>
    </w:p>
    <w:p w:rsidR="00600E31" w:rsidRPr="00804219" w:rsidP="00A8602D">
      <w:pPr>
        <w:pStyle w:val="ConsPlusNormal"/>
        <w:ind w:right="-29" w:firstLine="567"/>
        <w:jc w:val="both"/>
      </w:pPr>
      <w:r>
        <w:t xml:space="preserve">Свидетель </w:t>
      </w:r>
      <w:r w:rsidR="00936040">
        <w:t>ФИО3</w:t>
      </w:r>
      <w:r>
        <w:t xml:space="preserve">, </w:t>
      </w:r>
      <w:r w:rsidR="00FD0D54">
        <w:t>д</w:t>
      </w:r>
      <w:r w:rsidRPr="00804219">
        <w:t>опрошенная в судебном заседании</w:t>
      </w:r>
      <w:r w:rsidR="005D59CA">
        <w:t xml:space="preserve"> по ходатайству защитника </w:t>
      </w:r>
      <w:r w:rsidRPr="005D59CA" w:rsidR="005D59CA">
        <w:t xml:space="preserve">лица, в отношении которого ведется производство по делу об административном правонарушении – </w:t>
      </w:r>
      <w:r w:rsidR="00936040">
        <w:t>ФИО</w:t>
      </w:r>
      <w:r w:rsidRPr="00804219">
        <w:t>, мировому судь</w:t>
      </w:r>
      <w:r w:rsidR="00D96E8A">
        <w:t xml:space="preserve">е пояснила, что 12.09.2023, </w:t>
      </w:r>
      <w:r>
        <w:t>около 10 часов утра,</w:t>
      </w:r>
      <w:r w:rsidR="00D96E8A">
        <w:t xml:space="preserve"> точно время не помнит, они с </w:t>
      </w:r>
      <w:r w:rsidR="00936040">
        <w:t>ФИО1</w:t>
      </w:r>
      <w:r w:rsidRPr="00804219">
        <w:t xml:space="preserve"> </w:t>
      </w:r>
      <w:r w:rsidR="00D96E8A">
        <w:t xml:space="preserve">поехали </w:t>
      </w:r>
      <w:r w:rsidRPr="00804219">
        <w:t>на Красные пещеры.</w:t>
      </w:r>
      <w:r w:rsidR="007A6103">
        <w:t xml:space="preserve"> </w:t>
      </w:r>
      <w:r w:rsidR="00D96E8A">
        <w:t>О</w:t>
      </w:r>
      <w:r w:rsidR="007A6103">
        <w:t>на сидела на пассажирском сиденье</w:t>
      </w:r>
      <w:r w:rsidR="00D96E8A">
        <w:t>.</w:t>
      </w:r>
      <w:r w:rsidRPr="00804219">
        <w:t xml:space="preserve"> </w:t>
      </w:r>
      <w:r w:rsidR="00D96E8A">
        <w:t>Когда они</w:t>
      </w:r>
      <w:r w:rsidRPr="00804219">
        <w:t xml:space="preserve"> остановились вдоль трассы, с целью покурить и попить к</w:t>
      </w:r>
      <w:r w:rsidR="00D96E8A">
        <w:t xml:space="preserve">офе, </w:t>
      </w:r>
      <w:r w:rsidRPr="00804219">
        <w:t>при переходе трассы с противоположной</w:t>
      </w:r>
      <w:r w:rsidRPr="00804219" w:rsidR="00A00720">
        <w:t xml:space="preserve"> стороны дороги, </w:t>
      </w:r>
      <w:r w:rsidR="00936040">
        <w:t>ИМЯ</w:t>
      </w:r>
      <w:r w:rsidR="00D96E8A">
        <w:t xml:space="preserve"> </w:t>
      </w:r>
      <w:r w:rsidRPr="00804219" w:rsidR="00A00720">
        <w:t>позвали сотрудники ГИБДД.</w:t>
      </w:r>
      <w:r w:rsidR="00D96E8A">
        <w:t xml:space="preserve"> </w:t>
      </w:r>
      <w:r w:rsidR="00936040">
        <w:t>ФИО1</w:t>
      </w:r>
      <w:r w:rsidRPr="00804219" w:rsidR="00A00720">
        <w:t xml:space="preserve">подошел к сотрудникам ГИБДД, </w:t>
      </w:r>
      <w:r w:rsidR="00D96E8A">
        <w:t>а она отошла в сторону, после чего сотрудники ГИБДД стали что-то писать на багажнике своей автомашины</w:t>
      </w:r>
      <w:r w:rsidRPr="00804219" w:rsidR="00A00720">
        <w:t xml:space="preserve">. </w:t>
      </w:r>
      <w:r w:rsidR="00D96E8A">
        <w:t xml:space="preserve">Затем приехал эвакуатор и </w:t>
      </w:r>
      <w:r w:rsidRPr="00804219" w:rsidR="00A00720">
        <w:t xml:space="preserve">транспортное средство </w:t>
      </w:r>
      <w:r w:rsidR="00936040">
        <w:t>ФИО1</w:t>
      </w:r>
      <w:r w:rsidRPr="00804219" w:rsidR="00A00720">
        <w:t xml:space="preserve">. было помещено на эвакуатор, а она совместно с </w:t>
      </w:r>
      <w:r w:rsidR="00936040">
        <w:t>ФИО1</w:t>
      </w:r>
      <w:r w:rsidRPr="00804219" w:rsidR="00A00720">
        <w:t xml:space="preserve"> отправилась в г. Симферополь на троллейбусе. </w:t>
      </w:r>
      <w:r w:rsidR="00D96E8A">
        <w:t xml:space="preserve">Считает, что единственное, что они нарушили, это перешли дорогу в неположенном месте. </w:t>
      </w:r>
      <w:r w:rsidR="00DF4CF0">
        <w:t xml:space="preserve">Также пояснила, что сотрудники ГИБДД машину под управлением </w:t>
      </w:r>
      <w:r w:rsidR="00936040">
        <w:t>ФИО1</w:t>
      </w:r>
      <w:r w:rsidR="00DF4CF0">
        <w:t xml:space="preserve"> не останавливали, они самостоятельно остановились, </w:t>
      </w:r>
      <w:r w:rsidRPr="00DF4CF0" w:rsidR="00DF4CF0">
        <w:t>с целью покурить и попить кофе</w:t>
      </w:r>
      <w:r w:rsidR="00DF4CF0">
        <w:t xml:space="preserve">. </w:t>
      </w:r>
      <w:r w:rsidRPr="00804219" w:rsidR="00A00720">
        <w:t xml:space="preserve">В г. Симферополе </w:t>
      </w:r>
      <w:r w:rsidR="00936040">
        <w:t>ФИО1</w:t>
      </w:r>
      <w:r w:rsidRPr="00804219" w:rsidR="00A00720">
        <w:t xml:space="preserve"> обратился за юридической помощью и ему было рекомендовано пройти медицинское освидетельствование на состояние опьянения, что он и сделал.</w:t>
      </w:r>
    </w:p>
    <w:p w:rsidR="00EE1352" w:rsidRPr="00804219" w:rsidP="00EE1352">
      <w:pPr>
        <w:pStyle w:val="ConsPlusNormal"/>
        <w:ind w:right="-29"/>
        <w:jc w:val="both"/>
        <w:rPr>
          <w:bCs/>
          <w:lang w:bidi="ru-RU"/>
        </w:rPr>
      </w:pPr>
      <w:r w:rsidRPr="00804219">
        <w:rPr>
          <w:bCs/>
          <w:lang w:bidi="ru-RU"/>
        </w:rPr>
        <w:t xml:space="preserve">        Выслушав защитника </w:t>
      </w:r>
      <w:r w:rsidRPr="00804219" w:rsidR="003532EF">
        <w:t xml:space="preserve">лица, в отношении которого ведется производство </w:t>
      </w:r>
      <w:r w:rsidR="00CA0832">
        <w:t xml:space="preserve">по делу </w:t>
      </w:r>
      <w:r w:rsidRPr="00804219" w:rsidR="003532EF">
        <w:t xml:space="preserve">об административном правонарушении – </w:t>
      </w:r>
      <w:r w:rsidR="00936040">
        <w:t>ФИО</w:t>
      </w:r>
      <w:r w:rsidRPr="00804219">
        <w:rPr>
          <w:bCs/>
          <w:lang w:bidi="ru-RU"/>
        </w:rPr>
        <w:t xml:space="preserve">, свидетелей, исследовав письменные материалы дела, </w:t>
      </w:r>
      <w:r w:rsidRPr="00804219">
        <w:rPr>
          <w:rFonts w:eastAsia="Arial Unicode MS"/>
          <w:bCs/>
          <w:lang w:bidi="ru-RU"/>
        </w:rPr>
        <w:t>обозрев видеозапись, мировой судья приходит к следующему</w:t>
      </w:r>
      <w:r w:rsidRPr="00804219">
        <w:rPr>
          <w:bCs/>
          <w:lang w:bidi="ru-RU"/>
        </w:rPr>
        <w:t xml:space="preserve">. </w:t>
      </w:r>
    </w:p>
    <w:p w:rsidR="00EE1352" w:rsidRPr="00804219" w:rsidP="00EE1352">
      <w:pPr>
        <w:pStyle w:val="ConsPlusNormal"/>
        <w:jc w:val="both"/>
        <w:rPr>
          <w:bCs/>
          <w:lang w:bidi="ru-RU"/>
        </w:rPr>
      </w:pPr>
      <w:r w:rsidRPr="00804219">
        <w:rPr>
          <w:bCs/>
          <w:lang w:bidi="ru-RU"/>
        </w:rPr>
        <w:t xml:space="preserve">         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E1352" w:rsidRPr="00804219" w:rsidP="00EE1352">
      <w:pPr>
        <w:pStyle w:val="ConsPlusNormal"/>
        <w:ind w:right="-29"/>
        <w:jc w:val="both"/>
        <w:rPr>
          <w:bCs/>
          <w:lang w:bidi="ru-RU"/>
        </w:rPr>
      </w:pPr>
      <w:r w:rsidRPr="00804219">
        <w:rPr>
          <w:bCs/>
          <w:lang w:bidi="ru-RU"/>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EE1352" w:rsidRPr="00804219" w:rsidP="00EE1352">
      <w:pPr>
        <w:pStyle w:val="ConsPlusNormal"/>
        <w:ind w:right="-29"/>
        <w:jc w:val="both"/>
        <w:rPr>
          <w:bCs/>
          <w:lang w:bidi="ru-RU"/>
        </w:rPr>
      </w:pPr>
      <w:r w:rsidRPr="00804219">
        <w:rPr>
          <w:bCs/>
          <w:lang w:bidi="ru-RU"/>
        </w:rPr>
        <w:t xml:space="preserve">         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w:t>
      </w:r>
      <w:r w:rsidRPr="00804219">
        <w:rPr>
          <w:bCs/>
          <w:lang w:bidi="ru-RU"/>
        </w:rPr>
        <w:t>опьянения (ч. 6 ст. 27.12 Кодекса Российской Федерации об административных правонарушениях).</w:t>
      </w:r>
    </w:p>
    <w:p w:rsidR="00EE1352" w:rsidRPr="00804219" w:rsidP="00EE1352">
      <w:pPr>
        <w:pStyle w:val="ConsPlusNormal"/>
        <w:ind w:right="-29"/>
        <w:jc w:val="both"/>
        <w:rPr>
          <w:bCs/>
          <w:lang w:bidi="ru-RU"/>
        </w:rPr>
      </w:pPr>
      <w:r w:rsidRPr="00804219">
        <w:rPr>
          <w:bCs/>
          <w:lang w:bidi="ru-RU"/>
        </w:rPr>
        <w:t xml:space="preserve">         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EE1352" w:rsidRPr="00804219" w:rsidP="00EE1352">
      <w:pPr>
        <w:pStyle w:val="ConsPlusNormal"/>
        <w:ind w:right="-29"/>
        <w:jc w:val="both"/>
        <w:rPr>
          <w:bCs/>
          <w:lang w:bidi="ru-RU"/>
        </w:rPr>
      </w:pPr>
      <w:r w:rsidRPr="00804219">
        <w:rPr>
          <w:bCs/>
          <w:lang w:bidi="ru-RU"/>
        </w:rPr>
        <w:t xml:space="preserve">         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E1352" w:rsidRPr="00804219" w:rsidP="00EE1352">
      <w:pPr>
        <w:pStyle w:val="ConsPlusNormal"/>
        <w:ind w:right="-29"/>
        <w:jc w:val="both"/>
        <w:rPr>
          <w:bCs/>
          <w:lang w:bidi="ru-RU"/>
        </w:rPr>
      </w:pPr>
      <w:r w:rsidRPr="00804219">
        <w:rPr>
          <w:bCs/>
          <w:lang w:bidi="ru-RU"/>
        </w:rPr>
        <w:t xml:space="preserve">          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E1352" w:rsidRPr="00804219" w:rsidP="00EE1352">
      <w:pPr>
        <w:pStyle w:val="ConsPlusNormal"/>
        <w:ind w:right="-29"/>
        <w:jc w:val="both"/>
        <w:rPr>
          <w:bCs/>
          <w:lang w:bidi="ru-RU"/>
        </w:rPr>
      </w:pPr>
      <w:r w:rsidRPr="00804219">
        <w:rPr>
          <w:bCs/>
          <w:lang w:bidi="ru-RU"/>
        </w:rPr>
        <w:t xml:space="preserve">        Согласно пункту 11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w:t>
      </w:r>
    </w:p>
    <w:p w:rsidR="00EE1352" w:rsidRPr="00804219" w:rsidP="00EE1352">
      <w:pPr>
        <w:pStyle w:val="ConsPlusNormal"/>
        <w:ind w:right="-29"/>
        <w:jc w:val="both"/>
        <w:rPr>
          <w:bCs/>
          <w:lang w:bidi="ru-RU"/>
        </w:rPr>
      </w:pPr>
      <w:r w:rsidRPr="00804219">
        <w:rPr>
          <w:bCs/>
          <w:lang w:bidi="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EE1352" w:rsidRPr="00804219" w:rsidP="00EE1352">
      <w:pPr>
        <w:pStyle w:val="ConsPlusNormal"/>
        <w:ind w:right="-29"/>
        <w:jc w:val="both"/>
        <w:rPr>
          <w:bCs/>
          <w:lang w:bidi="ru-RU"/>
        </w:rPr>
      </w:pPr>
      <w:r w:rsidRPr="00804219">
        <w:rPr>
          <w:bCs/>
          <w:lang w:bidi="ru-RU"/>
        </w:rPr>
        <w:t xml:space="preserve">        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w:t>
      </w:r>
      <w:r w:rsidRPr="00804219">
        <w:rPr>
          <w:bCs/>
          <w:lang w:bidi="ru-RU"/>
        </w:rPr>
        <w:t xml:space="preserve">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EE1352" w:rsidRPr="00804219" w:rsidP="00EE1352">
      <w:pPr>
        <w:pStyle w:val="ConsPlusNormal"/>
        <w:ind w:right="-29"/>
        <w:jc w:val="both"/>
        <w:rPr>
          <w:bCs/>
          <w:lang w:bidi="ru-RU"/>
        </w:rPr>
      </w:pPr>
      <w:r w:rsidRPr="00804219">
        <w:rPr>
          <w:bCs/>
          <w:lang w:bidi="ru-RU"/>
        </w:rPr>
        <w:t xml:space="preserve">         Из материалов дела усматривается, что </w:t>
      </w:r>
      <w:r w:rsidRPr="00804219" w:rsidR="003532EF">
        <w:rPr>
          <w:rFonts w:eastAsia="Arial Unicode MS"/>
          <w:bCs/>
          <w:lang w:bidi="ru-RU"/>
        </w:rPr>
        <w:t>12 сентября 2023 года в 12 ч</w:t>
      </w:r>
      <w:r w:rsidR="009A0C32">
        <w:rPr>
          <w:rFonts w:eastAsia="Arial Unicode MS"/>
          <w:bCs/>
          <w:lang w:bidi="ru-RU"/>
        </w:rPr>
        <w:t xml:space="preserve">асов 16 минут на ул. </w:t>
      </w:r>
      <w:r w:rsidR="00936040">
        <w:rPr>
          <w:rFonts w:eastAsia="Arial Unicode MS"/>
          <w:bCs/>
          <w:lang w:bidi="ru-RU"/>
        </w:rPr>
        <w:t>АДРЕС</w:t>
      </w:r>
      <w:r w:rsidRPr="00804219" w:rsidR="003532EF">
        <w:rPr>
          <w:rFonts w:eastAsia="Arial Unicode MS"/>
          <w:bCs/>
          <w:lang w:bidi="ru-RU"/>
        </w:rPr>
        <w:t xml:space="preserve"> Республики Крым</w:t>
      </w:r>
      <w:r w:rsidRPr="00804219">
        <w:rPr>
          <w:bCs/>
          <w:lang w:bidi="ru-RU"/>
        </w:rPr>
        <w:t xml:space="preserve">, </w:t>
      </w:r>
      <w:r w:rsidR="00936040">
        <w:rPr>
          <w:bCs/>
          <w:lang w:bidi="ru-RU"/>
        </w:rPr>
        <w:t>ФИО1</w:t>
      </w:r>
      <w:r w:rsidR="008B1A51">
        <w:rPr>
          <w:bCs/>
          <w:lang w:bidi="ru-RU"/>
        </w:rPr>
        <w:t xml:space="preserve"> управлял</w:t>
      </w:r>
      <w:r w:rsidRPr="00804219">
        <w:rPr>
          <w:bCs/>
          <w:lang w:bidi="ru-RU"/>
        </w:rPr>
        <w:t xml:space="preserve"> транспортным средством – автомобилем </w:t>
      </w:r>
      <w:r w:rsidR="008B1A51">
        <w:rPr>
          <w:rFonts w:eastAsia="Arial Unicode MS"/>
          <w:bCs/>
          <w:lang w:bidi="ru-RU"/>
        </w:rPr>
        <w:t xml:space="preserve">Форд Фокус, </w:t>
      </w:r>
      <w:r w:rsidRPr="00804219" w:rsidR="003532EF">
        <w:rPr>
          <w:rFonts w:eastAsia="Arial Unicode MS"/>
          <w:bCs/>
          <w:lang w:bidi="ru-RU"/>
        </w:rPr>
        <w:t xml:space="preserve">государственный регистрационный знак </w:t>
      </w:r>
      <w:r w:rsidR="00936040">
        <w:rPr>
          <w:rFonts w:eastAsia="Arial Unicode MS"/>
          <w:bCs/>
          <w:lang w:bidi="ru-RU"/>
        </w:rPr>
        <w:t>НОМЕР</w:t>
      </w:r>
      <w:r w:rsidRPr="00804219">
        <w:rPr>
          <w:bCs/>
          <w:lang w:bidi="ru-RU"/>
        </w:rPr>
        <w:t xml:space="preserve">, с признаками опьянения: </w:t>
      </w:r>
      <w:r w:rsidRPr="00804219" w:rsidR="003532EF">
        <w:rPr>
          <w:rFonts w:eastAsia="Arial Unicode MS"/>
          <w:bCs/>
          <w:lang w:bidi="ru-RU"/>
        </w:rPr>
        <w:t>резкое изменение окраски кожных покровов л</w:t>
      </w:r>
      <w:r w:rsidR="008B1A51">
        <w:rPr>
          <w:rFonts w:eastAsia="Arial Unicode MS"/>
          <w:bCs/>
          <w:lang w:bidi="ru-RU"/>
        </w:rPr>
        <w:t>ица; поведение не соответствующе</w:t>
      </w:r>
      <w:r w:rsidRPr="00804219" w:rsidR="003532EF">
        <w:rPr>
          <w:rFonts w:eastAsia="Arial Unicode MS"/>
          <w:bCs/>
          <w:lang w:bidi="ru-RU"/>
        </w:rPr>
        <w:t>е обстановке</w:t>
      </w:r>
      <w:r w:rsidRPr="00804219">
        <w:rPr>
          <w:bCs/>
          <w:lang w:bidi="ru-RU"/>
        </w:rPr>
        <w:t>,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ПДД Российской Федерации.</w:t>
      </w:r>
    </w:p>
    <w:p w:rsidR="00EE1352" w:rsidRPr="00804219" w:rsidP="00EE1352">
      <w:pPr>
        <w:pStyle w:val="ConsPlusNormal"/>
        <w:ind w:right="-29"/>
        <w:jc w:val="both"/>
        <w:rPr>
          <w:bCs/>
          <w:lang w:bidi="ru-RU"/>
        </w:rPr>
      </w:pPr>
      <w:r w:rsidRPr="00804219">
        <w:rPr>
          <w:bCs/>
          <w:lang w:bidi="ru-RU"/>
        </w:rPr>
        <w:t xml:space="preserve">        Основаниями полагать, что </w:t>
      </w:r>
      <w:r w:rsidR="00936040">
        <w:rPr>
          <w:bCs/>
          <w:lang w:bidi="ru-RU"/>
        </w:rPr>
        <w:t>ФИО1</w:t>
      </w:r>
      <w:r w:rsidRPr="00804219">
        <w:rPr>
          <w:bCs/>
          <w:lang w:bidi="ru-RU"/>
        </w:rPr>
        <w:t xml:space="preserve"> </w:t>
      </w:r>
      <w:r w:rsidRPr="00804219" w:rsidR="003532EF">
        <w:rPr>
          <w:bCs/>
          <w:lang w:bidi="ru-RU"/>
        </w:rPr>
        <w:t>12 сентября</w:t>
      </w:r>
      <w:r w:rsidRPr="00804219">
        <w:rPr>
          <w:bCs/>
          <w:lang w:bidi="ru-RU"/>
        </w:rPr>
        <w:t xml:space="preserve"> 2023 года в 1</w:t>
      </w:r>
      <w:r w:rsidRPr="00804219" w:rsidR="003532EF">
        <w:rPr>
          <w:bCs/>
          <w:lang w:bidi="ru-RU"/>
        </w:rPr>
        <w:t>2 часов 16</w:t>
      </w:r>
      <w:r w:rsidRPr="00804219">
        <w:rPr>
          <w:bCs/>
          <w:lang w:bidi="ru-RU"/>
        </w:rPr>
        <w:t xml:space="preserve"> минут на </w:t>
      </w:r>
      <w:r w:rsidR="009A0C32">
        <w:rPr>
          <w:rFonts w:eastAsia="Arial Unicode MS"/>
          <w:bCs/>
          <w:lang w:bidi="ru-RU"/>
        </w:rPr>
        <w:t xml:space="preserve">ул. </w:t>
      </w:r>
      <w:r w:rsidR="00936040">
        <w:rPr>
          <w:rFonts w:eastAsia="Arial Unicode MS"/>
          <w:bCs/>
          <w:lang w:bidi="ru-RU"/>
        </w:rPr>
        <w:t>АДРЕС</w:t>
      </w:r>
      <w:r w:rsidRPr="00804219" w:rsidR="003532EF">
        <w:rPr>
          <w:rFonts w:eastAsia="Arial Unicode MS"/>
          <w:bCs/>
          <w:lang w:bidi="ru-RU"/>
        </w:rPr>
        <w:t xml:space="preserve"> Республики Крым</w:t>
      </w:r>
      <w:r w:rsidR="008B1A51">
        <w:rPr>
          <w:bCs/>
          <w:lang w:bidi="ru-RU"/>
        </w:rPr>
        <w:t>, управлял</w:t>
      </w:r>
      <w:r w:rsidRPr="00804219">
        <w:rPr>
          <w:bCs/>
          <w:lang w:bidi="ru-RU"/>
        </w:rPr>
        <w:t xml:space="preserve"> транспортным средством – автомобилем </w:t>
      </w:r>
      <w:r w:rsidRPr="00804219" w:rsidR="003532EF">
        <w:rPr>
          <w:rFonts w:eastAsia="Arial Unicode MS"/>
          <w:bCs/>
          <w:lang w:bidi="ru-RU"/>
        </w:rPr>
        <w:t xml:space="preserve">Форд Фокус,  государственный регистрационный знак </w:t>
      </w:r>
      <w:r w:rsidR="00936040">
        <w:rPr>
          <w:rFonts w:eastAsia="Arial Unicode MS"/>
          <w:bCs/>
          <w:lang w:bidi="ru-RU"/>
        </w:rPr>
        <w:t>НОМЕР</w:t>
      </w:r>
      <w:r w:rsidRPr="00804219">
        <w:rPr>
          <w:bCs/>
          <w:lang w:bidi="ru-RU"/>
        </w:rPr>
        <w:t xml:space="preserve">, находясь в состоянии опьянения, явилось наличие у последнего признаков опьянения, таких как: </w:t>
      </w:r>
      <w:r w:rsidRPr="00804219" w:rsidR="003532EF">
        <w:rPr>
          <w:rFonts w:eastAsia="Arial Unicode MS"/>
          <w:bCs/>
          <w:lang w:bidi="ru-RU"/>
        </w:rPr>
        <w:t>резкое изменение окраски кожных покровов л</w:t>
      </w:r>
      <w:r w:rsidR="008B1A51">
        <w:rPr>
          <w:rFonts w:eastAsia="Arial Unicode MS"/>
          <w:bCs/>
          <w:lang w:bidi="ru-RU"/>
        </w:rPr>
        <w:t>ица; поведение не соответствующе</w:t>
      </w:r>
      <w:r w:rsidRPr="00804219" w:rsidR="003532EF">
        <w:rPr>
          <w:rFonts w:eastAsia="Arial Unicode MS"/>
          <w:bCs/>
          <w:lang w:bidi="ru-RU"/>
        </w:rPr>
        <w:t>е обстановке</w:t>
      </w:r>
      <w:r w:rsidRPr="00804219">
        <w:rPr>
          <w:bCs/>
          <w:lang w:bidi="ru-RU"/>
        </w:rPr>
        <w:t>, что согласуется с пунктом 2 Правил и отражено в протоколе об отстранении от управления транспортным средством 82 ОТ №</w:t>
      </w:r>
      <w:r w:rsidR="009A0C32">
        <w:rPr>
          <w:bCs/>
          <w:lang w:bidi="ru-RU"/>
        </w:rPr>
        <w:t xml:space="preserve"> </w:t>
      </w:r>
      <w:r w:rsidR="00936040">
        <w:rPr>
          <w:bCs/>
          <w:lang w:bidi="ru-RU"/>
        </w:rPr>
        <w:t>НОМЕР</w:t>
      </w:r>
      <w:r w:rsidRPr="00804219">
        <w:rPr>
          <w:bCs/>
          <w:lang w:bidi="ru-RU"/>
        </w:rPr>
        <w:t xml:space="preserve"> от 1</w:t>
      </w:r>
      <w:r w:rsidRPr="00804219" w:rsidR="003532EF">
        <w:rPr>
          <w:bCs/>
          <w:lang w:bidi="ru-RU"/>
        </w:rPr>
        <w:t>2.09</w:t>
      </w:r>
      <w:r w:rsidR="009A0C32">
        <w:rPr>
          <w:bCs/>
          <w:lang w:bidi="ru-RU"/>
        </w:rPr>
        <w:t>.2023</w:t>
      </w:r>
      <w:r w:rsidRPr="00804219">
        <w:rPr>
          <w:bCs/>
          <w:lang w:bidi="ru-RU"/>
        </w:rPr>
        <w:t xml:space="preserve">. </w:t>
      </w:r>
    </w:p>
    <w:p w:rsidR="00EE1352" w:rsidRPr="00804219" w:rsidP="00EE1352">
      <w:pPr>
        <w:pStyle w:val="ConsPlusNormal"/>
        <w:ind w:right="-29"/>
        <w:jc w:val="both"/>
        <w:rPr>
          <w:bCs/>
          <w:lang w:bidi="ru-RU"/>
        </w:rPr>
      </w:pPr>
      <w:r w:rsidRPr="00804219">
        <w:rPr>
          <w:bCs/>
          <w:lang w:bidi="ru-RU"/>
        </w:rPr>
        <w:t xml:space="preserve">        </w:t>
      </w:r>
      <w:r w:rsidRPr="00804219">
        <w:rPr>
          <w:bCs/>
          <w:lang w:bidi="ru-RU"/>
        </w:rPr>
        <w:t xml:space="preserve">При наличии признаков опьянения и отказом от прохождения освидетельствования на состояние алкогольного опьянения, </w:t>
      </w:r>
      <w:r w:rsidR="00936040">
        <w:rPr>
          <w:bCs/>
          <w:lang w:bidi="ru-RU"/>
        </w:rPr>
        <w:t>ФИО</w:t>
      </w:r>
      <w:r w:rsidRPr="00804219">
        <w:rPr>
          <w:bCs/>
          <w:lang w:bidi="ru-RU"/>
        </w:rPr>
        <w:t xml:space="preserve"> в соответствии с требованиями п. 8 Правил был направлен на медицинское освидетельствование на состояние опьянения. </w:t>
      </w:r>
    </w:p>
    <w:p w:rsidR="00EE1352" w:rsidRPr="00804219" w:rsidP="00EE1352">
      <w:pPr>
        <w:pStyle w:val="ConsPlusNormal"/>
        <w:ind w:right="-29"/>
        <w:jc w:val="both"/>
        <w:rPr>
          <w:bCs/>
          <w:lang w:bidi="ru-RU"/>
        </w:rPr>
      </w:pPr>
      <w:r w:rsidRPr="00804219">
        <w:rPr>
          <w:bCs/>
          <w:lang w:bidi="ru-RU"/>
        </w:rPr>
        <w:t xml:space="preserve">        </w:t>
      </w:r>
      <w:r w:rsidR="00936040">
        <w:rPr>
          <w:bCs/>
          <w:lang w:bidi="ru-RU"/>
        </w:rPr>
        <w:t>ФИО</w:t>
      </w:r>
      <w:r w:rsidRPr="00804219" w:rsidR="003532EF">
        <w:rPr>
          <w:bCs/>
          <w:lang w:bidi="ru-RU"/>
        </w:rPr>
        <w:t xml:space="preserve"> </w:t>
      </w:r>
      <w:r w:rsidRPr="00804219">
        <w:rPr>
          <w:bCs/>
          <w:lang w:bidi="ru-RU"/>
        </w:rPr>
        <w:t xml:space="preserve">отказался от прохождения медицинского освидетельствования на состояние опьянения, о чем собственноручно сделал запись в протоколе о направлении на медицинское освидетельствование на состояние опьянения и поставил свою подпись. </w:t>
      </w:r>
    </w:p>
    <w:p w:rsidR="00EE1352" w:rsidRPr="00804219" w:rsidP="002A3B49">
      <w:pPr>
        <w:pStyle w:val="ConsPlusNormal"/>
        <w:ind w:right="-29"/>
        <w:jc w:val="both"/>
        <w:rPr>
          <w:bCs/>
          <w:lang w:bidi="ru-RU"/>
        </w:rPr>
      </w:pPr>
      <w:r w:rsidRPr="00804219">
        <w:rPr>
          <w:bCs/>
          <w:lang w:bidi="ru-RU"/>
        </w:rPr>
        <w:t xml:space="preserve">        </w:t>
      </w:r>
      <w:r w:rsidR="00E56098">
        <w:rPr>
          <w:bCs/>
          <w:lang w:bidi="ru-RU"/>
        </w:rPr>
        <w:t xml:space="preserve">Вина </w:t>
      </w:r>
      <w:r w:rsidR="00936040">
        <w:rPr>
          <w:bCs/>
          <w:lang w:bidi="ru-RU"/>
        </w:rPr>
        <w:t>ФИО</w:t>
      </w:r>
      <w:r w:rsidR="00E56098">
        <w:rPr>
          <w:bCs/>
          <w:lang w:bidi="ru-RU"/>
        </w:rPr>
        <w:t xml:space="preserve"> </w:t>
      </w:r>
      <w:r w:rsidRPr="00E56098" w:rsidR="00E56098">
        <w:rPr>
          <w:rFonts w:eastAsia="Calibri"/>
          <w:lang w:eastAsia="en-US"/>
        </w:rPr>
        <w:t>в совершении инкриминируемого правонарушения подтверждается совокупностью исследованных в судебном заседании доказательств, а именно</w:t>
      </w:r>
      <w:r w:rsidRPr="00804219">
        <w:rPr>
          <w:bCs/>
          <w:lang w:bidi="ru-RU"/>
        </w:rPr>
        <w:t xml:space="preserve">: протоколом об административном правонарушении 82 АП № </w:t>
      </w:r>
      <w:r w:rsidR="00936040">
        <w:rPr>
          <w:bCs/>
          <w:lang w:bidi="ru-RU"/>
        </w:rPr>
        <w:t>НОМЕР</w:t>
      </w:r>
      <w:r w:rsidRPr="00804219">
        <w:rPr>
          <w:bCs/>
          <w:lang w:bidi="ru-RU"/>
        </w:rPr>
        <w:t xml:space="preserve"> от 1</w:t>
      </w:r>
      <w:r w:rsidRPr="00804219" w:rsidR="003532EF">
        <w:rPr>
          <w:bCs/>
          <w:lang w:bidi="ru-RU"/>
        </w:rPr>
        <w:t>2.09.2023</w:t>
      </w:r>
      <w:r w:rsidRPr="00804219">
        <w:rPr>
          <w:bCs/>
          <w:lang w:bidi="ru-RU"/>
        </w:rPr>
        <w:t xml:space="preserve">, где подробно отражены обстоятельства совершенного правонарушения. Положения ст. 51 Конституции РФ, права лицу, в отношении которого возбуждено дело об административном правонарушении, предусмотренные ст. 25.1 КоАП РФ </w:t>
      </w:r>
      <w:r w:rsidR="00936040">
        <w:rPr>
          <w:bCs/>
          <w:lang w:bidi="ru-RU"/>
        </w:rPr>
        <w:t>ФИО1</w:t>
      </w:r>
      <w:r w:rsidRPr="00804219">
        <w:rPr>
          <w:bCs/>
          <w:lang w:bidi="ru-RU"/>
        </w:rPr>
        <w:t xml:space="preserve">были разъяснены при составлении указанного протокола, копия протокола об административном правонарушении вручена в установленном законом порядке, о чем свидетельствует подпись </w:t>
      </w:r>
      <w:r w:rsidR="00936040">
        <w:rPr>
          <w:bCs/>
          <w:lang w:bidi="ru-RU"/>
        </w:rPr>
        <w:t>ФИО1.</w:t>
      </w:r>
      <w:r w:rsidRPr="00804219">
        <w:rPr>
          <w:bCs/>
          <w:lang w:bidi="ru-RU"/>
        </w:rPr>
        <w:t xml:space="preserve"> Протокол составлен уполномоченным должностным лицом в соответствии с требованиями ст. 28.2 КоАП РФ, в день выявления правонарушения. Данный протокол подписан </w:t>
      </w:r>
      <w:r w:rsidR="00936040">
        <w:rPr>
          <w:bCs/>
          <w:lang w:bidi="ru-RU"/>
        </w:rPr>
        <w:t>ФИО1</w:t>
      </w:r>
      <w:r w:rsidRPr="00804219" w:rsidR="003532EF">
        <w:rPr>
          <w:bCs/>
          <w:lang w:bidi="ru-RU"/>
        </w:rPr>
        <w:t xml:space="preserve"> </w:t>
      </w:r>
      <w:r w:rsidRPr="00804219">
        <w:rPr>
          <w:bCs/>
          <w:lang w:bidi="ru-RU"/>
        </w:rPr>
        <w:t xml:space="preserve">без каких-либо замечаний. В объяснениях </w:t>
      </w:r>
      <w:r w:rsidR="00936040">
        <w:rPr>
          <w:bCs/>
          <w:lang w:bidi="ru-RU"/>
        </w:rPr>
        <w:t>ФИО1</w:t>
      </w:r>
      <w:r w:rsidRPr="00804219" w:rsidR="003532EF">
        <w:rPr>
          <w:bCs/>
          <w:lang w:bidi="ru-RU"/>
        </w:rPr>
        <w:t xml:space="preserve"> </w:t>
      </w:r>
      <w:r w:rsidRPr="00804219">
        <w:rPr>
          <w:bCs/>
          <w:lang w:bidi="ru-RU"/>
        </w:rPr>
        <w:t xml:space="preserve">собственноручно указал, </w:t>
      </w:r>
      <w:r w:rsidR="00E56098">
        <w:rPr>
          <w:bCs/>
          <w:lang w:bidi="ru-RU"/>
        </w:rPr>
        <w:t>«</w:t>
      </w:r>
      <w:r w:rsidRPr="00804219">
        <w:rPr>
          <w:bCs/>
          <w:lang w:bidi="ru-RU"/>
        </w:rPr>
        <w:t xml:space="preserve">с нарушением согласен, </w:t>
      </w:r>
      <w:r w:rsidR="00E56098">
        <w:rPr>
          <w:bCs/>
          <w:lang w:bidi="ru-RU"/>
        </w:rPr>
        <w:t>прошу минимального наказания»</w:t>
      </w:r>
      <w:r w:rsidRPr="00804219" w:rsidR="003532EF">
        <w:rPr>
          <w:bCs/>
          <w:lang w:bidi="ru-RU"/>
        </w:rPr>
        <w:t>;</w:t>
      </w:r>
      <w:r w:rsidR="00E56098">
        <w:rPr>
          <w:bCs/>
          <w:lang w:bidi="ru-RU"/>
        </w:rPr>
        <w:t xml:space="preserve"> </w:t>
      </w:r>
      <w:r w:rsidRPr="00804219">
        <w:rPr>
          <w:bCs/>
          <w:lang w:bidi="ru-RU"/>
        </w:rPr>
        <w:t xml:space="preserve">протоколом </w:t>
      </w:r>
      <w:r w:rsidR="00E56098">
        <w:rPr>
          <w:bCs/>
          <w:lang w:bidi="ru-RU"/>
        </w:rPr>
        <w:t xml:space="preserve"> 82 ОТ № </w:t>
      </w:r>
      <w:r w:rsidR="00936040">
        <w:rPr>
          <w:bCs/>
          <w:lang w:bidi="ru-RU"/>
        </w:rPr>
        <w:t>НОМЕР</w:t>
      </w:r>
      <w:r w:rsidR="00E56098">
        <w:rPr>
          <w:bCs/>
          <w:lang w:bidi="ru-RU"/>
        </w:rPr>
        <w:t xml:space="preserve"> </w:t>
      </w:r>
      <w:r w:rsidRPr="00804219">
        <w:rPr>
          <w:bCs/>
          <w:lang w:bidi="ru-RU"/>
        </w:rPr>
        <w:t xml:space="preserve">об отстранении </w:t>
      </w:r>
      <w:r w:rsidR="00936040">
        <w:rPr>
          <w:bCs/>
          <w:lang w:bidi="ru-RU"/>
        </w:rPr>
        <w:t>ФИО1</w:t>
      </w:r>
      <w:r w:rsidRPr="00804219" w:rsidR="003532EF">
        <w:rPr>
          <w:bCs/>
          <w:lang w:bidi="ru-RU"/>
        </w:rPr>
        <w:t xml:space="preserve"> </w:t>
      </w:r>
      <w:r w:rsidRPr="00804219">
        <w:rPr>
          <w:bCs/>
          <w:lang w:bidi="ru-RU"/>
        </w:rPr>
        <w:t xml:space="preserve">от управления транспортным средством от </w:t>
      </w:r>
      <w:r w:rsidR="00E56098">
        <w:rPr>
          <w:bCs/>
          <w:lang w:bidi="ru-RU"/>
        </w:rPr>
        <w:t>12.09.2023</w:t>
      </w:r>
      <w:r w:rsidRPr="00804219">
        <w:rPr>
          <w:bCs/>
          <w:lang w:bidi="ru-RU"/>
        </w:rPr>
        <w:t xml:space="preserve">, из которого следует, что основанием для отстранения </w:t>
      </w:r>
      <w:r w:rsidR="00936040">
        <w:rPr>
          <w:bCs/>
          <w:lang w:bidi="ru-RU"/>
        </w:rPr>
        <w:t>ФИО1</w:t>
      </w:r>
      <w:r w:rsidRPr="00804219" w:rsidR="003532EF">
        <w:rPr>
          <w:bCs/>
          <w:lang w:bidi="ru-RU"/>
        </w:rPr>
        <w:t xml:space="preserve"> </w:t>
      </w:r>
      <w:r w:rsidRPr="00804219">
        <w:rPr>
          <w:bCs/>
          <w:lang w:bidi="ru-RU"/>
        </w:rPr>
        <w:t xml:space="preserve">от управления транспортным средством явилось наличие </w:t>
      </w:r>
      <w:r w:rsidR="00E56098">
        <w:rPr>
          <w:bCs/>
          <w:lang w:bidi="ru-RU"/>
        </w:rPr>
        <w:t xml:space="preserve">у него </w:t>
      </w:r>
      <w:r w:rsidRPr="00804219">
        <w:rPr>
          <w:bCs/>
          <w:lang w:bidi="ru-RU"/>
        </w:rPr>
        <w:t>признаков опьянения - резкое изменение окраски кожных покровов лица</w:t>
      </w:r>
      <w:r w:rsidRPr="00804219" w:rsidR="003532EF">
        <w:rPr>
          <w:bCs/>
          <w:lang w:bidi="ru-RU"/>
        </w:rPr>
        <w:t xml:space="preserve">; </w:t>
      </w:r>
      <w:r w:rsidRPr="00804219" w:rsidR="00184672">
        <w:rPr>
          <w:bCs/>
          <w:lang w:bidi="ru-RU"/>
        </w:rPr>
        <w:t>поведение, не соответствующее обстановке</w:t>
      </w:r>
      <w:r w:rsidRPr="00804219">
        <w:rPr>
          <w:bCs/>
          <w:lang w:bidi="ru-RU"/>
        </w:rPr>
        <w:t xml:space="preserve">. Протокол подписан составившим его должностным лицом, а также самим </w:t>
      </w:r>
      <w:r w:rsidR="00936040">
        <w:rPr>
          <w:bCs/>
          <w:lang w:bidi="ru-RU"/>
        </w:rPr>
        <w:t>ФИО1</w:t>
      </w:r>
      <w:r w:rsidRPr="00804219" w:rsidR="00184672">
        <w:rPr>
          <w:bCs/>
          <w:lang w:bidi="ru-RU"/>
        </w:rPr>
        <w:t>.</w:t>
      </w:r>
      <w:r w:rsidRPr="00804219">
        <w:rPr>
          <w:bCs/>
          <w:lang w:bidi="ru-RU"/>
        </w:rPr>
        <w:t xml:space="preserve">, не представившим замечаний по его содержанию. Таким образом, при подписании протокола об </w:t>
      </w:r>
      <w:r w:rsidRPr="00804219">
        <w:rPr>
          <w:bCs/>
          <w:lang w:bidi="ru-RU"/>
        </w:rPr>
        <w:t xml:space="preserve">отстранении от управления транспортным средством, </w:t>
      </w:r>
      <w:r w:rsidR="00936040">
        <w:rPr>
          <w:bCs/>
          <w:lang w:bidi="ru-RU"/>
        </w:rPr>
        <w:t>ФИО1</w:t>
      </w:r>
      <w:r w:rsidRPr="00804219">
        <w:rPr>
          <w:bCs/>
          <w:lang w:bidi="ru-RU"/>
        </w:rPr>
        <w:t xml:space="preserve"> не отрицал факт управления автомашиной при наличии признаков алкогольного опьянения; протоколом о направлении на медицинское освидетельствование на состояние опьянения 82 МО № </w:t>
      </w:r>
      <w:r w:rsidR="00936040">
        <w:rPr>
          <w:bCs/>
          <w:lang w:bidi="ru-RU"/>
        </w:rPr>
        <w:t>НОМЕР</w:t>
      </w:r>
      <w:r w:rsidRPr="00804219">
        <w:rPr>
          <w:bCs/>
          <w:lang w:bidi="ru-RU"/>
        </w:rPr>
        <w:t xml:space="preserve">, согласно которому </w:t>
      </w:r>
      <w:r w:rsidR="00936040">
        <w:rPr>
          <w:bCs/>
          <w:lang w:bidi="ru-RU"/>
        </w:rPr>
        <w:t>ФИО</w:t>
      </w:r>
      <w:r w:rsidRPr="00804219" w:rsidR="00184672">
        <w:rPr>
          <w:bCs/>
          <w:lang w:bidi="ru-RU"/>
        </w:rPr>
        <w:t xml:space="preserve"> </w:t>
      </w:r>
      <w:r w:rsidRPr="00804219">
        <w:rPr>
          <w:bCs/>
          <w:lang w:bidi="ru-RU"/>
        </w:rPr>
        <w:t xml:space="preserve">был направлен </w:t>
      </w:r>
      <w:r w:rsidR="00E56098">
        <w:rPr>
          <w:bCs/>
          <w:lang w:bidi="ru-RU"/>
        </w:rPr>
        <w:t>на</w:t>
      </w:r>
      <w:r w:rsidRPr="00804219">
        <w:rPr>
          <w:bCs/>
          <w:lang w:bidi="ru-RU"/>
        </w:rPr>
        <w:t xml:space="preserve"> </w:t>
      </w:r>
      <w:r w:rsidR="00E56098">
        <w:rPr>
          <w:bCs/>
          <w:lang w:bidi="ru-RU"/>
        </w:rPr>
        <w:t>медицинское освидетельствование</w:t>
      </w:r>
      <w:r w:rsidRPr="00804219">
        <w:rPr>
          <w:bCs/>
          <w:lang w:bidi="ru-RU"/>
        </w:rPr>
        <w:t xml:space="preserve"> на состояние опьянения. Основанием для направления на медицинское освидетельствование на состояние опьянения явился отказ </w:t>
      </w:r>
      <w:r w:rsidR="00936040">
        <w:rPr>
          <w:bCs/>
          <w:lang w:bidi="ru-RU"/>
        </w:rPr>
        <w:t>ФИО1</w:t>
      </w:r>
      <w:r w:rsidRPr="00804219">
        <w:rPr>
          <w:bCs/>
          <w:lang w:bidi="ru-RU"/>
        </w:rPr>
        <w:t xml:space="preserve"> от прохождения освидетельствования на состояние алкогольного опьянения. Пройти медицинское освидетельствование </w:t>
      </w:r>
      <w:r w:rsidR="00936040">
        <w:rPr>
          <w:bCs/>
          <w:lang w:bidi="ru-RU"/>
        </w:rPr>
        <w:t>ФИО1</w:t>
      </w:r>
      <w:r w:rsidRPr="00804219" w:rsidR="00184672">
        <w:rPr>
          <w:bCs/>
          <w:lang w:bidi="ru-RU"/>
        </w:rPr>
        <w:t xml:space="preserve"> </w:t>
      </w:r>
      <w:r w:rsidRPr="00804219">
        <w:rPr>
          <w:bCs/>
          <w:lang w:bidi="ru-RU"/>
        </w:rPr>
        <w:t xml:space="preserve">отказался. В протоколе имеется запись, сделанная </w:t>
      </w:r>
      <w:r w:rsidR="00936040">
        <w:rPr>
          <w:bCs/>
          <w:lang w:bidi="ru-RU"/>
        </w:rPr>
        <w:t>ФИО1</w:t>
      </w:r>
      <w:r w:rsidRPr="00804219" w:rsidR="00184672">
        <w:rPr>
          <w:bCs/>
          <w:lang w:bidi="ru-RU"/>
        </w:rPr>
        <w:t xml:space="preserve"> </w:t>
      </w:r>
      <w:r w:rsidRPr="00804219">
        <w:rPr>
          <w:bCs/>
          <w:lang w:bidi="ru-RU"/>
        </w:rPr>
        <w:t>собственноручно в графе пройти медицинское освидетельствование «отказ»</w:t>
      </w:r>
      <w:r w:rsidRPr="00804219" w:rsidR="002A3B49">
        <w:rPr>
          <w:bCs/>
          <w:lang w:bidi="ru-RU"/>
        </w:rPr>
        <w:t xml:space="preserve"> и стоит его подпись;</w:t>
      </w:r>
      <w:r w:rsidR="00E56098">
        <w:rPr>
          <w:bCs/>
          <w:lang w:bidi="ru-RU"/>
        </w:rPr>
        <w:t xml:space="preserve"> </w:t>
      </w:r>
      <w:r w:rsidRPr="00804219" w:rsidR="00D22019">
        <w:rPr>
          <w:bCs/>
          <w:lang w:bidi="ru-RU"/>
        </w:rPr>
        <w:t>протоколом о задержании транспортного средства 8</w:t>
      </w:r>
      <w:r w:rsidR="00E56098">
        <w:rPr>
          <w:bCs/>
          <w:lang w:bidi="ru-RU"/>
        </w:rPr>
        <w:t xml:space="preserve">2 ПЗ № </w:t>
      </w:r>
      <w:r w:rsidR="00936040">
        <w:rPr>
          <w:bCs/>
          <w:lang w:bidi="ru-RU"/>
        </w:rPr>
        <w:t>НОМЕР</w:t>
      </w:r>
      <w:r w:rsidR="00E56098">
        <w:rPr>
          <w:bCs/>
          <w:lang w:bidi="ru-RU"/>
        </w:rPr>
        <w:t xml:space="preserve"> от 12.09.2023</w:t>
      </w:r>
      <w:r w:rsidRPr="00804219" w:rsidR="00D22019">
        <w:rPr>
          <w:bCs/>
          <w:lang w:bidi="ru-RU"/>
        </w:rPr>
        <w:t xml:space="preserve">; </w:t>
      </w:r>
      <w:r w:rsidR="006734E4">
        <w:rPr>
          <w:rFonts w:eastAsia="Arial Unicode MS"/>
          <w:bCs/>
          <w:lang w:bidi="ru-RU"/>
        </w:rPr>
        <w:t xml:space="preserve">показаниями </w:t>
      </w:r>
      <w:r w:rsidRPr="00804219" w:rsidR="002A3B49">
        <w:rPr>
          <w:rFonts w:eastAsia="Arial Unicode MS"/>
          <w:bCs/>
          <w:lang w:bidi="ru-RU"/>
        </w:rPr>
        <w:t>свидетелей</w:t>
      </w:r>
      <w:r w:rsidRPr="00804219">
        <w:rPr>
          <w:rFonts w:eastAsia="Arial Unicode MS"/>
          <w:bCs/>
          <w:lang w:bidi="ru-RU"/>
        </w:rPr>
        <w:t xml:space="preserve"> </w:t>
      </w:r>
      <w:r w:rsidR="00E56098">
        <w:rPr>
          <w:rFonts w:eastAsia="Arial Unicode MS"/>
          <w:bCs/>
          <w:lang w:bidi="ru-RU"/>
        </w:rPr>
        <w:t xml:space="preserve">инспекторов ДПС </w:t>
      </w:r>
      <w:r w:rsidR="00936040">
        <w:rPr>
          <w:rFonts w:eastAsia="Arial Unicode MS"/>
          <w:bCs/>
          <w:lang w:bidi="ru-RU"/>
        </w:rPr>
        <w:t>ФИО2</w:t>
      </w:r>
      <w:r w:rsidRPr="00804219" w:rsidR="002A3B49">
        <w:rPr>
          <w:rFonts w:eastAsia="Arial Unicode MS"/>
          <w:bCs/>
          <w:lang w:bidi="ru-RU"/>
        </w:rPr>
        <w:t>.</w:t>
      </w:r>
      <w:r w:rsidRPr="00804219">
        <w:rPr>
          <w:rFonts w:eastAsia="Arial Unicode MS"/>
          <w:bCs/>
          <w:lang w:bidi="ru-RU"/>
        </w:rPr>
        <w:t xml:space="preserve"> </w:t>
      </w:r>
      <w:r w:rsidRPr="00804219" w:rsidR="002A3B49">
        <w:rPr>
          <w:rFonts w:eastAsia="Arial Unicode MS"/>
          <w:bCs/>
          <w:lang w:bidi="ru-RU"/>
        </w:rPr>
        <w:t xml:space="preserve">и </w:t>
      </w:r>
      <w:r w:rsidR="00936040">
        <w:rPr>
          <w:bCs/>
          <w:lang w:bidi="ru-RU"/>
        </w:rPr>
        <w:t>ФИО3</w:t>
      </w:r>
      <w:r w:rsidR="00E56098">
        <w:rPr>
          <w:bCs/>
          <w:lang w:bidi="ru-RU"/>
        </w:rPr>
        <w:t>.</w:t>
      </w:r>
      <w:r w:rsidRPr="00804219" w:rsidR="002A3B49">
        <w:rPr>
          <w:bCs/>
          <w:lang w:bidi="ru-RU"/>
        </w:rPr>
        <w:t>.</w:t>
      </w:r>
    </w:p>
    <w:p w:rsidR="00640EA4" w:rsidRPr="00804219" w:rsidP="00640EA4">
      <w:pPr>
        <w:widowControl w:val="0"/>
        <w:jc w:val="both"/>
        <w:rPr>
          <w:rFonts w:eastAsia="Arial Unicode MS"/>
          <w:bCs/>
          <w:sz w:val="28"/>
          <w:szCs w:val="28"/>
          <w:lang w:bidi="ru-RU"/>
        </w:rPr>
      </w:pPr>
      <w:r w:rsidRPr="00804219">
        <w:rPr>
          <w:rFonts w:eastAsia="Arial Unicode MS"/>
          <w:bCs/>
          <w:sz w:val="28"/>
          <w:szCs w:val="28"/>
          <w:lang w:bidi="ru-RU"/>
        </w:rPr>
        <w:t xml:space="preserve">        По смыслу ч. 1 ст. 25.6 КоАП РФ в качестве свидетеля по делу об административном правонарушении может быть вызвано любое лицо, которому могут быть известны обстоятельства дела, подлежащие установлению. </w:t>
      </w:r>
    </w:p>
    <w:p w:rsidR="00640EA4" w:rsidRPr="00804219" w:rsidP="00640EA4">
      <w:pPr>
        <w:widowControl w:val="0"/>
        <w:jc w:val="both"/>
        <w:rPr>
          <w:rFonts w:eastAsia="Arial Unicode MS"/>
          <w:bCs/>
          <w:sz w:val="28"/>
          <w:szCs w:val="28"/>
          <w:lang w:bidi="ru-RU"/>
        </w:rPr>
      </w:pPr>
      <w:r w:rsidRPr="00804219">
        <w:rPr>
          <w:rFonts w:eastAsia="Arial Unicode MS"/>
          <w:bCs/>
          <w:sz w:val="28"/>
          <w:szCs w:val="28"/>
          <w:lang w:bidi="ru-RU"/>
        </w:rPr>
        <w:t xml:space="preserve">        Согласно правовой позиции, изложенной Конституционным Судом РФ в Определении от 29.05.2007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p>
    <w:p w:rsidR="00640EA4" w:rsidRPr="00804219" w:rsidP="00640EA4">
      <w:pPr>
        <w:widowControl w:val="0"/>
        <w:jc w:val="both"/>
        <w:rPr>
          <w:rFonts w:eastAsia="Arial Unicode MS"/>
          <w:bCs/>
          <w:sz w:val="28"/>
          <w:szCs w:val="28"/>
          <w:lang w:bidi="ru-RU"/>
        </w:rPr>
      </w:pPr>
      <w:r w:rsidRPr="00804219">
        <w:rPr>
          <w:rFonts w:eastAsia="Arial Unicode MS"/>
          <w:bCs/>
          <w:sz w:val="28"/>
          <w:szCs w:val="28"/>
          <w:lang w:bidi="ru-RU"/>
        </w:rPr>
        <w:t xml:space="preserve">        Объективных сведений о заинтересованности сотрудников </w:t>
      </w:r>
      <w:r w:rsidRPr="00804219" w:rsidR="00D22019">
        <w:rPr>
          <w:bCs/>
          <w:sz w:val="28"/>
          <w:szCs w:val="28"/>
          <w:lang w:bidi="ru-RU"/>
        </w:rPr>
        <w:t xml:space="preserve">ДПС </w:t>
      </w:r>
      <w:r w:rsidRPr="00804219">
        <w:rPr>
          <w:rFonts w:eastAsia="Arial Unicode MS"/>
          <w:bCs/>
          <w:sz w:val="28"/>
          <w:szCs w:val="28"/>
          <w:lang w:bidi="ru-RU"/>
        </w:rPr>
        <w:t xml:space="preserve">в исходе дела не представлено. Обнаружение признаков административного правонарушения, составление протоколов, совершение иных процессуальных действий должностным лицом при исполнении своих должностных обязанностей во время производства по делу об административном правонарушении, само по себе не приводит к выводу о заинтересованности должностного лица в исходе дела. </w:t>
      </w:r>
    </w:p>
    <w:p w:rsidR="006734E4" w:rsidRPr="006734E4" w:rsidP="006734E4">
      <w:pPr>
        <w:widowControl w:val="0"/>
        <w:jc w:val="both"/>
        <w:rPr>
          <w:rFonts w:eastAsia="Arial Unicode MS"/>
          <w:bCs/>
          <w:sz w:val="28"/>
          <w:szCs w:val="28"/>
          <w:lang w:bidi="ru-RU"/>
        </w:rPr>
      </w:pPr>
      <w:r w:rsidRPr="00804219">
        <w:rPr>
          <w:rFonts w:eastAsia="Arial Unicode MS"/>
          <w:bCs/>
          <w:sz w:val="28"/>
          <w:szCs w:val="28"/>
          <w:lang w:bidi="ru-RU"/>
        </w:rPr>
        <w:t xml:space="preserve">        </w:t>
      </w:r>
      <w:r w:rsidRPr="006734E4" w:rsidR="00640EA4">
        <w:rPr>
          <w:rFonts w:eastAsia="Arial Unicode MS"/>
          <w:bCs/>
          <w:sz w:val="28"/>
          <w:szCs w:val="28"/>
          <w:lang w:bidi="ru-RU"/>
        </w:rPr>
        <w:t xml:space="preserve">Показания </w:t>
      </w:r>
      <w:r w:rsidRPr="006734E4">
        <w:rPr>
          <w:rFonts w:eastAsia="Arial Unicode MS"/>
          <w:bCs/>
          <w:sz w:val="28"/>
          <w:szCs w:val="28"/>
          <w:lang w:bidi="ru-RU"/>
        </w:rPr>
        <w:t xml:space="preserve">свидетелей инспекторов ДПС </w:t>
      </w:r>
      <w:r w:rsidR="00936040">
        <w:rPr>
          <w:rFonts w:eastAsia="Arial Unicode MS"/>
          <w:bCs/>
          <w:sz w:val="28"/>
          <w:szCs w:val="28"/>
          <w:lang w:bidi="ru-RU"/>
        </w:rPr>
        <w:t>ФИО2</w:t>
      </w:r>
      <w:r w:rsidRPr="006734E4">
        <w:rPr>
          <w:rFonts w:eastAsia="Arial Unicode MS"/>
          <w:bCs/>
          <w:sz w:val="28"/>
          <w:szCs w:val="28"/>
          <w:lang w:bidi="ru-RU"/>
        </w:rPr>
        <w:t xml:space="preserve"> и </w:t>
      </w:r>
      <w:r w:rsidR="00936040">
        <w:rPr>
          <w:rFonts w:eastAsia="Arial Unicode MS"/>
          <w:bCs/>
          <w:sz w:val="28"/>
          <w:szCs w:val="28"/>
          <w:lang w:bidi="ru-RU"/>
        </w:rPr>
        <w:t>ФИО3</w:t>
      </w:r>
      <w:r>
        <w:rPr>
          <w:rFonts w:eastAsia="Arial Unicode MS"/>
          <w:bCs/>
          <w:sz w:val="28"/>
          <w:szCs w:val="28"/>
          <w:lang w:bidi="ru-RU"/>
        </w:rPr>
        <w:t xml:space="preserve">, </w:t>
      </w:r>
      <w:r w:rsidRPr="006734E4">
        <w:rPr>
          <w:rFonts w:eastAsia="Calibri"/>
          <w:sz w:val="28"/>
          <w:szCs w:val="28"/>
          <w:lang w:eastAsia="en-US"/>
        </w:rPr>
        <w:t xml:space="preserve">являются последовательными, </w:t>
      </w:r>
      <w:r>
        <w:rPr>
          <w:rFonts w:eastAsia="Calibri"/>
          <w:sz w:val="28"/>
          <w:szCs w:val="28"/>
          <w:lang w:eastAsia="en-US"/>
        </w:rPr>
        <w:t xml:space="preserve">содержат незначительные противоречия только в способе остановки транспортного средства под управлением </w:t>
      </w:r>
      <w:r w:rsidR="00936040">
        <w:rPr>
          <w:rFonts w:eastAsia="Calibri"/>
          <w:sz w:val="28"/>
          <w:szCs w:val="28"/>
          <w:lang w:eastAsia="en-US"/>
        </w:rPr>
        <w:t>ФИО1</w:t>
      </w:r>
      <w:r>
        <w:rPr>
          <w:rFonts w:eastAsia="Calibri"/>
          <w:sz w:val="28"/>
          <w:szCs w:val="28"/>
          <w:lang w:eastAsia="en-US"/>
        </w:rPr>
        <w:t>.</w:t>
      </w:r>
      <w:r w:rsidRPr="006734E4">
        <w:rPr>
          <w:rFonts w:eastAsia="Calibri"/>
          <w:sz w:val="28"/>
          <w:szCs w:val="28"/>
          <w:lang w:eastAsia="en-US"/>
        </w:rPr>
        <w:t>, что, в свою очередь, свидетельствует об их правдивости и достоверности. Указанные показания свидетел</w:t>
      </w:r>
      <w:r>
        <w:rPr>
          <w:rFonts w:eastAsia="Calibri"/>
          <w:sz w:val="28"/>
          <w:szCs w:val="28"/>
          <w:lang w:eastAsia="en-US"/>
        </w:rPr>
        <w:t>ей</w:t>
      </w:r>
      <w:r w:rsidRPr="006734E4">
        <w:rPr>
          <w:rFonts w:eastAsia="Calibri"/>
          <w:sz w:val="28"/>
          <w:szCs w:val="28"/>
          <w:lang w:eastAsia="en-US"/>
        </w:rPr>
        <w:t xml:space="preserve"> полностью отвечают фактическим обстоятельствам, установленным в судебном заседании, а также исследованным в судебном заседании доказательствам.</w:t>
      </w:r>
    </w:p>
    <w:p w:rsidR="006734E4" w:rsidRPr="006734E4" w:rsidP="006734E4">
      <w:pPr>
        <w:jc w:val="both"/>
        <w:rPr>
          <w:rFonts w:eastAsia="Calibri"/>
          <w:sz w:val="28"/>
          <w:szCs w:val="28"/>
          <w:lang w:eastAsia="en-US"/>
        </w:rPr>
      </w:pPr>
      <w:r>
        <w:rPr>
          <w:rFonts w:eastAsia="Calibri"/>
          <w:sz w:val="28"/>
          <w:szCs w:val="28"/>
          <w:lang w:eastAsia="en-US"/>
        </w:rPr>
        <w:t xml:space="preserve">         </w:t>
      </w:r>
      <w:r w:rsidRPr="006734E4">
        <w:rPr>
          <w:rFonts w:eastAsia="Calibri"/>
          <w:sz w:val="28"/>
          <w:szCs w:val="28"/>
          <w:lang w:eastAsia="en-US"/>
        </w:rPr>
        <w:t>Допрошенны</w:t>
      </w:r>
      <w:r>
        <w:rPr>
          <w:rFonts w:eastAsia="Calibri"/>
          <w:sz w:val="28"/>
          <w:szCs w:val="28"/>
          <w:lang w:eastAsia="en-US"/>
        </w:rPr>
        <w:t>е</w:t>
      </w:r>
      <w:r w:rsidRPr="006734E4">
        <w:rPr>
          <w:rFonts w:eastAsia="Calibri"/>
          <w:sz w:val="28"/>
          <w:szCs w:val="28"/>
          <w:lang w:eastAsia="en-US"/>
        </w:rPr>
        <w:t xml:space="preserve"> свидетел</w:t>
      </w:r>
      <w:r>
        <w:rPr>
          <w:rFonts w:eastAsia="Calibri"/>
          <w:sz w:val="28"/>
          <w:szCs w:val="28"/>
          <w:lang w:eastAsia="en-US"/>
        </w:rPr>
        <w:t>и</w:t>
      </w:r>
      <w:r w:rsidRPr="006734E4">
        <w:rPr>
          <w:rFonts w:eastAsia="Calibri"/>
          <w:sz w:val="28"/>
          <w:szCs w:val="28"/>
          <w:lang w:eastAsia="en-US"/>
        </w:rPr>
        <w:t>, будучи предупрежденными об административной ответственности за дачу заведомо ложных показаний, подтвердил</w:t>
      </w:r>
      <w:r>
        <w:rPr>
          <w:rFonts w:eastAsia="Calibri"/>
          <w:sz w:val="28"/>
          <w:szCs w:val="28"/>
          <w:lang w:eastAsia="en-US"/>
        </w:rPr>
        <w:t>и</w:t>
      </w:r>
      <w:r w:rsidRPr="006734E4">
        <w:rPr>
          <w:rFonts w:eastAsia="Calibri"/>
          <w:sz w:val="28"/>
          <w:szCs w:val="28"/>
          <w:lang w:eastAsia="en-US"/>
        </w:rPr>
        <w:t xml:space="preserve"> факт управления </w:t>
      </w:r>
      <w:r w:rsidR="00936040">
        <w:rPr>
          <w:rFonts w:eastAsia="Calibri"/>
          <w:sz w:val="28"/>
          <w:szCs w:val="28"/>
          <w:lang w:eastAsia="en-US"/>
        </w:rPr>
        <w:t>ФИО1</w:t>
      </w:r>
      <w:r w:rsidRPr="006734E4">
        <w:rPr>
          <w:rFonts w:eastAsia="Calibri"/>
          <w:sz w:val="28"/>
          <w:szCs w:val="28"/>
          <w:lang w:eastAsia="en-US"/>
        </w:rPr>
        <w:t xml:space="preserve"> транспортным средством.  </w:t>
      </w:r>
    </w:p>
    <w:p w:rsidR="008B1A51" w:rsidP="008B1A51">
      <w:pPr>
        <w:widowControl w:val="0"/>
        <w:jc w:val="both"/>
        <w:rPr>
          <w:sz w:val="28"/>
          <w:szCs w:val="28"/>
        </w:rPr>
      </w:pPr>
      <w:r w:rsidRPr="00804219">
        <w:rPr>
          <w:rFonts w:eastAsia="Arial Unicode MS"/>
          <w:bCs/>
          <w:sz w:val="28"/>
          <w:szCs w:val="28"/>
          <w:lang w:bidi="ru-RU"/>
        </w:rPr>
        <w:t xml:space="preserve">         </w:t>
      </w:r>
      <w:r w:rsidR="006734E4">
        <w:rPr>
          <w:rFonts w:eastAsia="Arial Unicode MS"/>
          <w:bCs/>
          <w:sz w:val="28"/>
          <w:szCs w:val="28"/>
          <w:lang w:bidi="ru-RU"/>
        </w:rPr>
        <w:t xml:space="preserve"> </w:t>
      </w:r>
      <w:r w:rsidRPr="00804219" w:rsidR="00767318">
        <w:rPr>
          <w:rFonts w:eastAsia="Arial Unicode MS"/>
          <w:bCs/>
          <w:sz w:val="28"/>
          <w:szCs w:val="28"/>
          <w:lang w:bidi="ru-RU"/>
        </w:rPr>
        <w:t xml:space="preserve">Разночтения в показаниях инспекторов </w:t>
      </w:r>
      <w:r w:rsidRPr="00804219" w:rsidR="00767318">
        <w:rPr>
          <w:bCs/>
          <w:sz w:val="28"/>
          <w:szCs w:val="28"/>
          <w:lang w:bidi="ru-RU"/>
        </w:rPr>
        <w:t xml:space="preserve">ДПС </w:t>
      </w:r>
      <w:r w:rsidR="00936040">
        <w:rPr>
          <w:rFonts w:eastAsia="Arial Unicode MS"/>
          <w:bCs/>
          <w:sz w:val="28"/>
          <w:szCs w:val="28"/>
          <w:lang w:bidi="ru-RU"/>
        </w:rPr>
        <w:t>ФИО2</w:t>
      </w:r>
      <w:r w:rsidRPr="00804219" w:rsidR="00767318">
        <w:rPr>
          <w:rFonts w:eastAsia="Arial Unicode MS"/>
          <w:bCs/>
          <w:sz w:val="28"/>
          <w:szCs w:val="28"/>
          <w:lang w:bidi="ru-RU"/>
        </w:rPr>
        <w:t xml:space="preserve"> и </w:t>
      </w:r>
      <w:r w:rsidR="00936040">
        <w:rPr>
          <w:bCs/>
          <w:sz w:val="28"/>
          <w:szCs w:val="28"/>
          <w:lang w:bidi="ru-RU"/>
        </w:rPr>
        <w:t>ФИО3</w:t>
      </w:r>
      <w:r w:rsidRPr="00804219" w:rsidR="00767318">
        <w:rPr>
          <w:bCs/>
          <w:sz w:val="28"/>
          <w:szCs w:val="28"/>
          <w:lang w:bidi="ru-RU"/>
        </w:rPr>
        <w:t xml:space="preserve"> в способе остановки транспортного средства, мировой судья связывает с большим промежутком времени между совершением административного правонарушения </w:t>
      </w:r>
      <w:r w:rsidR="00936040">
        <w:rPr>
          <w:bCs/>
          <w:sz w:val="28"/>
          <w:szCs w:val="28"/>
          <w:lang w:bidi="ru-RU"/>
        </w:rPr>
        <w:t>ФИО1</w:t>
      </w:r>
      <w:r w:rsidRPr="00804219" w:rsidR="00767318">
        <w:rPr>
          <w:bCs/>
          <w:sz w:val="28"/>
          <w:szCs w:val="28"/>
          <w:lang w:bidi="ru-RU"/>
        </w:rPr>
        <w:t xml:space="preserve"> и допросо</w:t>
      </w:r>
      <w:r w:rsidR="00280D28">
        <w:rPr>
          <w:bCs/>
          <w:sz w:val="28"/>
          <w:szCs w:val="28"/>
          <w:lang w:bidi="ru-RU"/>
        </w:rPr>
        <w:t>м</w:t>
      </w:r>
      <w:r w:rsidRPr="00804219" w:rsidR="00767318">
        <w:rPr>
          <w:bCs/>
          <w:sz w:val="28"/>
          <w:szCs w:val="28"/>
          <w:lang w:bidi="ru-RU"/>
        </w:rPr>
        <w:t xml:space="preserve"> инспекторов, в качестве свидет</w:t>
      </w:r>
      <w:r w:rsidR="00280D28">
        <w:rPr>
          <w:bCs/>
          <w:sz w:val="28"/>
          <w:szCs w:val="28"/>
          <w:lang w:bidi="ru-RU"/>
        </w:rPr>
        <w:t>е</w:t>
      </w:r>
      <w:r w:rsidRPr="00804219" w:rsidR="00767318">
        <w:rPr>
          <w:bCs/>
          <w:sz w:val="28"/>
          <w:szCs w:val="28"/>
          <w:lang w:bidi="ru-RU"/>
        </w:rPr>
        <w:t>лей.</w:t>
      </w:r>
      <w:r>
        <w:rPr>
          <w:bCs/>
          <w:sz w:val="28"/>
          <w:szCs w:val="28"/>
          <w:lang w:bidi="ru-RU"/>
        </w:rPr>
        <w:t xml:space="preserve"> </w:t>
      </w:r>
      <w:r w:rsidRPr="008B1A51">
        <w:rPr>
          <w:sz w:val="28"/>
          <w:szCs w:val="28"/>
        </w:rPr>
        <w:t xml:space="preserve">При этом незначительное расхождение в </w:t>
      </w:r>
      <w:r>
        <w:rPr>
          <w:sz w:val="28"/>
          <w:szCs w:val="28"/>
        </w:rPr>
        <w:t xml:space="preserve">их показаниях в данной части </w:t>
      </w:r>
      <w:r w:rsidRPr="008B1A51">
        <w:rPr>
          <w:sz w:val="28"/>
          <w:szCs w:val="28"/>
        </w:rPr>
        <w:t xml:space="preserve">не влияет на выводы суда о виновности </w:t>
      </w:r>
      <w:r w:rsidR="00936040">
        <w:rPr>
          <w:sz w:val="28"/>
          <w:szCs w:val="28"/>
        </w:rPr>
        <w:t>ФИО1</w:t>
      </w:r>
      <w:r w:rsidRPr="008B1A51">
        <w:rPr>
          <w:sz w:val="28"/>
          <w:szCs w:val="28"/>
        </w:rPr>
        <w:t xml:space="preserve"> в совершении правонарушения, предусмотренного ч. 1 ст. 12.26 КоАП РФ. </w:t>
      </w:r>
    </w:p>
    <w:p w:rsidR="00DF4CF0" w:rsidRPr="00DF4CF0" w:rsidP="008B1A51">
      <w:pPr>
        <w:widowControl w:val="0"/>
        <w:jc w:val="both"/>
        <w:rPr>
          <w:bCs/>
          <w:sz w:val="28"/>
          <w:szCs w:val="28"/>
          <w:lang w:bidi="ru-RU"/>
        </w:rPr>
      </w:pPr>
      <w:r>
        <w:rPr>
          <w:bCs/>
          <w:sz w:val="28"/>
          <w:szCs w:val="28"/>
          <w:lang w:bidi="ru-RU"/>
        </w:rPr>
        <w:t xml:space="preserve">        </w:t>
      </w:r>
      <w:r w:rsidRPr="00DF4CF0">
        <w:rPr>
          <w:bCs/>
          <w:sz w:val="28"/>
          <w:szCs w:val="28"/>
          <w:lang w:bidi="ru-RU"/>
        </w:rPr>
        <w:t xml:space="preserve">Не доверять вышеуказанным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w:t>
      </w:r>
    </w:p>
    <w:p w:rsidR="002A3B49" w:rsidP="00640EA4">
      <w:pPr>
        <w:widowControl w:val="0"/>
        <w:jc w:val="both"/>
        <w:rPr>
          <w:rFonts w:eastAsia="Arial Unicode MS"/>
          <w:bCs/>
          <w:sz w:val="28"/>
          <w:szCs w:val="28"/>
          <w:lang w:bidi="ru-RU"/>
        </w:rPr>
      </w:pPr>
      <w:r w:rsidRPr="00804219">
        <w:rPr>
          <w:rFonts w:eastAsia="Arial Unicode MS"/>
          <w:bCs/>
          <w:sz w:val="28"/>
          <w:szCs w:val="28"/>
          <w:lang w:bidi="ru-RU"/>
        </w:rPr>
        <w:t xml:space="preserve">        </w:t>
      </w:r>
      <w:r w:rsidRPr="00804219" w:rsidR="00640EA4">
        <w:rPr>
          <w:rFonts w:eastAsia="Arial Unicode MS"/>
          <w:bCs/>
          <w:sz w:val="28"/>
          <w:szCs w:val="28"/>
          <w:lang w:bidi="ru-RU"/>
        </w:rPr>
        <w:t xml:space="preserve">Инспектор </w:t>
      </w:r>
      <w:r w:rsidRPr="00804219" w:rsidR="008E0B52">
        <w:rPr>
          <w:bCs/>
          <w:sz w:val="28"/>
          <w:szCs w:val="28"/>
          <w:lang w:bidi="ru-RU"/>
        </w:rPr>
        <w:t>ДПС взвода № 2 роты № 2 ОСБ ДПС ГИБДД МВД России по Республике Крым</w:t>
      </w:r>
      <w:r w:rsidRPr="00804219" w:rsidR="008E0B52">
        <w:rPr>
          <w:rFonts w:eastAsia="Arial Unicode MS"/>
          <w:bCs/>
          <w:sz w:val="28"/>
          <w:szCs w:val="28"/>
          <w:lang w:bidi="ru-RU"/>
        </w:rPr>
        <w:t xml:space="preserve"> </w:t>
      </w:r>
      <w:r w:rsidR="00936040">
        <w:rPr>
          <w:rFonts w:eastAsia="Arial Unicode MS"/>
          <w:bCs/>
          <w:sz w:val="28"/>
          <w:szCs w:val="28"/>
          <w:lang w:bidi="ru-RU"/>
        </w:rPr>
        <w:t>ФИО2</w:t>
      </w:r>
      <w:r w:rsidRPr="00804219" w:rsidR="008E0B52">
        <w:rPr>
          <w:rFonts w:eastAsia="Arial Unicode MS"/>
          <w:bCs/>
          <w:sz w:val="28"/>
          <w:szCs w:val="28"/>
          <w:lang w:bidi="ru-RU"/>
        </w:rPr>
        <w:t xml:space="preserve"> </w:t>
      </w:r>
      <w:r w:rsidRPr="00804219" w:rsidR="00640EA4">
        <w:rPr>
          <w:rFonts w:eastAsia="Arial Unicode MS"/>
          <w:bCs/>
          <w:sz w:val="28"/>
          <w:szCs w:val="28"/>
          <w:lang w:bidi="ru-RU"/>
        </w:rPr>
        <w:t xml:space="preserve">составивший протокол об административном </w:t>
      </w:r>
      <w:r w:rsidRPr="00804219" w:rsidR="00640EA4">
        <w:rPr>
          <w:rFonts w:eastAsia="Arial Unicode MS"/>
          <w:bCs/>
          <w:sz w:val="28"/>
          <w:szCs w:val="28"/>
          <w:lang w:bidi="ru-RU"/>
        </w:rPr>
        <w:t xml:space="preserve">правонарушении выполнял свои должностные обязанности по выявлению и предотвращению правонарушений в области дорожного движения, и иных мотивов для составления протокола, кроме выявления совершенного </w:t>
      </w:r>
      <w:r w:rsidR="00936040">
        <w:rPr>
          <w:rFonts w:eastAsia="Arial Unicode MS"/>
          <w:bCs/>
          <w:sz w:val="28"/>
          <w:szCs w:val="28"/>
          <w:lang w:bidi="ru-RU"/>
        </w:rPr>
        <w:t>ФИО1</w:t>
      </w:r>
      <w:r w:rsidRPr="00804219" w:rsidR="00640EA4">
        <w:rPr>
          <w:rFonts w:eastAsia="Arial Unicode MS"/>
          <w:bCs/>
          <w:sz w:val="28"/>
          <w:szCs w:val="28"/>
          <w:lang w:bidi="ru-RU"/>
        </w:rPr>
        <w:t xml:space="preserve"> административного правонарушения, не имел. </w:t>
      </w:r>
    </w:p>
    <w:p w:rsidR="00D70E10" w:rsidP="00640EA4">
      <w:pPr>
        <w:widowControl w:val="0"/>
        <w:jc w:val="both"/>
        <w:rPr>
          <w:rFonts w:eastAsia="Arial Unicode MS"/>
          <w:bCs/>
          <w:sz w:val="28"/>
          <w:szCs w:val="28"/>
          <w:lang w:bidi="ru-RU"/>
        </w:rPr>
      </w:pPr>
      <w:r>
        <w:rPr>
          <w:rFonts w:eastAsia="Arial Unicode MS"/>
          <w:bCs/>
          <w:sz w:val="28"/>
          <w:szCs w:val="28"/>
          <w:lang w:bidi="ru-RU"/>
        </w:rPr>
        <w:t xml:space="preserve">        </w:t>
      </w:r>
      <w:r>
        <w:rPr>
          <w:rFonts w:eastAsia="Arial Unicode MS"/>
          <w:bCs/>
          <w:sz w:val="28"/>
          <w:szCs w:val="28"/>
          <w:lang w:bidi="ru-RU"/>
        </w:rPr>
        <w:t>К показаниям свидетеля</w:t>
      </w:r>
      <w:r w:rsidRPr="00D70E10">
        <w:rPr>
          <w:rFonts w:eastAsia="Arial Unicode MS"/>
          <w:bCs/>
          <w:sz w:val="28"/>
          <w:szCs w:val="28"/>
          <w:lang w:bidi="ru-RU"/>
        </w:rPr>
        <w:t xml:space="preserve"> </w:t>
      </w:r>
      <w:r w:rsidR="00936040">
        <w:rPr>
          <w:rFonts w:eastAsia="Arial Unicode MS"/>
          <w:bCs/>
          <w:sz w:val="28"/>
          <w:szCs w:val="28"/>
          <w:lang w:bidi="ru-RU"/>
        </w:rPr>
        <w:t>ФИО</w:t>
      </w:r>
      <w:r w:rsidRPr="00D70E10">
        <w:rPr>
          <w:rFonts w:eastAsia="Arial Unicode MS"/>
          <w:bCs/>
          <w:sz w:val="28"/>
          <w:szCs w:val="28"/>
          <w:lang w:bidi="ru-RU"/>
        </w:rPr>
        <w:t xml:space="preserve"> о том, что </w:t>
      </w:r>
      <w:r>
        <w:rPr>
          <w:rFonts w:eastAsia="Arial Unicode MS"/>
          <w:bCs/>
          <w:sz w:val="28"/>
          <w:szCs w:val="28"/>
          <w:lang w:bidi="ru-RU"/>
        </w:rPr>
        <w:t xml:space="preserve">сотрудники ГИБДД </w:t>
      </w:r>
      <w:r w:rsidRPr="00D70E10">
        <w:rPr>
          <w:rFonts w:eastAsia="Arial Unicode MS"/>
          <w:bCs/>
          <w:sz w:val="28"/>
          <w:szCs w:val="28"/>
          <w:lang w:bidi="ru-RU"/>
        </w:rPr>
        <w:t xml:space="preserve">машину под управлением </w:t>
      </w:r>
      <w:r w:rsidR="00936040">
        <w:rPr>
          <w:rFonts w:eastAsia="Arial Unicode MS"/>
          <w:bCs/>
          <w:sz w:val="28"/>
          <w:szCs w:val="28"/>
          <w:lang w:bidi="ru-RU"/>
        </w:rPr>
        <w:t>ФИО1</w:t>
      </w:r>
      <w:r w:rsidRPr="00D70E10">
        <w:rPr>
          <w:rFonts w:eastAsia="Arial Unicode MS"/>
          <w:bCs/>
          <w:sz w:val="28"/>
          <w:szCs w:val="28"/>
          <w:lang w:bidi="ru-RU"/>
        </w:rPr>
        <w:t xml:space="preserve"> не останавливали, они самостоятельно остановились, с целью покурить и попить кофе</w:t>
      </w:r>
      <w:r>
        <w:rPr>
          <w:rFonts w:eastAsia="Arial Unicode MS"/>
          <w:bCs/>
          <w:sz w:val="28"/>
          <w:szCs w:val="28"/>
          <w:lang w:bidi="ru-RU"/>
        </w:rPr>
        <w:t xml:space="preserve">, и в то время когда они переходили дорогу в неположенном месте </w:t>
      </w:r>
      <w:r w:rsidR="00936040">
        <w:rPr>
          <w:rFonts w:eastAsia="Arial Unicode MS"/>
          <w:bCs/>
          <w:sz w:val="28"/>
          <w:szCs w:val="28"/>
          <w:lang w:bidi="ru-RU"/>
        </w:rPr>
        <w:t>ФИО1</w:t>
      </w:r>
      <w:r>
        <w:rPr>
          <w:rFonts w:eastAsia="Arial Unicode MS"/>
          <w:bCs/>
          <w:sz w:val="28"/>
          <w:szCs w:val="28"/>
          <w:lang w:bidi="ru-RU"/>
        </w:rPr>
        <w:t xml:space="preserve"> позвали сотрудники ГИБДД, и стали что-то писать, суд относится критически, расценивает </w:t>
      </w:r>
      <w:r w:rsidRPr="00D70E10">
        <w:rPr>
          <w:rFonts w:eastAsia="Arial Unicode MS"/>
          <w:bCs/>
          <w:sz w:val="28"/>
          <w:szCs w:val="28"/>
          <w:lang w:bidi="ru-RU"/>
        </w:rPr>
        <w:t xml:space="preserve">их как позицию, избранную в целях избежания </w:t>
      </w:r>
      <w:r w:rsidR="00936040">
        <w:rPr>
          <w:rFonts w:eastAsia="Arial Unicode MS"/>
          <w:bCs/>
          <w:sz w:val="28"/>
          <w:szCs w:val="28"/>
          <w:lang w:bidi="ru-RU"/>
        </w:rPr>
        <w:t>ФИО1</w:t>
      </w:r>
      <w:r w:rsidR="005D59CA">
        <w:rPr>
          <w:rFonts w:eastAsia="Arial Unicode MS"/>
          <w:bCs/>
          <w:sz w:val="28"/>
          <w:szCs w:val="28"/>
          <w:lang w:bidi="ru-RU"/>
        </w:rPr>
        <w:t xml:space="preserve"> </w:t>
      </w:r>
      <w:r w:rsidRPr="00D70E10">
        <w:rPr>
          <w:rFonts w:eastAsia="Arial Unicode MS"/>
          <w:bCs/>
          <w:sz w:val="28"/>
          <w:szCs w:val="28"/>
          <w:lang w:bidi="ru-RU"/>
        </w:rPr>
        <w:t>административной ответственности за содеянное.</w:t>
      </w:r>
      <w:r>
        <w:rPr>
          <w:rFonts w:eastAsia="Arial Unicode MS"/>
          <w:bCs/>
          <w:sz w:val="28"/>
          <w:szCs w:val="28"/>
          <w:lang w:bidi="ru-RU"/>
        </w:rPr>
        <w:t xml:space="preserve"> </w:t>
      </w:r>
      <w:r w:rsidRPr="006734E4">
        <w:rPr>
          <w:rFonts w:eastAsia="Calibri"/>
          <w:bCs/>
          <w:sz w:val="28"/>
          <w:szCs w:val="28"/>
          <w:lang w:eastAsia="en-US" w:bidi="ru-RU"/>
        </w:rPr>
        <w:t xml:space="preserve">Показания данного свидетеля опровергаются </w:t>
      </w:r>
      <w:r w:rsidRPr="006734E4">
        <w:rPr>
          <w:rFonts w:eastAsia="Calibri"/>
          <w:sz w:val="28"/>
          <w:szCs w:val="28"/>
          <w:lang w:eastAsia="en-US"/>
        </w:rPr>
        <w:t>совокупностью собранных доказательств: протоколом об административном правонарушении, протоколом об отстранении от управления транспортным средством, показаниями свидетел</w:t>
      </w:r>
      <w:r>
        <w:rPr>
          <w:rFonts w:eastAsia="Calibri"/>
          <w:sz w:val="28"/>
          <w:szCs w:val="28"/>
          <w:lang w:eastAsia="en-US"/>
        </w:rPr>
        <w:t>ей</w:t>
      </w:r>
      <w:r w:rsidRPr="006734E4">
        <w:rPr>
          <w:rFonts w:eastAsia="Calibri"/>
          <w:sz w:val="28"/>
          <w:szCs w:val="28"/>
          <w:lang w:eastAsia="en-US"/>
        </w:rPr>
        <w:t xml:space="preserve"> </w:t>
      </w:r>
      <w:r w:rsidRPr="006734E4">
        <w:rPr>
          <w:rFonts w:eastAsia="Calibri"/>
          <w:bCs/>
          <w:sz w:val="28"/>
          <w:szCs w:val="28"/>
          <w:lang w:eastAsia="en-US" w:bidi="ru-RU"/>
        </w:rPr>
        <w:t xml:space="preserve">инспекторов ДПС </w:t>
      </w:r>
      <w:r w:rsidR="00936040">
        <w:rPr>
          <w:rFonts w:eastAsia="Calibri"/>
          <w:bCs/>
          <w:sz w:val="28"/>
          <w:szCs w:val="28"/>
          <w:lang w:eastAsia="en-US" w:bidi="ru-RU"/>
        </w:rPr>
        <w:t>ФИО3</w:t>
      </w:r>
      <w:r w:rsidRPr="006734E4">
        <w:rPr>
          <w:rFonts w:eastAsia="Calibri"/>
          <w:bCs/>
          <w:sz w:val="28"/>
          <w:szCs w:val="28"/>
          <w:lang w:eastAsia="en-US" w:bidi="ru-RU"/>
        </w:rPr>
        <w:t xml:space="preserve"> и </w:t>
      </w:r>
      <w:r w:rsidR="00936040">
        <w:rPr>
          <w:rFonts w:eastAsia="Calibri"/>
          <w:bCs/>
          <w:sz w:val="28"/>
          <w:szCs w:val="28"/>
          <w:lang w:eastAsia="en-US" w:bidi="ru-RU"/>
        </w:rPr>
        <w:t>ФИО4</w:t>
      </w:r>
      <w:r w:rsidR="006403DC">
        <w:rPr>
          <w:rFonts w:eastAsia="Arial Unicode MS"/>
          <w:bCs/>
          <w:sz w:val="28"/>
          <w:szCs w:val="28"/>
          <w:lang w:bidi="ru-RU"/>
        </w:rPr>
        <w:t xml:space="preserve"> К</w:t>
      </w:r>
      <w:r>
        <w:rPr>
          <w:rFonts w:eastAsia="Arial Unicode MS"/>
          <w:bCs/>
          <w:sz w:val="28"/>
          <w:szCs w:val="28"/>
          <w:lang w:bidi="ru-RU"/>
        </w:rPr>
        <w:t xml:space="preserve">роме того, </w:t>
      </w:r>
      <w:r w:rsidR="00936040">
        <w:rPr>
          <w:rFonts w:eastAsia="Arial Unicode MS"/>
          <w:bCs/>
          <w:sz w:val="28"/>
          <w:szCs w:val="28"/>
          <w:lang w:bidi="ru-RU"/>
        </w:rPr>
        <w:t>ФИО</w:t>
      </w:r>
      <w:r>
        <w:rPr>
          <w:rFonts w:eastAsia="Arial Unicode MS"/>
          <w:bCs/>
          <w:sz w:val="28"/>
          <w:szCs w:val="28"/>
          <w:lang w:bidi="ru-RU"/>
        </w:rPr>
        <w:t xml:space="preserve">., с ее слов и со слов защиты, является сестрой </w:t>
      </w:r>
      <w:r w:rsidR="00936040">
        <w:rPr>
          <w:rFonts w:eastAsia="Arial Unicode MS"/>
          <w:bCs/>
          <w:sz w:val="28"/>
          <w:szCs w:val="28"/>
          <w:lang w:bidi="ru-RU"/>
        </w:rPr>
        <w:t>ФИО1</w:t>
      </w:r>
      <w:r w:rsidRPr="00D70E10">
        <w:rPr>
          <w:rFonts w:eastAsia="Arial Unicode MS"/>
          <w:bCs/>
          <w:sz w:val="28"/>
          <w:szCs w:val="28"/>
          <w:lang w:bidi="ru-RU"/>
        </w:rPr>
        <w:t>, в связи с чем</w:t>
      </w:r>
      <w:r w:rsidR="005D59CA">
        <w:rPr>
          <w:rFonts w:eastAsia="Arial Unicode MS"/>
          <w:bCs/>
          <w:sz w:val="28"/>
          <w:szCs w:val="28"/>
          <w:lang w:bidi="ru-RU"/>
        </w:rPr>
        <w:t>,</w:t>
      </w:r>
      <w:r w:rsidRPr="00D70E10">
        <w:rPr>
          <w:rFonts w:eastAsia="Arial Unicode MS"/>
          <w:bCs/>
          <w:sz w:val="28"/>
          <w:szCs w:val="28"/>
          <w:lang w:bidi="ru-RU"/>
        </w:rPr>
        <w:t xml:space="preserve"> </w:t>
      </w:r>
      <w:r w:rsidR="005D59CA">
        <w:rPr>
          <w:rFonts w:eastAsia="Arial Unicode MS"/>
          <w:bCs/>
          <w:sz w:val="28"/>
          <w:szCs w:val="28"/>
          <w:lang w:bidi="ru-RU"/>
        </w:rPr>
        <w:t>она заинтересована</w:t>
      </w:r>
      <w:r w:rsidRPr="00D70E10">
        <w:rPr>
          <w:rFonts w:eastAsia="Arial Unicode MS"/>
          <w:bCs/>
          <w:sz w:val="28"/>
          <w:szCs w:val="28"/>
          <w:lang w:bidi="ru-RU"/>
        </w:rPr>
        <w:t xml:space="preserve"> в благоприятном для него исходе дела.</w:t>
      </w:r>
    </w:p>
    <w:p w:rsidR="00640EA4" w:rsidP="00640EA4">
      <w:pPr>
        <w:widowControl w:val="0"/>
        <w:jc w:val="both"/>
        <w:rPr>
          <w:rFonts w:eastAsia="Arial Unicode MS"/>
          <w:bCs/>
          <w:sz w:val="28"/>
          <w:szCs w:val="28"/>
          <w:lang w:bidi="ru-RU"/>
        </w:rPr>
      </w:pPr>
      <w:r>
        <w:rPr>
          <w:rFonts w:eastAsia="Arial Unicode MS"/>
          <w:bCs/>
          <w:sz w:val="28"/>
          <w:szCs w:val="28"/>
          <w:lang w:bidi="ru-RU"/>
        </w:rPr>
        <w:t xml:space="preserve">       </w:t>
      </w:r>
      <w:r w:rsidRPr="00804219">
        <w:rPr>
          <w:rFonts w:eastAsia="Arial Unicode MS"/>
          <w:bCs/>
          <w:sz w:val="28"/>
          <w:szCs w:val="28"/>
          <w:lang w:bidi="ru-RU"/>
        </w:rPr>
        <w:t xml:space="preserve">Процедура составления протоколов в отношении </w:t>
      </w:r>
      <w:r w:rsidR="00936040">
        <w:rPr>
          <w:rFonts w:eastAsia="Arial Unicode MS"/>
          <w:bCs/>
          <w:sz w:val="28"/>
          <w:szCs w:val="28"/>
          <w:lang w:bidi="ru-RU"/>
        </w:rPr>
        <w:t>ФИО1</w:t>
      </w:r>
      <w:r w:rsidRPr="00804219" w:rsidR="008E0B52">
        <w:rPr>
          <w:rFonts w:eastAsia="Arial Unicode MS"/>
          <w:bCs/>
          <w:sz w:val="28"/>
          <w:szCs w:val="28"/>
          <w:lang w:bidi="ru-RU"/>
        </w:rPr>
        <w:t xml:space="preserve"> </w:t>
      </w:r>
      <w:r w:rsidRPr="00804219">
        <w:rPr>
          <w:rFonts w:eastAsia="Arial Unicode MS"/>
          <w:bCs/>
          <w:sz w:val="28"/>
          <w:szCs w:val="28"/>
          <w:lang w:bidi="ru-RU"/>
        </w:rPr>
        <w:t>осуществлялась в отсутствие понятых, что соответствует нормам КоАП РФ, поскольку</w:t>
      </w:r>
      <w:r w:rsidRPr="00804219" w:rsidR="00141711">
        <w:rPr>
          <w:rFonts w:eastAsia="Arial Unicode MS"/>
          <w:bCs/>
          <w:sz w:val="28"/>
          <w:szCs w:val="28"/>
          <w:lang w:bidi="ru-RU"/>
        </w:rPr>
        <w:t xml:space="preserve"> </w:t>
      </w:r>
      <w:r w:rsidRPr="00804219">
        <w:rPr>
          <w:rFonts w:eastAsia="Arial Unicode MS"/>
          <w:bCs/>
          <w:sz w:val="28"/>
          <w:szCs w:val="28"/>
          <w:lang w:bidi="ru-RU"/>
        </w:rPr>
        <w:t xml:space="preserve">для фиксации совершения вышеуказанных процессуальных действий применялась видеозапись, а в силу ч. 2 ст. 25.7 КоАП РФ привлечение понятых в указанных случаях не является обязательным при условии применения видеозаписи. </w:t>
      </w:r>
    </w:p>
    <w:p w:rsidR="009047DE" w:rsidRPr="009047DE" w:rsidP="009047DE">
      <w:pPr>
        <w:tabs>
          <w:tab w:val="left" w:pos="9072"/>
        </w:tabs>
        <w:ind w:right="-1" w:firstLine="567"/>
        <w:jc w:val="both"/>
        <w:rPr>
          <w:rFonts w:eastAsia="Calibri"/>
          <w:sz w:val="28"/>
          <w:szCs w:val="28"/>
          <w:lang w:eastAsia="en-US"/>
        </w:rPr>
      </w:pPr>
      <w:r w:rsidRPr="009047DE">
        <w:rPr>
          <w:rFonts w:eastAsia="Calibri"/>
          <w:sz w:val="28"/>
          <w:szCs w:val="28"/>
          <w:lang w:eastAsia="en-US"/>
        </w:rPr>
        <w:t xml:space="preserve">Содержание видеозаписи обеспечивает визуальную идентификацию участников проводимых процессуальных действий, аудиофиксацию речи, отражает последовательность всех действий инспектора ДПС ГИБДД, фиксирует полноту осуществляемых в отношении </w:t>
      </w:r>
      <w:r w:rsidR="00936040">
        <w:rPr>
          <w:rFonts w:eastAsia="Calibri"/>
          <w:sz w:val="28"/>
          <w:szCs w:val="28"/>
          <w:lang w:eastAsia="en-US"/>
        </w:rPr>
        <w:t>ФИО1</w:t>
      </w:r>
      <w:r w:rsidRPr="009047DE">
        <w:rPr>
          <w:rFonts w:eastAsia="Calibri"/>
          <w:sz w:val="28"/>
          <w:szCs w:val="28"/>
          <w:lang w:eastAsia="en-US"/>
        </w:rPr>
        <w:t xml:space="preserve"> процессуальных действий. Видеозапись содержит данные, относящиеся к событию административного правонарушения в объеме необходимом для установления всех обстоятельств дела, согласуется с материалами дела и дополняет их, и как доказательство отвечает требованиям относимости, достоверности и допустимости.</w:t>
      </w:r>
    </w:p>
    <w:p w:rsidR="00141711" w:rsidRPr="00FE64E9" w:rsidP="00FE64E9">
      <w:pPr>
        <w:ind w:firstLine="851"/>
        <w:jc w:val="both"/>
        <w:rPr>
          <w:rFonts w:eastAsia="Calibri"/>
          <w:sz w:val="28"/>
          <w:szCs w:val="28"/>
          <w:lang w:eastAsia="en-US"/>
        </w:rPr>
      </w:pPr>
      <w:r w:rsidRPr="00AA4BF5">
        <w:rPr>
          <w:rFonts w:eastAsia="Calibri"/>
          <w:sz w:val="28"/>
          <w:szCs w:val="28"/>
          <w:lang w:eastAsia="en-US"/>
        </w:rPr>
        <w:t xml:space="preserve">Из исследованной в судебном заседании видеозаписи следует, что в связи наличием признаков опьянения, водитель был отстранен от управления транспортным средством, сотрудник ГИБДД разъяснил </w:t>
      </w:r>
      <w:r w:rsidR="00936040">
        <w:rPr>
          <w:rFonts w:eastAsia="Calibri"/>
          <w:sz w:val="28"/>
          <w:szCs w:val="28"/>
          <w:lang w:eastAsia="en-US"/>
        </w:rPr>
        <w:t>ФИО1</w:t>
      </w:r>
      <w:r>
        <w:rPr>
          <w:rFonts w:eastAsia="Calibri"/>
          <w:sz w:val="28"/>
          <w:szCs w:val="28"/>
          <w:lang w:eastAsia="en-US"/>
        </w:rPr>
        <w:t>.</w:t>
      </w:r>
      <w:r w:rsidRPr="00AA4BF5">
        <w:rPr>
          <w:rFonts w:eastAsia="Calibri"/>
          <w:sz w:val="28"/>
          <w:szCs w:val="28"/>
          <w:lang w:eastAsia="en-US"/>
        </w:rPr>
        <w:t xml:space="preserve">, что он отстранен от управления транспортным средством, в связи с выявленными у него признаками опьянения, последнему были разъяснены его права и обязанности, предусмотренные Кодексом Российской Федерации об административных правонарушениях, положения ст. 51 Конституции Российской Федерации, предложено пройти освидетельствование на состояние алкогольного опьянения на месте остановки с помощью алкотестера. В связи с отказом водителя от прохождения освидетельствования на состояние алкогольного опьянения и наличием признаков опьянения, </w:t>
      </w:r>
      <w:r w:rsidR="001A1D85">
        <w:rPr>
          <w:rFonts w:eastAsia="Calibri"/>
          <w:sz w:val="28"/>
          <w:szCs w:val="28"/>
          <w:lang w:eastAsia="en-US"/>
        </w:rPr>
        <w:t>ФИО1</w:t>
      </w:r>
      <w:r w:rsidRPr="00AA4BF5">
        <w:rPr>
          <w:rFonts w:eastAsia="Calibri"/>
          <w:sz w:val="28"/>
          <w:szCs w:val="28"/>
          <w:lang w:eastAsia="en-US"/>
        </w:rPr>
        <w:t xml:space="preserve"> было предложено пройти медицинское освидетельствование на состояние опьянения в медицинском учреждении. Пройти медицинское освидетельствование на состояние опьянения </w:t>
      </w:r>
      <w:r w:rsidR="001A1D85">
        <w:rPr>
          <w:rFonts w:eastAsia="Calibri"/>
          <w:sz w:val="28"/>
          <w:szCs w:val="28"/>
          <w:lang w:eastAsia="en-US"/>
        </w:rPr>
        <w:t>ФИО1</w:t>
      </w:r>
      <w:r w:rsidRPr="00AA4BF5">
        <w:rPr>
          <w:rFonts w:eastAsia="Calibri"/>
          <w:sz w:val="28"/>
          <w:szCs w:val="28"/>
          <w:lang w:eastAsia="en-US"/>
        </w:rPr>
        <w:t xml:space="preserve"> отказался. При этом процессуальные действия, их содержание и результаты зафиксированы с применением видеозаписи. Какого – либо физического или психологического воздействия на лицо не оказывалось, чт</w:t>
      </w:r>
      <w:r w:rsidR="00FE64E9">
        <w:rPr>
          <w:rFonts w:eastAsia="Calibri"/>
          <w:sz w:val="28"/>
          <w:szCs w:val="28"/>
          <w:lang w:eastAsia="en-US"/>
        </w:rPr>
        <w:t>о также следует из видеозаписи.</w:t>
      </w:r>
      <w:r w:rsidRPr="00804219">
        <w:rPr>
          <w:rFonts w:eastAsia="Arial Unicode MS"/>
          <w:bCs/>
          <w:sz w:val="28"/>
          <w:szCs w:val="28"/>
          <w:lang w:bidi="ru-RU"/>
        </w:rPr>
        <w:t xml:space="preserve"> При подписании протокола об</w:t>
      </w:r>
      <w:r w:rsidRPr="00804219" w:rsidR="00190CC5">
        <w:rPr>
          <w:rFonts w:eastAsia="Arial Unicode MS"/>
          <w:bCs/>
          <w:sz w:val="28"/>
          <w:szCs w:val="28"/>
          <w:lang w:bidi="ru-RU"/>
        </w:rPr>
        <w:t xml:space="preserve"> отстранении</w:t>
      </w:r>
      <w:r w:rsidRPr="00804219">
        <w:rPr>
          <w:rFonts w:eastAsia="Arial Unicode MS"/>
          <w:bCs/>
          <w:sz w:val="28"/>
          <w:szCs w:val="28"/>
          <w:lang w:bidi="ru-RU"/>
        </w:rPr>
        <w:t xml:space="preserve"> от управления транспортным средством, а также протокола о направлении на медицинское освидетельствование на состояние опьянения </w:t>
      </w:r>
      <w:r w:rsidR="001A1D85">
        <w:rPr>
          <w:rFonts w:eastAsia="Arial Unicode MS"/>
          <w:bCs/>
          <w:sz w:val="28"/>
          <w:szCs w:val="28"/>
          <w:lang w:bidi="ru-RU"/>
        </w:rPr>
        <w:t>ФИО1</w:t>
      </w:r>
      <w:r w:rsidRPr="00804219" w:rsidR="008E0B52">
        <w:rPr>
          <w:rFonts w:eastAsia="Arial Unicode MS"/>
          <w:bCs/>
          <w:sz w:val="28"/>
          <w:szCs w:val="28"/>
          <w:lang w:bidi="ru-RU"/>
        </w:rPr>
        <w:t xml:space="preserve"> </w:t>
      </w:r>
      <w:r w:rsidRPr="00804219">
        <w:rPr>
          <w:rFonts w:eastAsia="Arial Unicode MS"/>
          <w:bCs/>
          <w:sz w:val="28"/>
          <w:szCs w:val="28"/>
          <w:lang w:bidi="ru-RU"/>
        </w:rPr>
        <w:t xml:space="preserve">не заявлял о том, что процессуальные действия в отношении него </w:t>
      </w:r>
      <w:r w:rsidRPr="00804219">
        <w:rPr>
          <w:rFonts w:eastAsia="Arial Unicode MS"/>
          <w:bCs/>
          <w:sz w:val="28"/>
          <w:szCs w:val="28"/>
          <w:lang w:bidi="ru-RU"/>
        </w:rPr>
        <w:t>осуществляются с нарушением требований закона, поскольку каких-либо письменных замечаний указанные документы не содержат. На основании вышеизложенного, у суда не имеется оснований не доверять вышеуказанным доказательствам, поскольку они получены с соблюдением Закона из установленных источник</w:t>
      </w:r>
      <w:r w:rsidR="00691FF3">
        <w:rPr>
          <w:rFonts w:eastAsia="Arial Unicode MS"/>
          <w:bCs/>
          <w:sz w:val="28"/>
          <w:szCs w:val="28"/>
          <w:lang w:bidi="ru-RU"/>
        </w:rPr>
        <w:t>ов, непротиворечивы, согласуются</w:t>
      </w:r>
      <w:r w:rsidRPr="00804219">
        <w:rPr>
          <w:rFonts w:eastAsia="Arial Unicode MS"/>
          <w:bCs/>
          <w:sz w:val="28"/>
          <w:szCs w:val="28"/>
          <w:lang w:bidi="ru-RU"/>
        </w:rPr>
        <w:t xml:space="preserve"> между собой, закреплены законными способами и средствами, фиксируют данные, объективно связанные с обстоятельствами, подлежащими доказыванию. Протокол об административном правонарушении составлен в соответствии с требованиями закона компетентным лицом, оформлен надлежащим образом, имеет все обязательные реквизиты и подписи. Права и обязанности лицу, в отношении которого ведется производство по делу об административном правонарушении, при составлении протокола об административном правонарушении, были разъяснены и соблюдены. Сомневаться в достоверности изложенных в данных документах обстоятельствах - у суда оснований нет. Все протоколы, отражающие применение мер обеспечения производства по делу об административном правонарушении,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w:t>
      </w:r>
    </w:p>
    <w:p w:rsidR="00190CC5" w:rsidRPr="00804219" w:rsidP="00190CC5">
      <w:pPr>
        <w:widowControl w:val="0"/>
        <w:jc w:val="both"/>
        <w:rPr>
          <w:rFonts w:eastAsia="Arial Unicode MS"/>
          <w:bCs/>
          <w:sz w:val="28"/>
          <w:szCs w:val="28"/>
          <w:lang w:bidi="ru-RU"/>
        </w:rPr>
      </w:pPr>
      <w:r w:rsidRPr="00804219">
        <w:rPr>
          <w:rFonts w:eastAsia="Arial Unicode MS"/>
          <w:bCs/>
          <w:sz w:val="28"/>
          <w:szCs w:val="28"/>
          <w:lang w:bidi="ru-RU"/>
        </w:rPr>
        <w:t xml:space="preserve">         В судебном заседании достоверно установлено, что видеозапись соответствует обстоятельствам инкриминируемого </w:t>
      </w:r>
      <w:r w:rsidR="001A1D85">
        <w:rPr>
          <w:rFonts w:eastAsia="Arial Unicode MS"/>
          <w:bCs/>
          <w:sz w:val="28"/>
          <w:szCs w:val="28"/>
          <w:lang w:bidi="ru-RU"/>
        </w:rPr>
        <w:t>ФИО1</w:t>
      </w:r>
      <w:r w:rsidRPr="00804219">
        <w:rPr>
          <w:rFonts w:eastAsia="Arial Unicode MS"/>
          <w:bCs/>
          <w:sz w:val="28"/>
          <w:szCs w:val="28"/>
          <w:lang w:bidi="ru-RU"/>
        </w:rPr>
        <w:t xml:space="preserve"> административного правонарушения; содержание видеозаписи согласуется с содержанием процессуальных документов и дополняет их. Сомнений в том, что видеозапись сопровождает и фиксирует процессуальные действия сотрудника полиции в отношении </w:t>
      </w:r>
      <w:r w:rsidR="001A1D85">
        <w:rPr>
          <w:rFonts w:eastAsia="Arial Unicode MS"/>
          <w:bCs/>
          <w:sz w:val="28"/>
          <w:szCs w:val="28"/>
          <w:lang w:bidi="ru-RU"/>
        </w:rPr>
        <w:t xml:space="preserve">ФИО1 </w:t>
      </w:r>
      <w:r w:rsidRPr="00804219">
        <w:rPr>
          <w:rFonts w:eastAsia="Arial Unicode MS"/>
          <w:bCs/>
          <w:sz w:val="28"/>
          <w:szCs w:val="28"/>
          <w:lang w:bidi="ru-RU"/>
        </w:rPr>
        <w:t xml:space="preserve">при обстоятельствах, указанных в протоколе по делу об административном правонарушении, не имеется. На видеозаписи, представленной в материалы дела, зафиксирован отказ </w:t>
      </w:r>
      <w:r w:rsidR="001A1D85">
        <w:rPr>
          <w:rFonts w:eastAsia="Arial Unicode MS"/>
          <w:bCs/>
          <w:sz w:val="28"/>
          <w:szCs w:val="28"/>
          <w:lang w:bidi="ru-RU"/>
        </w:rPr>
        <w:t>ФИО1</w:t>
      </w:r>
      <w:r w:rsidRPr="00804219" w:rsidR="008E0B52">
        <w:rPr>
          <w:rFonts w:eastAsia="Arial Unicode MS"/>
          <w:bCs/>
          <w:sz w:val="28"/>
          <w:szCs w:val="28"/>
          <w:lang w:bidi="ru-RU"/>
        </w:rPr>
        <w:t xml:space="preserve"> </w:t>
      </w:r>
      <w:r w:rsidRPr="00804219">
        <w:rPr>
          <w:rFonts w:eastAsia="Arial Unicode MS"/>
          <w:bCs/>
          <w:sz w:val="28"/>
          <w:szCs w:val="28"/>
          <w:lang w:bidi="ru-RU"/>
        </w:rPr>
        <w:t xml:space="preserve">от прохождения освидетельствования на состояние алкогольного опьянения и отказ от прохождения медицинского освидетельствования на состояние опьянения. </w:t>
      </w:r>
    </w:p>
    <w:p w:rsidR="00190CC5" w:rsidRPr="00804219" w:rsidP="00190CC5">
      <w:pPr>
        <w:widowControl w:val="0"/>
        <w:jc w:val="both"/>
        <w:rPr>
          <w:rFonts w:eastAsia="Arial Unicode MS"/>
          <w:bCs/>
          <w:sz w:val="28"/>
          <w:szCs w:val="28"/>
          <w:lang w:bidi="ru-RU"/>
        </w:rPr>
      </w:pPr>
      <w:r w:rsidRPr="00804219">
        <w:rPr>
          <w:rFonts w:eastAsia="Arial Unicode MS"/>
          <w:bCs/>
          <w:sz w:val="28"/>
          <w:szCs w:val="28"/>
          <w:lang w:bidi="ru-RU"/>
        </w:rPr>
        <w:t xml:space="preserve">        </w:t>
      </w:r>
      <w:r w:rsidRPr="00804219">
        <w:rPr>
          <w:rFonts w:eastAsia="Arial Unicode MS"/>
          <w:bCs/>
          <w:sz w:val="28"/>
          <w:szCs w:val="28"/>
          <w:lang w:bidi="ru-RU"/>
        </w:rPr>
        <w:t xml:space="preserve">Таким образом, процедура направления на медицинское освидетельствование на состояние опьянения зафиксирована на представленной видеозаписи без каких-либо упущений в соответствии с требованиями части 2 статьи 27.12 Кодекса Российской Федерации об административных правонарушениях. </w:t>
      </w:r>
    </w:p>
    <w:p w:rsidR="00380025" w:rsidP="006F5563">
      <w:pPr>
        <w:widowControl w:val="0"/>
        <w:jc w:val="both"/>
        <w:rPr>
          <w:rFonts w:eastAsia="Arial Unicode MS"/>
          <w:bCs/>
          <w:sz w:val="28"/>
          <w:szCs w:val="28"/>
          <w:lang w:bidi="ru-RU"/>
        </w:rPr>
      </w:pPr>
      <w:r w:rsidRPr="00804219">
        <w:rPr>
          <w:rFonts w:eastAsia="Arial Unicode MS"/>
          <w:bCs/>
          <w:sz w:val="28"/>
          <w:szCs w:val="28"/>
          <w:lang w:bidi="ru-RU"/>
        </w:rPr>
        <w:t xml:space="preserve">       </w:t>
      </w:r>
      <w:r w:rsidRPr="00804219" w:rsidR="00190CC5">
        <w:rPr>
          <w:rFonts w:eastAsia="Arial Unicode MS"/>
          <w:bCs/>
          <w:sz w:val="28"/>
          <w:szCs w:val="28"/>
          <w:lang w:bidi="ru-RU"/>
        </w:rPr>
        <w:t>Оснований полагать, что данная видеозапись представлена в неполном объеме, либо имеет искажения, не имеется. Объективных сведений о том, что видеозапись содержит признаки монтажа, в дело не представлено. Каких-либо обстоятельств, которые могли бы поставить под сомнение ее относимость, допустимость и достоверность, не выявлено. Видеозапись содержит сведения, необходимые для установления обстоятельств дела, следовательно, в силу положений ст. 26.2 КоАП РФ она являе</w:t>
      </w:r>
      <w:r w:rsidRPr="00804219" w:rsidR="00533B0A">
        <w:rPr>
          <w:rFonts w:eastAsia="Arial Unicode MS"/>
          <w:bCs/>
          <w:sz w:val="28"/>
          <w:szCs w:val="28"/>
          <w:lang w:bidi="ru-RU"/>
        </w:rPr>
        <w:t xml:space="preserve">тся доказательством по делу. </w:t>
      </w:r>
    </w:p>
    <w:p w:rsidR="00FE64E9" w:rsidP="00D32325">
      <w:pPr>
        <w:widowControl w:val="0"/>
        <w:jc w:val="both"/>
        <w:rPr>
          <w:rFonts w:eastAsia="Arial Unicode MS"/>
          <w:bCs/>
          <w:sz w:val="28"/>
          <w:szCs w:val="28"/>
          <w:lang w:bidi="ru-RU"/>
        </w:rPr>
      </w:pPr>
      <w:r>
        <w:rPr>
          <w:rFonts w:eastAsia="Arial Unicode MS"/>
          <w:bCs/>
          <w:sz w:val="28"/>
          <w:szCs w:val="28"/>
          <w:lang w:bidi="ru-RU"/>
        </w:rPr>
        <w:t xml:space="preserve">       </w:t>
      </w:r>
      <w:r w:rsidR="00D32325">
        <w:rPr>
          <w:rFonts w:eastAsia="Arial Unicode MS"/>
          <w:bCs/>
          <w:sz w:val="28"/>
          <w:szCs w:val="28"/>
          <w:lang w:bidi="ru-RU"/>
        </w:rPr>
        <w:t>Кроме того, довод</w:t>
      </w:r>
      <w:r w:rsidRPr="00FE64E9">
        <w:rPr>
          <w:rFonts w:eastAsia="Arial Unicode MS"/>
          <w:bCs/>
          <w:sz w:val="28"/>
          <w:szCs w:val="28"/>
          <w:lang w:bidi="ru-RU"/>
        </w:rPr>
        <w:t xml:space="preserve"> защиты о том, что </w:t>
      </w:r>
      <w:r w:rsidR="001A1D85">
        <w:rPr>
          <w:rFonts w:eastAsia="Arial Unicode MS"/>
          <w:bCs/>
          <w:sz w:val="28"/>
          <w:szCs w:val="28"/>
          <w:lang w:bidi="ru-RU"/>
        </w:rPr>
        <w:t>ФИО1</w:t>
      </w:r>
      <w:r w:rsidRPr="00FE64E9">
        <w:rPr>
          <w:rFonts w:eastAsia="Arial Unicode MS"/>
          <w:bCs/>
          <w:sz w:val="28"/>
          <w:szCs w:val="28"/>
          <w:lang w:bidi="ru-RU"/>
        </w:rPr>
        <w:t xml:space="preserve"> в момент составления протокола об административном правонарушении не управлял транспортным средством, а переходил дорогу и ему было озвучено о том, что в отношении него будет составлен протокол об административном правонарушении за переход дороги в неположенном месте</w:t>
      </w:r>
      <w:r>
        <w:rPr>
          <w:rFonts w:eastAsia="Arial Unicode MS"/>
          <w:bCs/>
          <w:sz w:val="28"/>
          <w:szCs w:val="28"/>
          <w:lang w:bidi="ru-RU"/>
        </w:rPr>
        <w:t>,</w:t>
      </w:r>
      <w:r w:rsidR="006403DC">
        <w:rPr>
          <w:rFonts w:eastAsia="Arial Unicode MS"/>
          <w:bCs/>
          <w:sz w:val="28"/>
          <w:szCs w:val="28"/>
          <w:lang w:bidi="ru-RU"/>
        </w:rPr>
        <w:t xml:space="preserve"> опровергае</w:t>
      </w:r>
      <w:r w:rsidRPr="00FE64E9">
        <w:rPr>
          <w:rFonts w:eastAsia="Arial Unicode MS"/>
          <w:bCs/>
          <w:sz w:val="28"/>
          <w:szCs w:val="28"/>
          <w:lang w:bidi="ru-RU"/>
        </w:rPr>
        <w:t xml:space="preserve">тся видеозаписью, согласно которой, находясь возле патрульного автомобиля </w:t>
      </w:r>
      <w:r w:rsidR="001A1D85">
        <w:rPr>
          <w:rFonts w:eastAsia="Arial Unicode MS"/>
          <w:bCs/>
          <w:sz w:val="28"/>
          <w:szCs w:val="28"/>
          <w:lang w:bidi="ru-RU"/>
        </w:rPr>
        <w:t>ФИО1</w:t>
      </w:r>
      <w:r w:rsidRPr="00FE64E9">
        <w:rPr>
          <w:rFonts w:eastAsia="Arial Unicode MS"/>
          <w:bCs/>
          <w:sz w:val="28"/>
          <w:szCs w:val="28"/>
          <w:lang w:bidi="ru-RU"/>
        </w:rPr>
        <w:t xml:space="preserve"> в разговоре с сотрудником</w:t>
      </w:r>
      <w:r w:rsidR="006403DC">
        <w:rPr>
          <w:rFonts w:eastAsia="Arial Unicode MS"/>
          <w:bCs/>
          <w:sz w:val="28"/>
          <w:szCs w:val="28"/>
          <w:lang w:bidi="ru-RU"/>
        </w:rPr>
        <w:t xml:space="preserve"> ДПС </w:t>
      </w:r>
      <w:r w:rsidR="001A1D85">
        <w:rPr>
          <w:rFonts w:eastAsia="Arial Unicode MS"/>
          <w:bCs/>
          <w:sz w:val="28"/>
          <w:szCs w:val="28"/>
          <w:lang w:bidi="ru-RU"/>
        </w:rPr>
        <w:t>ФИО3</w:t>
      </w:r>
      <w:r w:rsidRPr="00FE64E9">
        <w:rPr>
          <w:rFonts w:eastAsia="Arial Unicode MS"/>
          <w:bCs/>
          <w:sz w:val="28"/>
          <w:szCs w:val="28"/>
          <w:lang w:bidi="ru-RU"/>
        </w:rPr>
        <w:t xml:space="preserve">, на </w:t>
      </w:r>
      <w:r w:rsidR="006403DC">
        <w:rPr>
          <w:rFonts w:eastAsia="Arial Unicode MS"/>
          <w:bCs/>
          <w:sz w:val="28"/>
          <w:szCs w:val="28"/>
          <w:lang w:bidi="ru-RU"/>
        </w:rPr>
        <w:t xml:space="preserve">его </w:t>
      </w:r>
      <w:r w:rsidRPr="00FE64E9">
        <w:rPr>
          <w:rFonts w:eastAsia="Arial Unicode MS"/>
          <w:bCs/>
          <w:sz w:val="28"/>
          <w:szCs w:val="28"/>
          <w:lang w:bidi="ru-RU"/>
        </w:rPr>
        <w:t xml:space="preserve">вопрос, куда </w:t>
      </w:r>
      <w:r w:rsidR="001A1D85">
        <w:rPr>
          <w:rFonts w:eastAsia="Arial Unicode MS"/>
          <w:bCs/>
          <w:sz w:val="28"/>
          <w:szCs w:val="28"/>
          <w:lang w:bidi="ru-RU"/>
        </w:rPr>
        <w:t>ФИО1</w:t>
      </w:r>
      <w:r w:rsidRPr="00FE64E9">
        <w:rPr>
          <w:rFonts w:eastAsia="Arial Unicode MS"/>
          <w:bCs/>
          <w:sz w:val="28"/>
          <w:szCs w:val="28"/>
          <w:lang w:bidi="ru-RU"/>
        </w:rPr>
        <w:t xml:space="preserve"> двигался и на каком автомобиле, последний пояснил, что двигался с поселка Грэс из дома, забрал сестру с Москольца и они поехали в Мраморные пещеры, а </w:t>
      </w:r>
      <w:r w:rsidRPr="00FE64E9">
        <w:rPr>
          <w:rFonts w:eastAsia="Arial Unicode MS"/>
          <w:bCs/>
          <w:sz w:val="28"/>
          <w:szCs w:val="28"/>
          <w:lang w:bidi="ru-RU"/>
        </w:rPr>
        <w:t>навигатор их вывел на Красные пещеры, они развернулись и поехали на Мраморные</w:t>
      </w:r>
      <w:r w:rsidR="00D32325">
        <w:rPr>
          <w:rFonts w:eastAsia="Arial Unicode MS"/>
          <w:bCs/>
          <w:sz w:val="28"/>
          <w:szCs w:val="28"/>
          <w:lang w:bidi="ru-RU"/>
        </w:rPr>
        <w:t xml:space="preserve"> пещеры,</w:t>
      </w:r>
      <w:r w:rsidR="006403DC">
        <w:rPr>
          <w:rFonts w:eastAsia="Arial Unicode MS"/>
          <w:bCs/>
          <w:sz w:val="28"/>
          <w:szCs w:val="28"/>
          <w:lang w:bidi="ru-RU"/>
        </w:rPr>
        <w:t xml:space="preserve"> </w:t>
      </w:r>
      <w:r w:rsidRPr="00867AFA" w:rsidR="006403DC">
        <w:rPr>
          <w:rFonts w:eastAsia="Arial Unicode MS"/>
          <w:bCs/>
          <w:sz w:val="28"/>
          <w:szCs w:val="28"/>
          <w:lang w:bidi="ru-RU"/>
        </w:rPr>
        <w:t>«и вот вы нас остановили»</w:t>
      </w:r>
      <w:r w:rsidRPr="006403DC" w:rsidR="006403DC">
        <w:rPr>
          <w:rFonts w:eastAsia="Arial Unicode MS"/>
          <w:b/>
          <w:bCs/>
          <w:sz w:val="28"/>
          <w:szCs w:val="28"/>
          <w:lang w:bidi="ru-RU"/>
        </w:rPr>
        <w:t>,</w:t>
      </w:r>
      <w:r w:rsidRPr="006403DC" w:rsidR="00D32325">
        <w:rPr>
          <w:rFonts w:eastAsia="Arial Unicode MS"/>
          <w:b/>
          <w:bCs/>
          <w:sz w:val="28"/>
          <w:szCs w:val="28"/>
          <w:lang w:bidi="ru-RU"/>
        </w:rPr>
        <w:t xml:space="preserve"> </w:t>
      </w:r>
      <w:r w:rsidRPr="00D32325" w:rsidR="00D32325">
        <w:rPr>
          <w:rFonts w:eastAsia="Arial Unicode MS"/>
          <w:bCs/>
          <w:sz w:val="28"/>
          <w:szCs w:val="28"/>
          <w:lang w:bidi="ru-RU"/>
        </w:rPr>
        <w:t>что позволяет расценить данный довод как избранный способ защиты во избежание административн</w:t>
      </w:r>
      <w:r w:rsidR="00D32325">
        <w:rPr>
          <w:rFonts w:eastAsia="Arial Unicode MS"/>
          <w:bCs/>
          <w:sz w:val="28"/>
          <w:szCs w:val="28"/>
          <w:lang w:bidi="ru-RU"/>
        </w:rPr>
        <w:t>ой ответственности за содеянное.</w:t>
      </w:r>
    </w:p>
    <w:p w:rsidR="006403DC" w:rsidRPr="006403DC" w:rsidP="006403DC">
      <w:pPr>
        <w:widowControl w:val="0"/>
        <w:jc w:val="both"/>
        <w:rPr>
          <w:rFonts w:eastAsia="Arial Unicode MS"/>
          <w:bCs/>
          <w:sz w:val="28"/>
          <w:szCs w:val="28"/>
          <w:lang w:bidi="ru-RU"/>
        </w:rPr>
      </w:pPr>
      <w:r w:rsidRPr="006403DC">
        <w:rPr>
          <w:rFonts w:eastAsia="Arial Unicode MS"/>
          <w:bCs/>
          <w:sz w:val="28"/>
          <w:szCs w:val="28"/>
          <w:lang w:bidi="ru-RU"/>
        </w:rPr>
        <w:t xml:space="preserve">        </w:t>
      </w:r>
      <w:r>
        <w:rPr>
          <w:rFonts w:eastAsia="Arial Unicode MS"/>
          <w:bCs/>
          <w:sz w:val="28"/>
          <w:szCs w:val="28"/>
          <w:lang w:bidi="ru-RU"/>
        </w:rPr>
        <w:t>Таким образом</w:t>
      </w:r>
      <w:r w:rsidRPr="006403DC">
        <w:rPr>
          <w:rFonts w:eastAsia="Arial Unicode MS"/>
          <w:bCs/>
          <w:sz w:val="28"/>
          <w:szCs w:val="28"/>
          <w:lang w:bidi="ru-RU"/>
        </w:rPr>
        <w:t xml:space="preserve">, факт управления </w:t>
      </w:r>
      <w:r w:rsidR="001A1D85">
        <w:rPr>
          <w:rFonts w:eastAsia="Arial Unicode MS"/>
          <w:bCs/>
          <w:sz w:val="28"/>
          <w:szCs w:val="28"/>
          <w:lang w:bidi="ru-RU"/>
        </w:rPr>
        <w:t>ФИО1</w:t>
      </w:r>
      <w:r w:rsidRPr="006403DC">
        <w:rPr>
          <w:rFonts w:eastAsia="Arial Unicode MS"/>
          <w:bCs/>
          <w:sz w:val="28"/>
          <w:szCs w:val="28"/>
          <w:lang w:bidi="ru-RU"/>
        </w:rPr>
        <w:t xml:space="preserve"> транспортным средством подтверждается видеозаписью, приобщенной к материалам дела и исследованной в судебном заседании, </w:t>
      </w:r>
      <w:r>
        <w:rPr>
          <w:rFonts w:eastAsia="Arial Unicode MS"/>
          <w:bCs/>
          <w:sz w:val="28"/>
          <w:szCs w:val="28"/>
          <w:lang w:bidi="ru-RU"/>
        </w:rPr>
        <w:t xml:space="preserve">на которой </w:t>
      </w:r>
      <w:r w:rsidR="001A1D85">
        <w:rPr>
          <w:rFonts w:eastAsia="Arial Unicode MS"/>
          <w:bCs/>
          <w:sz w:val="28"/>
          <w:szCs w:val="28"/>
          <w:lang w:bidi="ru-RU"/>
        </w:rPr>
        <w:t>ФИО1</w:t>
      </w:r>
      <w:r w:rsidRPr="006403DC">
        <w:rPr>
          <w:rFonts w:eastAsia="Arial Unicode MS"/>
          <w:bCs/>
          <w:sz w:val="28"/>
          <w:szCs w:val="28"/>
          <w:lang w:bidi="ru-RU"/>
        </w:rPr>
        <w:t xml:space="preserve"> подтверждает факт управления транспортным средством. Более того, при составлении всех процессуальных документов, </w:t>
      </w:r>
      <w:r w:rsidR="001A1D85">
        <w:rPr>
          <w:rFonts w:eastAsia="Arial Unicode MS"/>
          <w:bCs/>
          <w:sz w:val="28"/>
          <w:szCs w:val="28"/>
          <w:lang w:bidi="ru-RU"/>
        </w:rPr>
        <w:t xml:space="preserve">ФИО1 </w:t>
      </w:r>
      <w:r w:rsidRPr="006403DC">
        <w:rPr>
          <w:rFonts w:eastAsia="Arial Unicode MS"/>
          <w:bCs/>
          <w:sz w:val="28"/>
          <w:szCs w:val="28"/>
          <w:lang w:bidi="ru-RU"/>
        </w:rPr>
        <w:t xml:space="preserve"> с нарушением был согласен, о чем имеется указание в протоколе об административном правонарушении. </w:t>
      </w:r>
    </w:p>
    <w:p w:rsidR="00FE64E9" w:rsidRPr="006F5563" w:rsidP="006F5563">
      <w:pPr>
        <w:widowControl w:val="0"/>
        <w:jc w:val="both"/>
        <w:rPr>
          <w:rFonts w:eastAsia="Arial Unicode MS"/>
          <w:bCs/>
          <w:sz w:val="28"/>
          <w:szCs w:val="28"/>
          <w:lang w:bidi="ru-RU"/>
        </w:rPr>
      </w:pPr>
      <w:r>
        <w:rPr>
          <w:rFonts w:eastAsia="Arial Unicode MS"/>
          <w:bCs/>
          <w:sz w:val="28"/>
          <w:szCs w:val="28"/>
          <w:lang w:bidi="ru-RU"/>
        </w:rPr>
        <w:t xml:space="preserve">       </w:t>
      </w:r>
      <w:r w:rsidRPr="00FE64E9">
        <w:rPr>
          <w:rFonts w:eastAsia="Arial Unicode MS"/>
          <w:bCs/>
          <w:sz w:val="28"/>
          <w:szCs w:val="28"/>
          <w:lang w:bidi="ru-RU"/>
        </w:rPr>
        <w:t>При этом, видеозапись факта управления транспортным средством не является обязательным процессуальным действием при оформлении материала по данной категории дел, и не может расцениваться как обстоятельство, исключающее виновность лица в совершении административного правонарушения, предусмотренного частью 1 статьи 12.26 Кодекса Российской Федерации об административных правонарушениях.</w:t>
      </w:r>
    </w:p>
    <w:p w:rsidR="00533B0A" w:rsidRPr="00804219" w:rsidP="00533B0A">
      <w:pPr>
        <w:widowControl w:val="0"/>
        <w:jc w:val="both"/>
        <w:rPr>
          <w:rFonts w:eastAsia="Arial Unicode MS"/>
          <w:bCs/>
          <w:sz w:val="28"/>
          <w:szCs w:val="28"/>
          <w:lang w:bidi="ru-RU"/>
        </w:rPr>
      </w:pPr>
      <w:r w:rsidRPr="00804219">
        <w:rPr>
          <w:rFonts w:eastAsia="Arial Unicode MS"/>
          <w:bCs/>
          <w:sz w:val="28"/>
          <w:szCs w:val="28"/>
          <w:lang w:bidi="ru-RU"/>
        </w:rPr>
        <w:t xml:space="preserve">       При получении доказательств, каких-либо процессуальных нарушений, которые могли бы повлиять на их оценку, сотрудником ГИБДД допущено не было. </w:t>
      </w:r>
    </w:p>
    <w:p w:rsidR="00533B0A" w:rsidRPr="00804219" w:rsidP="00533B0A">
      <w:pPr>
        <w:widowControl w:val="0"/>
        <w:jc w:val="both"/>
        <w:rPr>
          <w:rFonts w:eastAsia="Arial Unicode MS"/>
          <w:bCs/>
          <w:sz w:val="28"/>
          <w:szCs w:val="28"/>
          <w:lang w:bidi="ru-RU"/>
        </w:rPr>
      </w:pPr>
      <w:r w:rsidRPr="00804219">
        <w:rPr>
          <w:rFonts w:eastAsia="Arial Unicode MS"/>
          <w:bCs/>
          <w:sz w:val="28"/>
          <w:szCs w:val="28"/>
          <w:lang w:bidi="ru-RU"/>
        </w:rPr>
        <w:t xml:space="preserve">       Так в судебном заседании установлено, что специальное средство измерения алкотектор и свидетельство о его поверке, были предъявлены </w:t>
      </w:r>
      <w:r w:rsidR="001A1D85">
        <w:rPr>
          <w:rFonts w:eastAsia="Arial Unicode MS"/>
          <w:bCs/>
          <w:sz w:val="28"/>
          <w:szCs w:val="28"/>
          <w:lang w:bidi="ru-RU"/>
        </w:rPr>
        <w:t>ФИО1</w:t>
      </w:r>
      <w:r w:rsidRPr="00804219">
        <w:rPr>
          <w:rFonts w:eastAsia="Arial Unicode MS"/>
          <w:bCs/>
          <w:sz w:val="28"/>
          <w:szCs w:val="28"/>
          <w:lang w:bidi="ru-RU"/>
        </w:rPr>
        <w:t xml:space="preserve">, и только после отказа от освидетельствования на состояние алкогольного опьянения </w:t>
      </w:r>
      <w:r w:rsidR="001A1D85">
        <w:rPr>
          <w:rFonts w:eastAsia="Arial Unicode MS"/>
          <w:bCs/>
          <w:sz w:val="28"/>
          <w:szCs w:val="28"/>
          <w:lang w:bidi="ru-RU"/>
        </w:rPr>
        <w:t>ФИО1</w:t>
      </w:r>
      <w:r w:rsidRPr="00804219">
        <w:rPr>
          <w:rFonts w:eastAsia="Arial Unicode MS"/>
          <w:bCs/>
          <w:sz w:val="28"/>
          <w:szCs w:val="28"/>
          <w:lang w:bidi="ru-RU"/>
        </w:rPr>
        <w:t xml:space="preserve"> было предложено пройти медицинское освидетельствование на состояние опьянение в медицинском учреждении. </w:t>
      </w:r>
    </w:p>
    <w:p w:rsidR="00533B0A" w:rsidRPr="00804219" w:rsidP="00533B0A">
      <w:pPr>
        <w:widowControl w:val="0"/>
        <w:jc w:val="both"/>
        <w:rPr>
          <w:rFonts w:eastAsia="Arial Unicode MS"/>
          <w:bCs/>
          <w:sz w:val="28"/>
          <w:szCs w:val="28"/>
          <w:lang w:bidi="ru-RU"/>
        </w:rPr>
      </w:pPr>
      <w:r w:rsidRPr="00804219">
        <w:rPr>
          <w:rFonts w:eastAsia="Arial Unicode MS"/>
          <w:bCs/>
          <w:sz w:val="28"/>
          <w:szCs w:val="28"/>
          <w:lang w:bidi="ru-RU"/>
        </w:rPr>
        <w:t xml:space="preserve">       Таким образом, в судебном заседании установлено, что </w:t>
      </w:r>
      <w:r w:rsidR="001A1D85">
        <w:rPr>
          <w:rFonts w:eastAsia="Arial Unicode MS"/>
          <w:bCs/>
          <w:sz w:val="28"/>
          <w:szCs w:val="28"/>
          <w:lang w:bidi="ru-RU"/>
        </w:rPr>
        <w:t>ФИО1</w:t>
      </w:r>
      <w:r w:rsidRPr="00804219" w:rsidR="008E0B52">
        <w:rPr>
          <w:rFonts w:eastAsia="Arial Unicode MS"/>
          <w:bCs/>
          <w:sz w:val="28"/>
          <w:szCs w:val="28"/>
          <w:lang w:bidi="ru-RU"/>
        </w:rPr>
        <w:t xml:space="preserve"> </w:t>
      </w:r>
      <w:r w:rsidRPr="00804219">
        <w:rPr>
          <w:rFonts w:eastAsia="Arial Unicode MS"/>
          <w:bCs/>
          <w:sz w:val="28"/>
          <w:szCs w:val="28"/>
          <w:lang w:bidi="ru-RU"/>
        </w:rPr>
        <w:t>законно был направлен на медицинское освидетельствование, в соответствии с п. 2.3.2 ПДД был обязан по требованию уполномоченного должностного лица -</w:t>
      </w:r>
      <w:r w:rsidRPr="00804219" w:rsidR="003E28A3">
        <w:rPr>
          <w:rFonts w:eastAsia="Arial Unicode MS"/>
          <w:bCs/>
          <w:sz w:val="28"/>
          <w:szCs w:val="28"/>
          <w:lang w:bidi="ru-RU"/>
        </w:rPr>
        <w:t xml:space="preserve"> </w:t>
      </w:r>
      <w:r w:rsidRPr="00804219">
        <w:rPr>
          <w:rFonts w:eastAsia="Arial Unicode MS"/>
          <w:bCs/>
          <w:sz w:val="28"/>
          <w:szCs w:val="28"/>
          <w:lang w:bidi="ru-RU"/>
        </w:rPr>
        <w:t xml:space="preserve">сотрудника ДПС ГИБДД пройти указанное медицинское освидетельствование.         </w:t>
      </w:r>
    </w:p>
    <w:p w:rsidR="00E90E19" w:rsidRPr="00804219" w:rsidP="00141711">
      <w:pPr>
        <w:widowControl w:val="0"/>
        <w:jc w:val="both"/>
        <w:rPr>
          <w:rFonts w:eastAsia="Arial Unicode MS"/>
          <w:bCs/>
          <w:sz w:val="28"/>
          <w:szCs w:val="28"/>
          <w:lang w:bidi="ru-RU"/>
        </w:rPr>
      </w:pPr>
      <w:r w:rsidRPr="00804219">
        <w:rPr>
          <w:rFonts w:eastAsia="Arial Unicode MS"/>
          <w:bCs/>
          <w:sz w:val="28"/>
          <w:szCs w:val="28"/>
          <w:lang w:bidi="ru-RU"/>
        </w:rPr>
        <w:t xml:space="preserve">       </w:t>
      </w:r>
      <w:r w:rsidR="001A1D85">
        <w:rPr>
          <w:rFonts w:eastAsia="Arial Unicode MS"/>
          <w:bCs/>
          <w:sz w:val="28"/>
          <w:szCs w:val="28"/>
          <w:lang w:bidi="ru-RU"/>
        </w:rPr>
        <w:t>ФИО1</w:t>
      </w:r>
      <w:r w:rsidRPr="00804219" w:rsidR="008E0B52">
        <w:rPr>
          <w:rFonts w:eastAsia="Arial Unicode MS"/>
          <w:bCs/>
          <w:sz w:val="28"/>
          <w:szCs w:val="28"/>
          <w:lang w:bidi="ru-RU"/>
        </w:rPr>
        <w:t xml:space="preserve"> </w:t>
      </w:r>
      <w:r w:rsidRPr="00804219">
        <w:rPr>
          <w:rFonts w:eastAsia="Arial Unicode MS"/>
          <w:bCs/>
          <w:sz w:val="28"/>
          <w:szCs w:val="28"/>
          <w:lang w:bidi="ru-RU"/>
        </w:rPr>
        <w:t xml:space="preserve">отказался пройти медицинское освидетельствование на состояние опьянения. Отказ </w:t>
      </w:r>
      <w:r w:rsidR="001A1D85">
        <w:rPr>
          <w:rFonts w:eastAsia="Arial Unicode MS"/>
          <w:bCs/>
          <w:sz w:val="28"/>
          <w:szCs w:val="28"/>
          <w:lang w:bidi="ru-RU"/>
        </w:rPr>
        <w:t>ФИО1</w:t>
      </w:r>
      <w:r w:rsidRPr="00804219" w:rsidR="008E0B52">
        <w:rPr>
          <w:rFonts w:eastAsia="Arial Unicode MS"/>
          <w:bCs/>
          <w:sz w:val="28"/>
          <w:szCs w:val="28"/>
          <w:lang w:bidi="ru-RU"/>
        </w:rPr>
        <w:t xml:space="preserve"> </w:t>
      </w:r>
      <w:r w:rsidRPr="00804219">
        <w:rPr>
          <w:rFonts w:eastAsia="Arial Unicode MS"/>
          <w:bCs/>
          <w:sz w:val="28"/>
          <w:szCs w:val="28"/>
          <w:lang w:bidi="ru-RU"/>
        </w:rPr>
        <w:t xml:space="preserve">выполнить законное требование уполномоченного должностного лица о прохождении медицинского освидетельствования на состояние опьянения зафиксирован в протоколе о направлении на медицинское освидетельствование на состояние опьянения и в протоколе об административном правонарушении. </w:t>
      </w:r>
    </w:p>
    <w:p w:rsidR="00867AFA" w:rsidP="00E90E19">
      <w:pPr>
        <w:jc w:val="both"/>
        <w:rPr>
          <w:rFonts w:eastAsia="Calibri"/>
          <w:sz w:val="28"/>
          <w:szCs w:val="28"/>
          <w:lang w:eastAsia="en-US"/>
        </w:rPr>
      </w:pPr>
      <w:r w:rsidRPr="00804219">
        <w:rPr>
          <w:rFonts w:eastAsia="Calibri"/>
          <w:sz w:val="28"/>
          <w:szCs w:val="28"/>
          <w:lang w:eastAsia="en-US"/>
        </w:rPr>
        <w:t xml:space="preserve">         Объективных причин, препятствующих </w:t>
      </w:r>
      <w:r w:rsidR="001A1D85">
        <w:rPr>
          <w:rFonts w:eastAsia="Arial Unicode MS"/>
          <w:bCs/>
          <w:sz w:val="28"/>
          <w:szCs w:val="28"/>
          <w:lang w:bidi="ru-RU"/>
        </w:rPr>
        <w:t>ФИО1</w:t>
      </w:r>
      <w:r w:rsidRPr="00804219" w:rsidR="008E0B52">
        <w:rPr>
          <w:rFonts w:eastAsia="Arial Unicode MS"/>
          <w:bCs/>
          <w:sz w:val="28"/>
          <w:szCs w:val="28"/>
          <w:lang w:bidi="ru-RU"/>
        </w:rPr>
        <w:t xml:space="preserve"> </w:t>
      </w:r>
      <w:r w:rsidRPr="00804219">
        <w:rPr>
          <w:rFonts w:eastAsia="Calibri"/>
          <w:sz w:val="28"/>
          <w:szCs w:val="28"/>
          <w:lang w:eastAsia="en-US"/>
        </w:rPr>
        <w:t xml:space="preserve">пройти медицинское освидетельствование по требованию сотрудника ДПС, не приведено ни при </w:t>
      </w:r>
    </w:p>
    <w:p w:rsidR="00867AFA" w:rsidP="00E90E19">
      <w:pPr>
        <w:jc w:val="both"/>
        <w:rPr>
          <w:rFonts w:eastAsia="Calibri"/>
          <w:sz w:val="28"/>
          <w:szCs w:val="28"/>
          <w:lang w:eastAsia="en-US"/>
        </w:rPr>
      </w:pPr>
    </w:p>
    <w:p w:rsidR="00E90E19" w:rsidRPr="00804219" w:rsidP="00E90E19">
      <w:pPr>
        <w:jc w:val="both"/>
        <w:rPr>
          <w:rFonts w:eastAsia="Calibri"/>
          <w:sz w:val="28"/>
          <w:szCs w:val="28"/>
          <w:lang w:eastAsia="en-US"/>
        </w:rPr>
      </w:pPr>
      <w:r w:rsidRPr="00804219">
        <w:rPr>
          <w:rFonts w:eastAsia="Calibri"/>
          <w:sz w:val="28"/>
          <w:szCs w:val="28"/>
          <w:lang w:eastAsia="en-US"/>
        </w:rPr>
        <w:t>составлении протокола об административном правонарушении, ни в судебном заседании при рассмотрении дела об административном правонарушении.</w:t>
      </w:r>
    </w:p>
    <w:p w:rsidR="00E90E19" w:rsidRPr="00804219" w:rsidP="00E90E19">
      <w:pPr>
        <w:jc w:val="both"/>
        <w:rPr>
          <w:rFonts w:eastAsia="Calibri"/>
          <w:sz w:val="28"/>
          <w:szCs w:val="28"/>
          <w:lang w:eastAsia="en-US"/>
        </w:rPr>
      </w:pPr>
      <w:r>
        <w:rPr>
          <w:rFonts w:eastAsia="Calibri"/>
          <w:sz w:val="28"/>
          <w:szCs w:val="28"/>
          <w:lang w:eastAsia="en-US"/>
        </w:rPr>
        <w:t xml:space="preserve">         </w:t>
      </w:r>
      <w:r w:rsidRPr="00804219">
        <w:rPr>
          <w:rFonts w:eastAsia="Calibri"/>
          <w:sz w:val="28"/>
          <w:szCs w:val="28"/>
          <w:lang w:eastAsia="en-US"/>
        </w:rPr>
        <w:t xml:space="preserve">При подписании процессуальных документов </w:t>
      </w:r>
      <w:r w:rsidR="001A1D85">
        <w:rPr>
          <w:rFonts w:eastAsia="Arial Unicode MS"/>
          <w:bCs/>
          <w:sz w:val="28"/>
          <w:szCs w:val="28"/>
          <w:lang w:bidi="ru-RU"/>
        </w:rPr>
        <w:t>ФИО1</w:t>
      </w:r>
      <w:r w:rsidRPr="00804219" w:rsidR="008E0B52">
        <w:rPr>
          <w:rFonts w:eastAsia="Arial Unicode MS"/>
          <w:bCs/>
          <w:sz w:val="28"/>
          <w:szCs w:val="28"/>
          <w:lang w:bidi="ru-RU"/>
        </w:rPr>
        <w:t xml:space="preserve"> </w:t>
      </w:r>
      <w:r w:rsidRPr="00804219">
        <w:rPr>
          <w:rFonts w:eastAsia="Calibri"/>
          <w:sz w:val="28"/>
          <w:szCs w:val="28"/>
          <w:lang w:eastAsia="en-US"/>
        </w:rPr>
        <w:t>не был лишен возможности выразить свое отношение по поводу правомерности совершенных в отношении него процессуальных действий и правильности оформления процессуальных документов, однако никаких замечаний и дополнений в этой части не сделал, подписав составленные в отношении него протоколы о применении мер обеспечения производства по делу, а также протокол об административном правонарушении без каких-либо возражений к их содержанию.</w:t>
      </w:r>
    </w:p>
    <w:p w:rsidR="00CC1070" w:rsidRPr="00804219" w:rsidP="00CC1070">
      <w:pPr>
        <w:ind w:firstLine="708"/>
        <w:jc w:val="both"/>
        <w:rPr>
          <w:sz w:val="28"/>
          <w:szCs w:val="28"/>
          <w:shd w:val="clear" w:color="auto" w:fill="FFFFFF"/>
        </w:rPr>
      </w:pPr>
      <w:r w:rsidRPr="00804219">
        <w:rPr>
          <w:sz w:val="28"/>
          <w:szCs w:val="28"/>
          <w:shd w:val="clear" w:color="auto" w:fill="FFFFFF"/>
        </w:rPr>
        <w:t xml:space="preserve">То обстоятельство, что после составления административного материала </w:t>
      </w:r>
      <w:r w:rsidR="001A1D85">
        <w:rPr>
          <w:rFonts w:eastAsia="Arial Unicode MS"/>
          <w:bCs/>
          <w:sz w:val="28"/>
          <w:szCs w:val="28"/>
          <w:lang w:bidi="ru-RU"/>
        </w:rPr>
        <w:t>ФИО1</w:t>
      </w:r>
      <w:r w:rsidRPr="00804219">
        <w:rPr>
          <w:rFonts w:eastAsia="Arial Unicode MS"/>
          <w:bCs/>
          <w:sz w:val="28"/>
          <w:szCs w:val="28"/>
          <w:lang w:bidi="ru-RU"/>
        </w:rPr>
        <w:t xml:space="preserve"> </w:t>
      </w:r>
      <w:r w:rsidRPr="00804219">
        <w:rPr>
          <w:sz w:val="28"/>
          <w:szCs w:val="28"/>
          <w:shd w:val="clear" w:color="auto" w:fill="FFFFFF"/>
        </w:rPr>
        <w:t xml:space="preserve">прошел медицинское освидетельствование на состояние опьянения в порядке </w:t>
      </w:r>
      <w:r w:rsidRPr="00804219">
        <w:rPr>
          <w:sz w:val="28"/>
          <w:szCs w:val="28"/>
          <w:shd w:val="clear" w:color="auto" w:fill="FFFFFF"/>
        </w:rPr>
        <w:t>самообращения, и по его результатам состояние опьянения установлено не было, не свидетельствует о незако</w:t>
      </w:r>
      <w:r w:rsidR="007F48A0">
        <w:rPr>
          <w:sz w:val="28"/>
          <w:szCs w:val="28"/>
          <w:shd w:val="clear" w:color="auto" w:fill="FFFFFF"/>
        </w:rPr>
        <w:t xml:space="preserve">нности составленного протокола </w:t>
      </w:r>
      <w:r w:rsidRPr="00804219">
        <w:rPr>
          <w:sz w:val="28"/>
          <w:szCs w:val="28"/>
          <w:shd w:val="clear" w:color="auto" w:fill="FFFFFF"/>
        </w:rPr>
        <w:t>об административном правонарушении от 12.0</w:t>
      </w:r>
      <w:r w:rsidRPr="00804219" w:rsidR="00600E31">
        <w:rPr>
          <w:sz w:val="28"/>
          <w:szCs w:val="28"/>
          <w:shd w:val="clear" w:color="auto" w:fill="FFFFFF"/>
        </w:rPr>
        <w:t>9</w:t>
      </w:r>
      <w:r w:rsidR="007F48A0">
        <w:rPr>
          <w:sz w:val="28"/>
          <w:szCs w:val="28"/>
          <w:shd w:val="clear" w:color="auto" w:fill="FFFFFF"/>
        </w:rPr>
        <w:t>.2023</w:t>
      </w:r>
      <w:r w:rsidRPr="00804219">
        <w:rPr>
          <w:sz w:val="28"/>
          <w:szCs w:val="28"/>
          <w:shd w:val="clear" w:color="auto" w:fill="FFFFFF"/>
        </w:rPr>
        <w:t>, поскольку установление факта нахождения лица в состоянии опьянения при управлении транспортным средством для наличия состава административного правонарушения, предусмотренного части 1 статьи 12.26 Кодекса Российской Федерации об административных правонарушениях, правового значения не имеет.</w:t>
      </w:r>
    </w:p>
    <w:p w:rsidR="00210760" w:rsidP="00210760">
      <w:pPr>
        <w:pStyle w:val="NormalWeb"/>
        <w:spacing w:before="0" w:beforeAutospacing="0" w:after="0" w:afterAutospacing="0"/>
        <w:ind w:firstLine="432"/>
        <w:jc w:val="both"/>
        <w:rPr>
          <w:sz w:val="28"/>
          <w:szCs w:val="28"/>
        </w:rPr>
      </w:pPr>
      <w:r w:rsidRPr="00804219">
        <w:rPr>
          <w:sz w:val="28"/>
          <w:szCs w:val="28"/>
        </w:rPr>
        <w:t xml:space="preserve">Состав вмененного </w:t>
      </w:r>
      <w:r w:rsidR="001A1D85">
        <w:rPr>
          <w:sz w:val="28"/>
          <w:szCs w:val="28"/>
        </w:rPr>
        <w:t xml:space="preserve">ФИО1 </w:t>
      </w:r>
      <w:r w:rsidRPr="00804219">
        <w:rPr>
          <w:sz w:val="28"/>
          <w:szCs w:val="28"/>
        </w:rPr>
        <w:t>административного правонарушения носит формальный характер, объективная сторона которого состоит из факта невыполнения водителем законного требования уполномоченного должностного лица о прохождении медицинского освидетельствования на состояние опьянения, при этом наличие или отсутствие состояния опьянения не является предметом исследования данного состава административного правонарушения, следовательно, не имеет значения для разрешения дела по существу.</w:t>
      </w:r>
    </w:p>
    <w:p w:rsidR="005B1F87" w:rsidP="00210760">
      <w:pPr>
        <w:pStyle w:val="NormalWeb"/>
        <w:spacing w:before="0" w:beforeAutospacing="0" w:after="0" w:afterAutospacing="0"/>
        <w:ind w:firstLine="432"/>
        <w:jc w:val="both"/>
        <w:rPr>
          <w:sz w:val="28"/>
          <w:szCs w:val="28"/>
        </w:rPr>
      </w:pPr>
      <w:r>
        <w:rPr>
          <w:sz w:val="28"/>
          <w:szCs w:val="28"/>
        </w:rPr>
        <w:t xml:space="preserve">Доводы защитника, </w:t>
      </w:r>
      <w:r w:rsidRPr="009047DE">
        <w:rPr>
          <w:sz w:val="28"/>
          <w:szCs w:val="28"/>
        </w:rPr>
        <w:t xml:space="preserve">о </w:t>
      </w:r>
      <w:r w:rsidRPr="00210760" w:rsidR="00210760">
        <w:rPr>
          <w:sz w:val="28"/>
          <w:szCs w:val="28"/>
        </w:rPr>
        <w:t>расхождение во времени указанном в протоколах: об административном правонарушении и об отстранении от уп</w:t>
      </w:r>
      <w:r w:rsidR="00210760">
        <w:rPr>
          <w:sz w:val="28"/>
          <w:szCs w:val="28"/>
        </w:rPr>
        <w:t>равления транспортным средством</w:t>
      </w:r>
      <w:r w:rsidRPr="00D32325" w:rsidR="00D32325">
        <w:rPr>
          <w:sz w:val="28"/>
          <w:szCs w:val="28"/>
        </w:rPr>
        <w:t>,</w:t>
      </w:r>
      <w:r w:rsidRPr="009047DE">
        <w:rPr>
          <w:sz w:val="28"/>
          <w:szCs w:val="28"/>
        </w:rPr>
        <w:t xml:space="preserve"> не могут быть приняты судом во внимание, в связи с тем, что указанные факты не являются существенными процессуальными нарушениями, </w:t>
      </w:r>
      <w:r w:rsidR="00867AFA">
        <w:rPr>
          <w:sz w:val="28"/>
          <w:szCs w:val="28"/>
        </w:rPr>
        <w:t xml:space="preserve"> </w:t>
      </w:r>
      <w:r w:rsidRPr="009047DE">
        <w:rPr>
          <w:sz w:val="28"/>
          <w:szCs w:val="28"/>
        </w:rPr>
        <w:t xml:space="preserve">не доказывают отсутствие состава </w:t>
      </w:r>
      <w:r w:rsidR="00D32325">
        <w:rPr>
          <w:sz w:val="28"/>
          <w:szCs w:val="28"/>
        </w:rPr>
        <w:t xml:space="preserve">административного правонарушения </w:t>
      </w:r>
      <w:r w:rsidR="00867AFA">
        <w:rPr>
          <w:sz w:val="28"/>
          <w:szCs w:val="28"/>
        </w:rPr>
        <w:t xml:space="preserve"> </w:t>
      </w:r>
      <w:r w:rsidRPr="009047DE">
        <w:rPr>
          <w:sz w:val="28"/>
          <w:szCs w:val="28"/>
        </w:rPr>
        <w:t xml:space="preserve">в действиях </w:t>
      </w:r>
      <w:r w:rsidR="001A1D85">
        <w:rPr>
          <w:sz w:val="28"/>
          <w:szCs w:val="28"/>
        </w:rPr>
        <w:t>ФИО1</w:t>
      </w:r>
      <w:r w:rsidRPr="009047DE">
        <w:rPr>
          <w:sz w:val="28"/>
          <w:szCs w:val="28"/>
        </w:rPr>
        <w:t xml:space="preserve"> и не свидетельствуют об отсутствии события ад</w:t>
      </w:r>
      <w:r w:rsidR="00D32325">
        <w:rPr>
          <w:sz w:val="28"/>
          <w:szCs w:val="28"/>
        </w:rPr>
        <w:t>министративного правонарушения.</w:t>
      </w:r>
    </w:p>
    <w:p w:rsidR="008D2B8E" w:rsidRPr="00570E0A" w:rsidP="005B1F87">
      <w:pPr>
        <w:pStyle w:val="NormalWeb"/>
        <w:spacing w:before="0" w:beforeAutospacing="0" w:after="0" w:afterAutospacing="0"/>
        <w:ind w:firstLine="432"/>
        <w:jc w:val="both"/>
        <w:rPr>
          <w:sz w:val="28"/>
          <w:szCs w:val="28"/>
        </w:rPr>
      </w:pPr>
      <w:r>
        <w:rPr>
          <w:sz w:val="28"/>
          <w:szCs w:val="28"/>
        </w:rPr>
        <w:t xml:space="preserve">  </w:t>
      </w:r>
      <w:r w:rsidRPr="00F80909" w:rsidR="00F80909">
        <w:rPr>
          <w:sz w:val="28"/>
          <w:szCs w:val="28"/>
        </w:rPr>
        <w:t>Довод защитника о неправильном указании места совершения административного правон</w:t>
      </w:r>
      <w:r w:rsidR="005B1F87">
        <w:rPr>
          <w:sz w:val="28"/>
          <w:szCs w:val="28"/>
        </w:rPr>
        <w:t>арушения, указанного в протоколах</w:t>
      </w:r>
      <w:r w:rsidRPr="00F80909" w:rsidR="00F80909">
        <w:rPr>
          <w:sz w:val="28"/>
          <w:szCs w:val="28"/>
        </w:rPr>
        <w:t>, несостоятелен, так как в ходе рассмотрения дела установлено, что место</w:t>
      </w:r>
      <w:r w:rsidR="005B1F87">
        <w:rPr>
          <w:sz w:val="28"/>
          <w:szCs w:val="28"/>
        </w:rPr>
        <w:t>м</w:t>
      </w:r>
      <w:r w:rsidRPr="00F80909" w:rsidR="00F80909">
        <w:rPr>
          <w:sz w:val="28"/>
          <w:szCs w:val="28"/>
        </w:rPr>
        <w:t xml:space="preserve"> совершения правонарушения является </w:t>
      </w:r>
      <w:r w:rsidRPr="005B1F87" w:rsidR="005B1F87">
        <w:rPr>
          <w:sz w:val="28"/>
          <w:szCs w:val="28"/>
        </w:rPr>
        <w:t xml:space="preserve">место, где </w:t>
      </w:r>
      <w:r w:rsidR="001A1D85">
        <w:rPr>
          <w:sz w:val="28"/>
          <w:szCs w:val="28"/>
        </w:rPr>
        <w:t>ФИО1</w:t>
      </w:r>
      <w:r w:rsidRPr="005B1F87" w:rsidR="005B1F87">
        <w:rPr>
          <w:sz w:val="28"/>
          <w:szCs w:val="28"/>
        </w:rPr>
        <w:t xml:space="preserve"> был отстранен от управления транспортным средством и отказался от прохождения медицинского освидетельствования на состояние опьянения, </w:t>
      </w:r>
      <w:r w:rsidR="005B1F87">
        <w:rPr>
          <w:sz w:val="28"/>
          <w:szCs w:val="28"/>
        </w:rPr>
        <w:t xml:space="preserve">а именно: ул. </w:t>
      </w:r>
      <w:r w:rsidR="001A1D85">
        <w:rPr>
          <w:bCs/>
          <w:sz w:val="28"/>
          <w:szCs w:val="28"/>
          <w:lang w:bidi="ru-RU"/>
        </w:rPr>
        <w:t>АДРЕС</w:t>
      </w:r>
      <w:r w:rsidRPr="005B1F87" w:rsidR="005B1F87">
        <w:rPr>
          <w:bCs/>
          <w:sz w:val="28"/>
          <w:szCs w:val="28"/>
          <w:lang w:bidi="ru-RU"/>
        </w:rPr>
        <w:t xml:space="preserve"> района Республики Крым,</w:t>
      </w:r>
      <w:r w:rsidR="005B1F87">
        <w:rPr>
          <w:sz w:val="28"/>
          <w:szCs w:val="28"/>
        </w:rPr>
        <w:t xml:space="preserve"> </w:t>
      </w:r>
      <w:r w:rsidRPr="005B1F87" w:rsidR="005B1F87">
        <w:rPr>
          <w:sz w:val="28"/>
          <w:szCs w:val="28"/>
        </w:rPr>
        <w:t>которое описано в протоколах с привязкой к</w:t>
      </w:r>
      <w:r w:rsidR="00210760">
        <w:rPr>
          <w:sz w:val="28"/>
          <w:szCs w:val="28"/>
        </w:rPr>
        <w:t xml:space="preserve"> ближайшему адресному ориентиру </w:t>
      </w:r>
      <w:r w:rsidR="00E04E28">
        <w:rPr>
          <w:sz w:val="28"/>
          <w:szCs w:val="28"/>
        </w:rPr>
        <w:t>«</w:t>
      </w:r>
      <w:r w:rsidR="00210760">
        <w:rPr>
          <w:sz w:val="28"/>
          <w:szCs w:val="28"/>
        </w:rPr>
        <w:t>7а</w:t>
      </w:r>
      <w:r w:rsidR="00E04E28">
        <w:rPr>
          <w:sz w:val="28"/>
          <w:szCs w:val="28"/>
        </w:rPr>
        <w:t>»</w:t>
      </w:r>
      <w:r w:rsidR="00210760">
        <w:rPr>
          <w:sz w:val="28"/>
          <w:szCs w:val="28"/>
        </w:rPr>
        <w:t>.</w:t>
      </w:r>
    </w:p>
    <w:p w:rsidR="009362AA" w:rsidRPr="00570E0A" w:rsidP="00570E0A">
      <w:pPr>
        <w:ind w:right="-1" w:firstLine="567"/>
        <w:jc w:val="both"/>
        <w:rPr>
          <w:sz w:val="28"/>
          <w:szCs w:val="28"/>
        </w:rPr>
      </w:pPr>
      <w:r>
        <w:rPr>
          <w:rFonts w:eastAsia="Arial Unicode MS"/>
          <w:bCs/>
          <w:sz w:val="28"/>
          <w:szCs w:val="28"/>
          <w:lang w:bidi="ru-RU"/>
        </w:rPr>
        <w:t xml:space="preserve">  </w:t>
      </w:r>
      <w:r w:rsidRPr="00804219">
        <w:rPr>
          <w:rFonts w:eastAsia="Arial Unicode MS"/>
          <w:bCs/>
          <w:sz w:val="28"/>
          <w:szCs w:val="28"/>
          <w:lang w:bidi="ru-RU"/>
        </w:rPr>
        <w:t xml:space="preserve">Каких-либо возражений относительно порядка применения мер обеспечения производства по делу, составления процессуальных документов, необоснованности вменения состава административного правонарушения и составлении протокола об административном правонарушении </w:t>
      </w:r>
      <w:r w:rsidR="001A1D85">
        <w:rPr>
          <w:sz w:val="28"/>
          <w:szCs w:val="28"/>
        </w:rPr>
        <w:t>ФИО1</w:t>
      </w:r>
      <w:r w:rsidR="00570E0A">
        <w:rPr>
          <w:sz w:val="28"/>
          <w:szCs w:val="28"/>
        </w:rPr>
        <w:t xml:space="preserve"> </w:t>
      </w:r>
      <w:r w:rsidRPr="00804219">
        <w:rPr>
          <w:rFonts w:eastAsia="Arial Unicode MS"/>
          <w:bCs/>
          <w:sz w:val="28"/>
          <w:szCs w:val="28"/>
          <w:lang w:bidi="ru-RU"/>
        </w:rPr>
        <w:t xml:space="preserve">при составлении административного материала не заявлял, в документах не отразил. </w:t>
      </w:r>
      <w:r w:rsidRPr="00570E0A" w:rsidR="00570E0A">
        <w:rPr>
          <w:sz w:val="28"/>
          <w:szCs w:val="28"/>
        </w:rPr>
        <w:t xml:space="preserve">При этом </w:t>
      </w:r>
      <w:r w:rsidR="001A1D85">
        <w:rPr>
          <w:sz w:val="28"/>
          <w:szCs w:val="28"/>
        </w:rPr>
        <w:t>ФИО1</w:t>
      </w:r>
      <w:r w:rsidRPr="00570E0A" w:rsidR="00570E0A">
        <w:rPr>
          <w:sz w:val="28"/>
          <w:szCs w:val="28"/>
        </w:rPr>
        <w:t xml:space="preserve"> как водитель транспортного средства, знал или должен был знать о последствиях составления протоколов сотрудниками ГИБДД, а также положения п. 2.3.2 Правил дорожного движения, обязывающего водителя </w:t>
      </w:r>
      <w:r w:rsidRPr="00570E0A" w:rsidR="00570E0A">
        <w:rPr>
          <w:bCs/>
          <w:sz w:val="28"/>
          <w:szCs w:val="28"/>
        </w:rPr>
        <w:t>механического транспортного средства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362AA"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Оснований полагать о заблуждении </w:t>
      </w:r>
      <w:r w:rsidR="001A1D85">
        <w:rPr>
          <w:sz w:val="28"/>
          <w:szCs w:val="28"/>
        </w:rPr>
        <w:t>ФИО1</w:t>
      </w:r>
      <w:r w:rsidRPr="00804219" w:rsidR="000B4CA0">
        <w:rPr>
          <w:sz w:val="28"/>
          <w:szCs w:val="28"/>
        </w:rPr>
        <w:t xml:space="preserve"> </w:t>
      </w:r>
      <w:r w:rsidRPr="00804219">
        <w:rPr>
          <w:rFonts w:eastAsia="Arial Unicode MS"/>
          <w:bCs/>
          <w:sz w:val="28"/>
          <w:szCs w:val="28"/>
          <w:lang w:bidi="ru-RU"/>
        </w:rPr>
        <w:t xml:space="preserve">относительно смысла и содержания проводимых в его отношении процессуальных действий, подписания документов под влиянием угроз, давления из материалов дела не имеется. Он не был лишен возможности возражать относительно вменяемого ему правонарушения, однако таким правом не воспользовался. </w:t>
      </w:r>
    </w:p>
    <w:p w:rsidR="0069430E"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Как усматривается, со всеми процессуальными документами </w:t>
      </w:r>
      <w:r w:rsidR="001A1D85">
        <w:rPr>
          <w:sz w:val="28"/>
          <w:szCs w:val="28"/>
        </w:rPr>
        <w:t>ФИО1</w:t>
      </w:r>
      <w:r w:rsidRPr="00804219">
        <w:rPr>
          <w:rFonts w:eastAsia="Arial Unicode MS"/>
          <w:bCs/>
          <w:sz w:val="28"/>
          <w:szCs w:val="28"/>
          <w:lang w:bidi="ru-RU"/>
        </w:rPr>
        <w:t xml:space="preserve"> был ознакомлен, копии всех процессуальных документов ему были вручены, о чем свидетельствует его подпись в указанных документах. </w:t>
      </w:r>
      <w:r w:rsidRPr="00804219">
        <w:rPr>
          <w:rFonts w:eastAsia="Arial Unicode MS"/>
          <w:bCs/>
          <w:sz w:val="28"/>
          <w:szCs w:val="28"/>
          <w:lang w:bidi="ru-RU"/>
        </w:rPr>
        <w:t xml:space="preserve">           </w:t>
      </w:r>
    </w:p>
    <w:p w:rsidR="00E90E19"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Процессуальные документы подписаны без каких-либо замечаний относительно несоответствия изложенных в них сведений реально произошедшим событиям. </w:t>
      </w:r>
    </w:p>
    <w:p w:rsidR="009362AA"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Содержание составленных в отношении </w:t>
      </w:r>
      <w:r w:rsidR="001A1D85">
        <w:rPr>
          <w:rFonts w:eastAsia="Arial Unicode MS"/>
          <w:bCs/>
          <w:sz w:val="28"/>
          <w:szCs w:val="28"/>
          <w:lang w:bidi="ru-RU"/>
        </w:rPr>
        <w:t>ФИО1</w:t>
      </w:r>
      <w:r w:rsidRPr="00804219">
        <w:rPr>
          <w:rFonts w:eastAsia="Arial Unicode MS"/>
          <w:bCs/>
          <w:sz w:val="28"/>
          <w:szCs w:val="28"/>
          <w:lang w:bidi="ru-RU"/>
        </w:rPr>
        <w:t xml:space="preserve"> процессуальных документов изложено в достаточной степени ясности, поводов, которые давали бы основания полагать, что он не осознавал содержание и суть составленных в отношении него документов, что на момент составления административного материала не понимал суть происх</w:t>
      </w:r>
      <w:r w:rsidRPr="00804219" w:rsidR="00583E4F">
        <w:rPr>
          <w:rFonts w:eastAsia="Arial Unicode MS"/>
          <w:bCs/>
          <w:sz w:val="28"/>
          <w:szCs w:val="28"/>
          <w:lang w:bidi="ru-RU"/>
        </w:rPr>
        <w:t xml:space="preserve">одящего и не осознавал </w:t>
      </w:r>
      <w:r w:rsidRPr="00804219" w:rsidR="00792D66">
        <w:rPr>
          <w:rFonts w:eastAsia="Arial Unicode MS"/>
          <w:bCs/>
          <w:sz w:val="28"/>
          <w:szCs w:val="28"/>
          <w:lang w:bidi="ru-RU"/>
        </w:rPr>
        <w:t>последствий</w:t>
      </w:r>
      <w:r w:rsidRPr="00804219">
        <w:rPr>
          <w:rFonts w:eastAsia="Arial Unicode MS"/>
          <w:bCs/>
          <w:sz w:val="28"/>
          <w:szCs w:val="28"/>
          <w:lang w:bidi="ru-RU"/>
        </w:rPr>
        <w:t xml:space="preserve"> своих действий, не имеется. </w:t>
      </w:r>
    </w:p>
    <w:p w:rsidR="009362AA"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В протоколе о направлении на медицинское освидетельствование на состояние опьянения в графе "пройти медицинское освидетельствование" собственноручно написал "отказ". В протоколе об административном правонарушении им также сделана</w:t>
      </w:r>
      <w:r w:rsidRPr="00804219" w:rsidR="001B7F2E">
        <w:rPr>
          <w:rFonts w:eastAsia="Arial Unicode MS"/>
          <w:bCs/>
          <w:sz w:val="28"/>
          <w:szCs w:val="28"/>
          <w:lang w:bidi="ru-RU"/>
        </w:rPr>
        <w:t xml:space="preserve"> запись </w:t>
      </w:r>
      <w:r w:rsidRPr="00804219" w:rsidR="00F22926">
        <w:rPr>
          <w:rFonts w:eastAsia="Arial Unicode MS"/>
          <w:bCs/>
          <w:sz w:val="28"/>
          <w:szCs w:val="28"/>
          <w:lang w:bidi="ru-RU"/>
        </w:rPr>
        <w:t xml:space="preserve">«с нарушением согласен, </w:t>
      </w:r>
      <w:r w:rsidRPr="00804219" w:rsidR="000B4CA0">
        <w:rPr>
          <w:rFonts w:eastAsia="Arial Unicode MS"/>
          <w:bCs/>
          <w:sz w:val="28"/>
          <w:szCs w:val="28"/>
          <w:lang w:bidi="ru-RU"/>
        </w:rPr>
        <w:t>прошу минимального наказания</w:t>
      </w:r>
      <w:r w:rsidRPr="00804219">
        <w:rPr>
          <w:rFonts w:eastAsia="Arial Unicode MS"/>
          <w:bCs/>
          <w:sz w:val="28"/>
          <w:szCs w:val="28"/>
          <w:lang w:bidi="ru-RU"/>
        </w:rPr>
        <w:t xml:space="preserve">". Оснований считать, что </w:t>
      </w:r>
      <w:r w:rsidR="001A1D85">
        <w:rPr>
          <w:rFonts w:eastAsia="Arial Unicode MS"/>
          <w:bCs/>
          <w:sz w:val="28"/>
          <w:szCs w:val="28"/>
          <w:lang w:bidi="ru-RU"/>
        </w:rPr>
        <w:t>ФИО1</w:t>
      </w:r>
      <w:r w:rsidRPr="00804219">
        <w:rPr>
          <w:rFonts w:eastAsia="Arial Unicode MS"/>
          <w:bCs/>
          <w:sz w:val="28"/>
          <w:szCs w:val="28"/>
          <w:lang w:bidi="ru-RU"/>
        </w:rPr>
        <w:t xml:space="preserve"> заблуждался относительно смысла и содержания подписываемых документов, не усматривается. Каких-либо замечаний, возражений в ходе данного процессуального действия </w:t>
      </w:r>
      <w:r w:rsidR="001A1D85">
        <w:rPr>
          <w:rFonts w:eastAsia="Arial Unicode MS"/>
          <w:bCs/>
          <w:sz w:val="28"/>
          <w:szCs w:val="28"/>
          <w:lang w:bidi="ru-RU"/>
        </w:rPr>
        <w:t>ФИО1</w:t>
      </w:r>
      <w:r w:rsidRPr="00804219" w:rsidR="00C9473F">
        <w:rPr>
          <w:rFonts w:eastAsia="Arial Unicode MS"/>
          <w:bCs/>
          <w:sz w:val="28"/>
          <w:szCs w:val="28"/>
          <w:lang w:bidi="ru-RU"/>
        </w:rPr>
        <w:t xml:space="preserve"> </w:t>
      </w:r>
      <w:r w:rsidRPr="00804219">
        <w:rPr>
          <w:rFonts w:eastAsia="Arial Unicode MS"/>
          <w:bCs/>
          <w:sz w:val="28"/>
          <w:szCs w:val="28"/>
          <w:lang w:bidi="ru-RU"/>
        </w:rPr>
        <w:t xml:space="preserve">не представил, о нарушении порядка его проведения не заявлял. </w:t>
      </w:r>
    </w:p>
    <w:p w:rsidR="009362AA"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При составлении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w:t>
      </w:r>
      <w:r w:rsidR="001A1D85">
        <w:rPr>
          <w:rFonts w:eastAsia="Arial Unicode MS"/>
          <w:bCs/>
          <w:sz w:val="28"/>
          <w:szCs w:val="28"/>
          <w:lang w:bidi="ru-RU"/>
        </w:rPr>
        <w:t>ФИО1</w:t>
      </w:r>
      <w:r w:rsidRPr="00804219" w:rsidR="00C9473F">
        <w:rPr>
          <w:rFonts w:eastAsia="Arial Unicode MS"/>
          <w:bCs/>
          <w:sz w:val="28"/>
          <w:szCs w:val="28"/>
          <w:lang w:bidi="ru-RU"/>
        </w:rPr>
        <w:t xml:space="preserve"> </w:t>
      </w:r>
      <w:r w:rsidRPr="00804219">
        <w:rPr>
          <w:rFonts w:eastAsia="Arial Unicode MS"/>
          <w:bCs/>
          <w:sz w:val="28"/>
          <w:szCs w:val="28"/>
          <w:lang w:bidi="ru-RU"/>
        </w:rPr>
        <w:t xml:space="preserve">каких-либо замечаний не отразил. При этом </w:t>
      </w:r>
      <w:r w:rsidR="001A1D85">
        <w:rPr>
          <w:rFonts w:eastAsia="Arial Unicode MS"/>
          <w:bCs/>
          <w:sz w:val="28"/>
          <w:szCs w:val="28"/>
          <w:lang w:bidi="ru-RU"/>
        </w:rPr>
        <w:t>ФИО1</w:t>
      </w:r>
      <w:r w:rsidRPr="00804219" w:rsidR="00C9473F">
        <w:rPr>
          <w:rFonts w:eastAsia="Arial Unicode MS"/>
          <w:bCs/>
          <w:sz w:val="28"/>
          <w:szCs w:val="28"/>
          <w:lang w:bidi="ru-RU"/>
        </w:rPr>
        <w:t xml:space="preserve"> </w:t>
      </w:r>
      <w:r w:rsidRPr="00804219">
        <w:rPr>
          <w:rFonts w:eastAsia="Arial Unicode MS"/>
          <w:bCs/>
          <w:sz w:val="28"/>
          <w:szCs w:val="28"/>
          <w:lang w:bidi="ru-RU"/>
        </w:rPr>
        <w:t xml:space="preserve">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 однако, данным правом не воспользовался. </w:t>
      </w:r>
    </w:p>
    <w:p w:rsidR="009362AA"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Неустранимые сомнения в виновности </w:t>
      </w:r>
      <w:r w:rsidR="001A1D85">
        <w:rPr>
          <w:rFonts w:eastAsia="Arial Unicode MS"/>
          <w:bCs/>
          <w:sz w:val="28"/>
          <w:szCs w:val="28"/>
          <w:lang w:bidi="ru-RU"/>
        </w:rPr>
        <w:t>ФИО1</w:t>
      </w:r>
      <w:r w:rsidRPr="00804219" w:rsidR="00C9473F">
        <w:rPr>
          <w:rFonts w:eastAsia="Arial Unicode MS"/>
          <w:bCs/>
          <w:sz w:val="28"/>
          <w:szCs w:val="28"/>
          <w:lang w:bidi="ru-RU"/>
        </w:rPr>
        <w:t xml:space="preserve"> </w:t>
      </w:r>
      <w:r w:rsidRPr="00804219">
        <w:rPr>
          <w:rFonts w:eastAsia="Arial Unicode MS"/>
          <w:bCs/>
          <w:sz w:val="28"/>
          <w:szCs w:val="28"/>
          <w:lang w:bidi="ru-RU"/>
        </w:rPr>
        <w:t xml:space="preserve">по делу не установлены. </w:t>
      </w:r>
    </w:p>
    <w:p w:rsidR="009362AA"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Иные доводы не свидетельствуют об отсутствии в действиях </w:t>
      </w:r>
      <w:r w:rsidR="001A1D85">
        <w:rPr>
          <w:rFonts w:eastAsia="Arial Unicode MS"/>
          <w:bCs/>
          <w:sz w:val="28"/>
          <w:szCs w:val="28"/>
          <w:lang w:bidi="ru-RU"/>
        </w:rPr>
        <w:t>ФИО1</w:t>
      </w:r>
      <w:r w:rsidRPr="00804219" w:rsidR="00C9473F">
        <w:rPr>
          <w:rFonts w:eastAsia="Arial Unicode MS"/>
          <w:bCs/>
          <w:sz w:val="28"/>
          <w:szCs w:val="28"/>
          <w:lang w:bidi="ru-RU"/>
        </w:rPr>
        <w:t xml:space="preserve"> </w:t>
      </w:r>
      <w:r w:rsidRPr="00804219">
        <w:rPr>
          <w:rFonts w:eastAsia="Arial Unicode MS"/>
          <w:bCs/>
          <w:sz w:val="28"/>
          <w:szCs w:val="28"/>
          <w:lang w:bidi="ru-RU"/>
        </w:rPr>
        <w:t xml:space="preserve">состава вмененного административного правонарушения. </w:t>
      </w:r>
    </w:p>
    <w:p w:rsidR="00486798" w:rsidRPr="00804219" w:rsidP="00486798">
      <w:pPr>
        <w:ind w:firstLine="567"/>
        <w:jc w:val="both"/>
        <w:rPr>
          <w:sz w:val="28"/>
          <w:szCs w:val="28"/>
        </w:rPr>
      </w:pPr>
      <w:r w:rsidRPr="00804219">
        <w:rPr>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1A1D85">
        <w:rPr>
          <w:rFonts w:eastAsia="Arial Unicode MS"/>
          <w:bCs/>
          <w:sz w:val="28"/>
          <w:szCs w:val="28"/>
          <w:lang w:bidi="ru-RU"/>
        </w:rPr>
        <w:t>ФИО1</w:t>
      </w:r>
      <w:r w:rsidRPr="00804219" w:rsidR="00767318">
        <w:rPr>
          <w:rFonts w:eastAsia="Arial Unicode MS"/>
          <w:bCs/>
          <w:sz w:val="28"/>
          <w:szCs w:val="28"/>
          <w:lang w:bidi="ru-RU"/>
        </w:rPr>
        <w:t xml:space="preserve"> </w:t>
      </w:r>
      <w:r w:rsidRPr="00804219">
        <w:rPr>
          <w:sz w:val="28"/>
          <w:szCs w:val="28"/>
        </w:rPr>
        <w:t>в совершении инкриминируемого правонарушения.</w:t>
      </w:r>
    </w:p>
    <w:p w:rsidR="00486798" w:rsidRPr="00804219" w:rsidP="00486798">
      <w:pPr>
        <w:ind w:firstLine="567"/>
        <w:jc w:val="both"/>
        <w:rPr>
          <w:sz w:val="28"/>
          <w:szCs w:val="28"/>
        </w:rPr>
      </w:pPr>
      <w:r w:rsidRPr="00804219">
        <w:rPr>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486798" w:rsidRPr="00804219" w:rsidP="00486798">
      <w:pPr>
        <w:ind w:firstLine="567"/>
        <w:jc w:val="both"/>
        <w:rPr>
          <w:sz w:val="28"/>
          <w:szCs w:val="28"/>
        </w:rPr>
      </w:pPr>
      <w:r w:rsidRPr="00804219">
        <w:rPr>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суд приходит к выводу о том, что в действиях </w:t>
      </w:r>
      <w:r w:rsidR="001A1D85">
        <w:rPr>
          <w:rFonts w:eastAsia="Arial Unicode MS"/>
          <w:bCs/>
          <w:sz w:val="28"/>
          <w:szCs w:val="28"/>
          <w:lang w:bidi="ru-RU"/>
        </w:rPr>
        <w:t>ФИО1</w:t>
      </w:r>
      <w:r w:rsidRPr="00804219" w:rsidR="00767318">
        <w:rPr>
          <w:rFonts w:eastAsia="Arial Unicode MS"/>
          <w:bCs/>
          <w:sz w:val="28"/>
          <w:szCs w:val="28"/>
          <w:lang w:bidi="ru-RU"/>
        </w:rPr>
        <w:t xml:space="preserve"> </w:t>
      </w:r>
      <w:r w:rsidRPr="00804219">
        <w:rPr>
          <w:sz w:val="28"/>
          <w:szCs w:val="28"/>
        </w:rPr>
        <w:t>имеется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86798" w:rsidRPr="00804219" w:rsidP="00486798">
      <w:pPr>
        <w:ind w:firstLine="567"/>
        <w:jc w:val="both"/>
        <w:rPr>
          <w:sz w:val="28"/>
          <w:szCs w:val="28"/>
        </w:rPr>
      </w:pPr>
      <w:r w:rsidRPr="00804219">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1A1D85">
        <w:rPr>
          <w:rFonts w:eastAsia="Arial Unicode MS"/>
          <w:bCs/>
          <w:sz w:val="28"/>
          <w:szCs w:val="28"/>
          <w:lang w:bidi="ru-RU"/>
        </w:rPr>
        <w:t>ФИО1</w:t>
      </w:r>
      <w:r w:rsidRPr="00804219" w:rsidR="00767318">
        <w:rPr>
          <w:rFonts w:eastAsia="Arial Unicode MS"/>
          <w:bCs/>
          <w:sz w:val="28"/>
          <w:szCs w:val="28"/>
          <w:lang w:bidi="ru-RU"/>
        </w:rPr>
        <w:t xml:space="preserve"> </w:t>
      </w:r>
      <w:r w:rsidRPr="00804219">
        <w:rPr>
          <w:sz w:val="28"/>
          <w:szCs w:val="28"/>
        </w:rPr>
        <w:t>при возбуждении дела об административном правонарушении нарушены не были.</w:t>
      </w:r>
    </w:p>
    <w:p w:rsidR="00767318" w:rsidRPr="00280D28" w:rsidP="00486798">
      <w:pPr>
        <w:ind w:firstLine="567"/>
        <w:jc w:val="both"/>
        <w:rPr>
          <w:sz w:val="28"/>
          <w:szCs w:val="28"/>
        </w:rPr>
      </w:pPr>
      <w:r>
        <w:rPr>
          <w:sz w:val="28"/>
          <w:szCs w:val="28"/>
          <w:shd w:val="clear" w:color="auto" w:fill="FFFFFF"/>
        </w:rPr>
        <w:t xml:space="preserve">Вопреки доводам защитника, </w:t>
      </w:r>
      <w:r w:rsidR="00927EBE">
        <w:rPr>
          <w:rStyle w:val="snippetequal"/>
          <w:bCs/>
          <w:sz w:val="28"/>
          <w:szCs w:val="28"/>
          <w:bdr w:val="none" w:sz="0" w:space="0" w:color="auto" w:frame="1"/>
        </w:rPr>
        <w:t xml:space="preserve">оснований </w:t>
      </w:r>
      <w:r w:rsidRPr="00280D28">
        <w:rPr>
          <w:sz w:val="28"/>
          <w:szCs w:val="28"/>
          <w:shd w:val="clear" w:color="auto" w:fill="FFFFFF"/>
        </w:rPr>
        <w:t xml:space="preserve">не доверять представленным документам, составленным уполномоченным должностным лицом, у </w:t>
      </w:r>
      <w:r w:rsidRPr="00280D28" w:rsidR="00804219">
        <w:rPr>
          <w:sz w:val="28"/>
          <w:szCs w:val="28"/>
          <w:shd w:val="clear" w:color="auto" w:fill="FFFFFF"/>
        </w:rPr>
        <w:t>мирового судьи</w:t>
      </w:r>
      <w:r w:rsidR="00570E0A">
        <w:rPr>
          <w:sz w:val="28"/>
          <w:szCs w:val="28"/>
          <w:shd w:val="clear" w:color="auto" w:fill="FFFFFF"/>
        </w:rPr>
        <w:t xml:space="preserve"> не имеется. </w:t>
      </w:r>
      <w:r w:rsidR="00570E0A">
        <w:rPr>
          <w:rStyle w:val="snippetequal"/>
          <w:bCs/>
          <w:sz w:val="28"/>
          <w:szCs w:val="28"/>
          <w:bdr w:val="none" w:sz="0" w:space="0" w:color="auto" w:frame="1"/>
        </w:rPr>
        <w:t xml:space="preserve">Протокол </w:t>
      </w:r>
      <w:r w:rsidRPr="00280D28">
        <w:rPr>
          <w:sz w:val="28"/>
          <w:szCs w:val="28"/>
          <w:shd w:val="clear" w:color="auto" w:fill="FFFFFF"/>
        </w:rPr>
        <w:t xml:space="preserve">об административном правонарушении составлен </w:t>
      </w:r>
      <w:r w:rsidR="00570E0A">
        <w:rPr>
          <w:sz w:val="28"/>
          <w:szCs w:val="28"/>
          <w:shd w:val="clear" w:color="auto" w:fill="FFFFFF"/>
        </w:rPr>
        <w:t xml:space="preserve">с соблюдением требований ст.ст. </w:t>
      </w:r>
      <w:hyperlink r:id="rId5"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280D28">
          <w:rPr>
            <w:rStyle w:val="Hyperlink"/>
            <w:color w:val="auto"/>
            <w:sz w:val="28"/>
            <w:szCs w:val="28"/>
            <w:u w:val="none"/>
            <w:bdr w:val="none" w:sz="0" w:space="0" w:color="auto" w:frame="1"/>
          </w:rPr>
          <w:t>28.2</w:t>
        </w:r>
      </w:hyperlink>
      <w:r w:rsidR="00570E0A">
        <w:rPr>
          <w:sz w:val="28"/>
          <w:szCs w:val="28"/>
          <w:shd w:val="clear" w:color="auto" w:fill="FFFFFF"/>
        </w:rPr>
        <w:t xml:space="preserve">, </w:t>
      </w:r>
      <w:hyperlink r:id="rId6"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3. Должностные лица, уполномоченные составлять протоколы об административных правонарушениях" w:history="1">
        <w:r w:rsidRPr="00280D28">
          <w:rPr>
            <w:rStyle w:val="Hyperlink"/>
            <w:color w:val="auto"/>
            <w:sz w:val="28"/>
            <w:szCs w:val="28"/>
            <w:u w:val="none"/>
            <w:bdr w:val="none" w:sz="0" w:space="0" w:color="auto" w:frame="1"/>
          </w:rPr>
          <w:t>28.3 КоАП</w:t>
        </w:r>
      </w:hyperlink>
      <w:r w:rsidRPr="00280D28">
        <w:rPr>
          <w:sz w:val="28"/>
          <w:szCs w:val="28"/>
          <w:shd w:val="clear" w:color="auto" w:fill="FFFFFF"/>
        </w:rPr>
        <w:t xml:space="preserve"> РФ. Нарушений закона при составлении указанных документов не выявлено, в связи с чем, </w:t>
      </w:r>
      <w:r w:rsidRPr="00280D28" w:rsidR="00804219">
        <w:rPr>
          <w:sz w:val="28"/>
          <w:szCs w:val="28"/>
          <w:shd w:val="clear" w:color="auto" w:fill="FFFFFF"/>
        </w:rPr>
        <w:t>мировой судья</w:t>
      </w:r>
      <w:r w:rsidRPr="00280D28">
        <w:rPr>
          <w:sz w:val="28"/>
          <w:szCs w:val="28"/>
          <w:shd w:val="clear" w:color="auto" w:fill="FFFFFF"/>
        </w:rPr>
        <w:t xml:space="preserve"> признает их относимыми и допустимыми док</w:t>
      </w:r>
      <w:r w:rsidR="00570E0A">
        <w:rPr>
          <w:sz w:val="28"/>
          <w:szCs w:val="28"/>
          <w:shd w:val="clear" w:color="auto" w:fill="FFFFFF"/>
        </w:rPr>
        <w:t xml:space="preserve">азательствами по делу, при этом </w:t>
      </w:r>
      <w:r w:rsidR="00570E0A">
        <w:rPr>
          <w:rStyle w:val="snippetequal"/>
          <w:bCs/>
          <w:sz w:val="28"/>
          <w:szCs w:val="28"/>
          <w:bdr w:val="none" w:sz="0" w:space="0" w:color="auto" w:frame="1"/>
        </w:rPr>
        <w:t xml:space="preserve">оснований для </w:t>
      </w:r>
      <w:r w:rsidR="00570E0A">
        <w:rPr>
          <w:sz w:val="28"/>
          <w:szCs w:val="28"/>
          <w:shd w:val="clear" w:color="auto" w:fill="FFFFFF"/>
        </w:rPr>
        <w:t xml:space="preserve">признания </w:t>
      </w:r>
      <w:r w:rsidR="00570E0A">
        <w:rPr>
          <w:rStyle w:val="snippetequal"/>
          <w:bCs/>
          <w:sz w:val="28"/>
          <w:szCs w:val="28"/>
          <w:bdr w:val="none" w:sz="0" w:space="0" w:color="auto" w:frame="1"/>
        </w:rPr>
        <w:t xml:space="preserve">протокола об отстранении от управления </w:t>
      </w:r>
      <w:r w:rsidRPr="00280D28">
        <w:rPr>
          <w:sz w:val="28"/>
          <w:szCs w:val="28"/>
          <w:shd w:val="clear" w:color="auto" w:fill="FFFFFF"/>
        </w:rPr>
        <w:t xml:space="preserve">транспортным средством </w:t>
      </w:r>
      <w:r w:rsidRPr="00280D28" w:rsidR="00804219">
        <w:rPr>
          <w:sz w:val="28"/>
          <w:szCs w:val="28"/>
          <w:shd w:val="clear" w:color="auto" w:fill="FFFFFF"/>
        </w:rPr>
        <w:t xml:space="preserve">82 ОТ № </w:t>
      </w:r>
      <w:r w:rsidR="001A1D85">
        <w:rPr>
          <w:sz w:val="28"/>
          <w:szCs w:val="28"/>
          <w:shd w:val="clear" w:color="auto" w:fill="FFFFFF"/>
        </w:rPr>
        <w:t xml:space="preserve">НОМЕР </w:t>
      </w:r>
      <w:r w:rsidRPr="00280D28" w:rsidR="00804219">
        <w:rPr>
          <w:sz w:val="28"/>
          <w:szCs w:val="28"/>
          <w:shd w:val="clear" w:color="auto" w:fill="FFFFFF"/>
        </w:rPr>
        <w:t>от 12.09.2023 года</w:t>
      </w:r>
      <w:r w:rsidRPr="00280D28">
        <w:rPr>
          <w:sz w:val="28"/>
          <w:szCs w:val="28"/>
          <w:shd w:val="clear" w:color="auto" w:fill="FFFFFF"/>
        </w:rPr>
        <w:t xml:space="preserve"> в отношении </w:t>
      </w:r>
      <w:r w:rsidR="001A1D85">
        <w:rPr>
          <w:sz w:val="28"/>
          <w:szCs w:val="28"/>
          <w:shd w:val="clear" w:color="auto" w:fill="FFFFFF"/>
        </w:rPr>
        <w:t>ФИО1</w:t>
      </w:r>
      <w:r w:rsidRPr="00280D28" w:rsidR="00804219">
        <w:rPr>
          <w:sz w:val="28"/>
          <w:szCs w:val="28"/>
          <w:shd w:val="clear" w:color="auto" w:fill="FFFFFF"/>
        </w:rPr>
        <w:t xml:space="preserve"> недопустимым</w:t>
      </w:r>
      <w:r w:rsidRPr="00280D28">
        <w:rPr>
          <w:sz w:val="28"/>
          <w:szCs w:val="28"/>
          <w:shd w:val="clear" w:color="auto" w:fill="FFFFFF"/>
        </w:rPr>
        <w:t xml:space="preserve"> доказательств</w:t>
      </w:r>
      <w:r w:rsidRPr="00280D28" w:rsidR="00804219">
        <w:rPr>
          <w:sz w:val="28"/>
          <w:szCs w:val="28"/>
          <w:shd w:val="clear" w:color="auto" w:fill="FFFFFF"/>
        </w:rPr>
        <w:t>ом</w:t>
      </w:r>
      <w:r w:rsidRPr="00280D28">
        <w:rPr>
          <w:sz w:val="28"/>
          <w:szCs w:val="28"/>
          <w:shd w:val="clear" w:color="auto" w:fill="FFFFFF"/>
        </w:rPr>
        <w:t xml:space="preserve"> </w:t>
      </w:r>
      <w:r w:rsidRPr="00280D28" w:rsidR="00804219">
        <w:rPr>
          <w:sz w:val="28"/>
          <w:szCs w:val="28"/>
          <w:shd w:val="clear" w:color="auto" w:fill="FFFFFF"/>
        </w:rPr>
        <w:t>мировой судья</w:t>
      </w:r>
      <w:r w:rsidRPr="00280D28">
        <w:rPr>
          <w:sz w:val="28"/>
          <w:szCs w:val="28"/>
          <w:shd w:val="clear" w:color="auto" w:fill="FFFFFF"/>
        </w:rPr>
        <w:t xml:space="preserve"> не усматривает, поскольку исследованные материалы (</w:t>
      </w:r>
      <w:r w:rsidR="00570E0A">
        <w:rPr>
          <w:rStyle w:val="snippetequal"/>
          <w:bCs/>
          <w:sz w:val="28"/>
          <w:szCs w:val="28"/>
          <w:bdr w:val="none" w:sz="0" w:space="0" w:color="auto" w:frame="1"/>
        </w:rPr>
        <w:t xml:space="preserve">протокол об отстранении от управления </w:t>
      </w:r>
      <w:r w:rsidRPr="00280D28">
        <w:rPr>
          <w:sz w:val="28"/>
          <w:szCs w:val="28"/>
          <w:shd w:val="clear" w:color="auto" w:fill="FFFFFF"/>
        </w:rPr>
        <w:t>транспортным средством) в соотв</w:t>
      </w:r>
      <w:r w:rsidR="00570E0A">
        <w:rPr>
          <w:sz w:val="28"/>
          <w:szCs w:val="28"/>
          <w:shd w:val="clear" w:color="auto" w:fill="FFFFFF"/>
        </w:rPr>
        <w:t xml:space="preserve">етствии с требованиями ч. 2 ст.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 Статья 27.12. Отстранение от управления транспортным средством, освидетельствование " w:history="1">
        <w:r w:rsidRPr="00280D28">
          <w:rPr>
            <w:rStyle w:val="Hyperlink"/>
            <w:color w:val="auto"/>
            <w:sz w:val="28"/>
            <w:szCs w:val="28"/>
            <w:u w:val="none"/>
            <w:bdr w:val="none" w:sz="0" w:space="0" w:color="auto" w:frame="1"/>
          </w:rPr>
          <w:t>27.12 КоАП</w:t>
        </w:r>
      </w:hyperlink>
      <w:r w:rsidRPr="00280D28">
        <w:rPr>
          <w:sz w:val="28"/>
          <w:szCs w:val="28"/>
          <w:shd w:val="clear" w:color="auto" w:fill="FFFFFF"/>
        </w:rPr>
        <w:t> РФ составлены в установленном порядке с применением видеоз</w:t>
      </w:r>
      <w:r w:rsidR="00570E0A">
        <w:rPr>
          <w:sz w:val="28"/>
          <w:szCs w:val="28"/>
          <w:shd w:val="clear" w:color="auto" w:fill="FFFFFF"/>
        </w:rPr>
        <w:t xml:space="preserve">аписи, на которой зафиксировано </w:t>
      </w:r>
      <w:r w:rsidR="00570E0A">
        <w:rPr>
          <w:rStyle w:val="snippetequal"/>
          <w:bCs/>
          <w:sz w:val="28"/>
          <w:szCs w:val="28"/>
          <w:bdr w:val="none" w:sz="0" w:space="0" w:color="auto" w:frame="1"/>
        </w:rPr>
        <w:t xml:space="preserve">отстранение </w:t>
      </w:r>
      <w:r w:rsidR="001A1D85">
        <w:rPr>
          <w:sz w:val="28"/>
          <w:szCs w:val="28"/>
          <w:shd w:val="clear" w:color="auto" w:fill="FFFFFF"/>
        </w:rPr>
        <w:t>ФИО1</w:t>
      </w:r>
      <w:r w:rsidR="00570E0A">
        <w:rPr>
          <w:sz w:val="28"/>
          <w:szCs w:val="28"/>
          <w:shd w:val="clear" w:color="auto" w:fill="FFFFFF"/>
        </w:rPr>
        <w:t xml:space="preserve"> </w:t>
      </w:r>
      <w:r w:rsidR="00570E0A">
        <w:rPr>
          <w:rStyle w:val="snippetequal"/>
          <w:bCs/>
          <w:sz w:val="28"/>
          <w:szCs w:val="28"/>
          <w:bdr w:val="none" w:sz="0" w:space="0" w:color="auto" w:frame="1"/>
        </w:rPr>
        <w:t xml:space="preserve">от управления </w:t>
      </w:r>
      <w:r w:rsidRPr="00280D28">
        <w:rPr>
          <w:sz w:val="28"/>
          <w:szCs w:val="28"/>
          <w:shd w:val="clear" w:color="auto" w:fill="FFFFFF"/>
        </w:rPr>
        <w:t xml:space="preserve">транспортным средством, отказ водителя </w:t>
      </w:r>
      <w:r w:rsidR="001A1D85">
        <w:rPr>
          <w:sz w:val="28"/>
          <w:szCs w:val="28"/>
          <w:shd w:val="clear" w:color="auto" w:fill="FFFFFF"/>
        </w:rPr>
        <w:t xml:space="preserve">ФИО1 </w:t>
      </w:r>
      <w:r w:rsidRPr="00280D28">
        <w:rPr>
          <w:sz w:val="28"/>
          <w:szCs w:val="28"/>
          <w:shd w:val="clear" w:color="auto" w:fill="FFFFFF"/>
        </w:rPr>
        <w:t>на законное требование уполномоченного лица пройти освидетельствование на состояние алкогольного опьянения и медицинское освидетельствование на состояние опьянения.</w:t>
      </w:r>
    </w:p>
    <w:p w:rsidR="00486798" w:rsidRPr="00804219" w:rsidP="00486798">
      <w:pPr>
        <w:ind w:firstLine="567"/>
        <w:jc w:val="both"/>
        <w:rPr>
          <w:sz w:val="28"/>
          <w:szCs w:val="28"/>
        </w:rPr>
      </w:pPr>
      <w:r w:rsidRPr="00804219">
        <w:rPr>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9362AA"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Смягчающих и отягчающих административную ответственность обстоятельств судьей не установлено. </w:t>
      </w:r>
    </w:p>
    <w:p w:rsidR="00673AAA"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С учетом всех обстоятельства дела, характера совершенного правонарушения, объектом которого является безопасность дорожного движения, имущественного и семейного положения, данных о личности </w:t>
      </w:r>
      <w:r w:rsidR="001A1D85">
        <w:rPr>
          <w:rFonts w:eastAsia="Arial Unicode MS"/>
          <w:bCs/>
          <w:sz w:val="28"/>
          <w:szCs w:val="28"/>
          <w:lang w:bidi="ru-RU"/>
        </w:rPr>
        <w:t>ФИО1</w:t>
      </w:r>
      <w:r w:rsidRPr="00804219" w:rsidR="001B7F2E">
        <w:rPr>
          <w:rFonts w:eastAsia="Arial Unicode MS"/>
          <w:bCs/>
          <w:sz w:val="28"/>
          <w:szCs w:val="28"/>
          <w:lang w:bidi="ru-RU"/>
        </w:rPr>
        <w:t xml:space="preserve"> </w:t>
      </w:r>
      <w:r w:rsidRPr="00804219">
        <w:rPr>
          <w:rFonts w:eastAsia="Arial Unicode MS"/>
          <w:bCs/>
          <w:sz w:val="28"/>
          <w:szCs w:val="28"/>
          <w:lang w:bidi="ru-RU"/>
        </w:rPr>
        <w:t xml:space="preserve">прихожу к выводу о назначении ему наказания в виде административного штрафа с лишением права управления транспортными средствами в нижнем пределе, предусмотренном санкций ч. 1 ст. 12.26 КоАП РФ, признавая данный вид и размер административного наказания достаточным для достижения целей административного наказания в соответствии со ст. 3.1 КоАП РФ и справедливой мерой ответственности </w:t>
      </w:r>
      <w:r w:rsidRPr="00804219" w:rsidR="00A8602D">
        <w:rPr>
          <w:rFonts w:eastAsia="Arial Unicode MS"/>
          <w:bCs/>
          <w:sz w:val="28"/>
          <w:szCs w:val="28"/>
          <w:lang w:bidi="ru-RU"/>
        </w:rPr>
        <w:t xml:space="preserve">за совершенное правонарушение. </w:t>
      </w:r>
    </w:p>
    <w:p w:rsidR="00A8602D" w:rsidRPr="00804219" w:rsidP="00E04E28">
      <w:pPr>
        <w:ind w:firstLine="567"/>
        <w:jc w:val="both"/>
        <w:rPr>
          <w:sz w:val="28"/>
          <w:szCs w:val="28"/>
        </w:rPr>
      </w:pPr>
      <w:r w:rsidRPr="00804219">
        <w:rPr>
          <w:sz w:val="28"/>
          <w:szCs w:val="28"/>
        </w:rPr>
        <w:t xml:space="preserve">На основании изложенного, руководствуясь ст. ст. 29.9, 29.10 КоАП РФ, </w:t>
      </w:r>
      <w:r w:rsidRPr="00804219" w:rsidR="000B7305">
        <w:rPr>
          <w:sz w:val="28"/>
          <w:szCs w:val="28"/>
        </w:rPr>
        <w:t>мировой судья</w:t>
      </w:r>
      <w:r w:rsidR="00280D28">
        <w:rPr>
          <w:sz w:val="28"/>
          <w:szCs w:val="28"/>
        </w:rPr>
        <w:t>,</w:t>
      </w:r>
    </w:p>
    <w:p w:rsidR="007636EF" w:rsidRPr="00804219" w:rsidP="00280D28">
      <w:pPr>
        <w:ind w:firstLine="567"/>
        <w:jc w:val="center"/>
        <w:rPr>
          <w:sz w:val="28"/>
          <w:szCs w:val="28"/>
        </w:rPr>
      </w:pPr>
      <w:r w:rsidRPr="00804219">
        <w:rPr>
          <w:sz w:val="28"/>
          <w:szCs w:val="28"/>
        </w:rPr>
        <w:t>ПОСТАНОВИЛ:</w:t>
      </w:r>
    </w:p>
    <w:p w:rsidR="000B7305" w:rsidRPr="00804219" w:rsidP="00A8602D">
      <w:pPr>
        <w:ind w:firstLine="567"/>
        <w:jc w:val="both"/>
        <w:rPr>
          <w:sz w:val="28"/>
          <w:szCs w:val="28"/>
        </w:rPr>
      </w:pPr>
    </w:p>
    <w:p w:rsidR="00927EBE" w:rsidRPr="00927EBE" w:rsidP="00927EBE">
      <w:pPr>
        <w:ind w:firstLine="567"/>
        <w:jc w:val="both"/>
        <w:rPr>
          <w:sz w:val="28"/>
          <w:szCs w:val="28"/>
        </w:rPr>
      </w:pPr>
      <w:r w:rsidRPr="00927EBE">
        <w:rPr>
          <w:sz w:val="28"/>
          <w:szCs w:val="28"/>
        </w:rPr>
        <w:t xml:space="preserve">Признать </w:t>
      </w:r>
      <w:r w:rsidR="001A1D85">
        <w:rPr>
          <w:sz w:val="28"/>
          <w:szCs w:val="28"/>
        </w:rPr>
        <w:t>ФИО1</w:t>
      </w:r>
      <w:r w:rsidRPr="00927EBE">
        <w:rPr>
          <w:sz w:val="28"/>
          <w:szCs w:val="28"/>
        </w:rPr>
        <w:t xml:space="preserve">, </w:t>
      </w:r>
      <w:r w:rsidR="001A1D85">
        <w:rPr>
          <w:sz w:val="28"/>
          <w:szCs w:val="28"/>
        </w:rPr>
        <w:t>ЛИЧНЫЕ ДАННЫЕ</w:t>
      </w:r>
      <w:r w:rsidRPr="00927EBE">
        <w:rPr>
          <w:sz w:val="28"/>
          <w:szCs w:val="28"/>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w:t>
      </w:r>
      <w:r w:rsidRPr="00927EBE">
        <w:rPr>
          <w:sz w:val="28"/>
          <w:szCs w:val="28"/>
        </w:rPr>
        <w:t xml:space="preserve">рублей с лишением права управления транспортными средствами на срок 1 (один) год 6 (шесть) месяцев. </w:t>
      </w:r>
    </w:p>
    <w:p w:rsidR="00927EBE" w:rsidRPr="00927EBE" w:rsidP="00927EBE">
      <w:pPr>
        <w:ind w:firstLine="567"/>
        <w:jc w:val="both"/>
        <w:rPr>
          <w:sz w:val="28"/>
          <w:szCs w:val="28"/>
        </w:rPr>
      </w:pPr>
      <w:r w:rsidRPr="00927EBE">
        <w:rPr>
          <w:sz w:val="28"/>
          <w:szCs w:val="28"/>
        </w:rPr>
        <w:t xml:space="preserve">Реквизиты для уплаты штрафа: Управление Федерального Казначейства по Республике Крым (УМВД России по г. Симферополю); банк получатель: Отделение Республика Крым Банка России//УФК по Республике Крым г. Симферополь, БИК – 013510002; ЕКС 40102810645370000035, л/с 04751А92590, к/с №03100643000000017500, ИНН – 9102003230, КПП – 910201001, ОКТМО – 35701000, КБК 18811601123010001140, УИН 18810491231000000673, постановление по делу об административном правонарушении №5-6-131/2024 в отношении </w:t>
      </w:r>
      <w:r w:rsidR="001A1D85">
        <w:rPr>
          <w:sz w:val="28"/>
          <w:szCs w:val="28"/>
        </w:rPr>
        <w:t>ФИО</w:t>
      </w:r>
      <w:r w:rsidRPr="00927EBE">
        <w:rPr>
          <w:sz w:val="28"/>
          <w:szCs w:val="28"/>
        </w:rPr>
        <w:t>.</w:t>
      </w:r>
    </w:p>
    <w:p w:rsidR="00927EBE" w:rsidRPr="00927EBE" w:rsidP="00927EBE">
      <w:pPr>
        <w:ind w:firstLine="567"/>
        <w:jc w:val="both"/>
        <w:rPr>
          <w:sz w:val="28"/>
          <w:szCs w:val="28"/>
        </w:rPr>
      </w:pPr>
      <w:r w:rsidRPr="00927EBE">
        <w:rPr>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132B2" w:rsidRPr="00804219" w:rsidP="00927EBE">
      <w:pPr>
        <w:ind w:right="-29" w:firstLine="567"/>
        <w:jc w:val="both"/>
        <w:rPr>
          <w:sz w:val="28"/>
          <w:szCs w:val="28"/>
        </w:rPr>
      </w:pPr>
      <w:r w:rsidRPr="00804219">
        <w:rPr>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132B2" w:rsidRPr="00804219" w:rsidP="00A8602D">
      <w:pPr>
        <w:ind w:right="-29" w:firstLine="567"/>
        <w:jc w:val="both"/>
        <w:rPr>
          <w:sz w:val="28"/>
          <w:szCs w:val="28"/>
        </w:rPr>
      </w:pPr>
      <w:r w:rsidRPr="00804219">
        <w:rPr>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132B2" w:rsidRPr="00804219" w:rsidP="00A8602D">
      <w:pPr>
        <w:ind w:right="-29" w:firstLine="567"/>
        <w:jc w:val="both"/>
        <w:rPr>
          <w:sz w:val="28"/>
          <w:szCs w:val="28"/>
        </w:rPr>
      </w:pPr>
      <w:r w:rsidRPr="00804219">
        <w:rPr>
          <w:sz w:val="28"/>
          <w:szCs w:val="28"/>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132B2" w:rsidRPr="00804219" w:rsidP="00A8602D">
      <w:pPr>
        <w:ind w:right="-29" w:firstLine="567"/>
        <w:jc w:val="both"/>
        <w:rPr>
          <w:sz w:val="28"/>
          <w:szCs w:val="28"/>
        </w:rPr>
      </w:pPr>
      <w:r w:rsidRPr="00804219">
        <w:rPr>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F132B2" w:rsidRPr="00804219" w:rsidP="00A8602D">
      <w:pPr>
        <w:ind w:right="-29" w:firstLine="567"/>
        <w:jc w:val="both"/>
        <w:rPr>
          <w:sz w:val="28"/>
          <w:szCs w:val="28"/>
        </w:rPr>
      </w:pPr>
      <w:r w:rsidRPr="00804219">
        <w:rPr>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F132B2" w:rsidRPr="00804219" w:rsidP="00A8602D">
      <w:pPr>
        <w:ind w:right="-29" w:firstLine="567"/>
        <w:jc w:val="both"/>
        <w:rPr>
          <w:sz w:val="28"/>
          <w:szCs w:val="28"/>
        </w:rPr>
      </w:pPr>
    </w:p>
    <w:p w:rsidR="00F132B2" w:rsidRPr="00804219" w:rsidP="00A8602D">
      <w:pPr>
        <w:ind w:right="-29" w:firstLine="567"/>
        <w:jc w:val="both"/>
        <w:rPr>
          <w:sz w:val="28"/>
          <w:szCs w:val="28"/>
        </w:rPr>
      </w:pPr>
      <w:r w:rsidRPr="00804219">
        <w:rPr>
          <w:sz w:val="28"/>
          <w:szCs w:val="28"/>
        </w:rPr>
        <w:t>Мировой судья</w:t>
      </w:r>
      <w:r w:rsidRPr="00804219">
        <w:rPr>
          <w:sz w:val="28"/>
          <w:szCs w:val="28"/>
        </w:rPr>
        <w:tab/>
      </w:r>
      <w:r w:rsidRPr="00804219">
        <w:rPr>
          <w:sz w:val="28"/>
          <w:szCs w:val="28"/>
        </w:rPr>
        <w:tab/>
      </w:r>
      <w:r w:rsidRPr="00804219">
        <w:rPr>
          <w:sz w:val="28"/>
          <w:szCs w:val="28"/>
        </w:rPr>
        <w:tab/>
        <w:t>подпись</w:t>
      </w:r>
      <w:r w:rsidRPr="00804219">
        <w:rPr>
          <w:sz w:val="28"/>
          <w:szCs w:val="28"/>
        </w:rPr>
        <w:tab/>
        <w:t xml:space="preserve">                                  К.К. Авдеева</w:t>
      </w:r>
    </w:p>
    <w:p w:rsidR="00F132B2" w:rsidRPr="00804219" w:rsidP="00A8602D">
      <w:pPr>
        <w:ind w:right="282" w:firstLine="567"/>
        <w:jc w:val="both"/>
        <w:rPr>
          <w:sz w:val="28"/>
          <w:szCs w:val="28"/>
        </w:rPr>
      </w:pPr>
    </w:p>
    <w:p w:rsidR="001E3441" w:rsidP="00A8602D">
      <w:pPr>
        <w:ind w:firstLine="567"/>
        <w:jc w:val="both"/>
        <w:rPr>
          <w:sz w:val="28"/>
          <w:szCs w:val="28"/>
        </w:rPr>
      </w:pPr>
    </w:p>
    <w:p w:rsidR="008D7C90" w:rsidP="00A8602D">
      <w:pPr>
        <w:ind w:firstLine="567"/>
        <w:jc w:val="both"/>
        <w:rPr>
          <w:sz w:val="28"/>
          <w:szCs w:val="28"/>
        </w:rPr>
      </w:pPr>
    </w:p>
    <w:p w:rsidR="008D7C90" w:rsidRPr="00A8602D" w:rsidP="00A8602D">
      <w:pPr>
        <w:ind w:firstLine="567"/>
        <w:jc w:val="both"/>
        <w:rPr>
          <w:sz w:val="28"/>
          <w:szCs w:val="28"/>
        </w:rPr>
      </w:pPr>
    </w:p>
    <w:sectPr w:rsidSect="00A10064">
      <w:footerReference w:type="default" r:id="rId8"/>
      <w:pgSz w:w="11906" w:h="16838"/>
      <w:pgMar w:top="568"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4831545"/>
      <w:docPartObj>
        <w:docPartGallery w:val="Page Numbers (Bottom of Page)"/>
        <w:docPartUnique/>
      </w:docPartObj>
    </w:sdtPr>
    <w:sdtContent>
      <w:p w:rsidR="00767318" w:rsidP="00CA0832">
        <w:pPr>
          <w:pStyle w:val="Footer"/>
          <w:jc w:val="right"/>
        </w:pPr>
        <w:r>
          <w:fldChar w:fldCharType="begin"/>
        </w:r>
        <w:r>
          <w:instrText xml:space="preserve"> PAGE   \* MERGEFORMAT </w:instrText>
        </w:r>
        <w:r>
          <w:fldChar w:fldCharType="separate"/>
        </w:r>
        <w:r w:rsidR="001A1D85">
          <w:rPr>
            <w:noProof/>
          </w:rPr>
          <w:t>14</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24228"/>
    <w:rsid w:val="00025FC6"/>
    <w:rsid w:val="00026B2B"/>
    <w:rsid w:val="000276F3"/>
    <w:rsid w:val="000322CA"/>
    <w:rsid w:val="000352D2"/>
    <w:rsid w:val="00046BEB"/>
    <w:rsid w:val="00051AA3"/>
    <w:rsid w:val="0005606F"/>
    <w:rsid w:val="00062DBD"/>
    <w:rsid w:val="000664B3"/>
    <w:rsid w:val="00077CF2"/>
    <w:rsid w:val="000938AE"/>
    <w:rsid w:val="000B1A8F"/>
    <w:rsid w:val="000B27F5"/>
    <w:rsid w:val="000B3680"/>
    <w:rsid w:val="000B4CA0"/>
    <w:rsid w:val="000B7305"/>
    <w:rsid w:val="000E2385"/>
    <w:rsid w:val="001141D3"/>
    <w:rsid w:val="00117A34"/>
    <w:rsid w:val="00122A23"/>
    <w:rsid w:val="0013751C"/>
    <w:rsid w:val="00141711"/>
    <w:rsid w:val="001613C5"/>
    <w:rsid w:val="00163325"/>
    <w:rsid w:val="0017075B"/>
    <w:rsid w:val="00175808"/>
    <w:rsid w:val="00184672"/>
    <w:rsid w:val="00190CC5"/>
    <w:rsid w:val="0019507B"/>
    <w:rsid w:val="00195F18"/>
    <w:rsid w:val="0019684D"/>
    <w:rsid w:val="001A1D85"/>
    <w:rsid w:val="001A53C4"/>
    <w:rsid w:val="001A6347"/>
    <w:rsid w:val="001B4ED5"/>
    <w:rsid w:val="001B7F2E"/>
    <w:rsid w:val="001C227F"/>
    <w:rsid w:val="001E3441"/>
    <w:rsid w:val="00200129"/>
    <w:rsid w:val="00201762"/>
    <w:rsid w:val="00210760"/>
    <w:rsid w:val="00211B79"/>
    <w:rsid w:val="0021561B"/>
    <w:rsid w:val="00216781"/>
    <w:rsid w:val="00223599"/>
    <w:rsid w:val="00226F92"/>
    <w:rsid w:val="00235C53"/>
    <w:rsid w:val="00252E1A"/>
    <w:rsid w:val="00261B51"/>
    <w:rsid w:val="00266236"/>
    <w:rsid w:val="00271AFF"/>
    <w:rsid w:val="00280D28"/>
    <w:rsid w:val="0028444D"/>
    <w:rsid w:val="0029268E"/>
    <w:rsid w:val="002A3B49"/>
    <w:rsid w:val="00314DE5"/>
    <w:rsid w:val="00316349"/>
    <w:rsid w:val="00341B5C"/>
    <w:rsid w:val="00344545"/>
    <w:rsid w:val="00344602"/>
    <w:rsid w:val="003532EF"/>
    <w:rsid w:val="00361B7E"/>
    <w:rsid w:val="00380025"/>
    <w:rsid w:val="00384A5F"/>
    <w:rsid w:val="00386253"/>
    <w:rsid w:val="00393BD9"/>
    <w:rsid w:val="00396284"/>
    <w:rsid w:val="003B2EB7"/>
    <w:rsid w:val="003B4389"/>
    <w:rsid w:val="003C3ADC"/>
    <w:rsid w:val="003C603D"/>
    <w:rsid w:val="003D16FA"/>
    <w:rsid w:val="003E24CC"/>
    <w:rsid w:val="003E28A3"/>
    <w:rsid w:val="00432434"/>
    <w:rsid w:val="00433C4E"/>
    <w:rsid w:val="00435F15"/>
    <w:rsid w:val="004374EE"/>
    <w:rsid w:val="0044699D"/>
    <w:rsid w:val="00452F4F"/>
    <w:rsid w:val="00462029"/>
    <w:rsid w:val="0046548B"/>
    <w:rsid w:val="00486798"/>
    <w:rsid w:val="004B7C7B"/>
    <w:rsid w:val="004C3EC5"/>
    <w:rsid w:val="0050240A"/>
    <w:rsid w:val="005069CC"/>
    <w:rsid w:val="00533B0A"/>
    <w:rsid w:val="00535793"/>
    <w:rsid w:val="005479D1"/>
    <w:rsid w:val="00570E0A"/>
    <w:rsid w:val="0057753E"/>
    <w:rsid w:val="00583E4F"/>
    <w:rsid w:val="00593A26"/>
    <w:rsid w:val="005B0A58"/>
    <w:rsid w:val="005B1F87"/>
    <w:rsid w:val="005B2044"/>
    <w:rsid w:val="005B469F"/>
    <w:rsid w:val="005D59CA"/>
    <w:rsid w:val="005E371D"/>
    <w:rsid w:val="00600E31"/>
    <w:rsid w:val="00620AF9"/>
    <w:rsid w:val="0062218F"/>
    <w:rsid w:val="00623DB5"/>
    <w:rsid w:val="00631472"/>
    <w:rsid w:val="006403DC"/>
    <w:rsid w:val="00640EA4"/>
    <w:rsid w:val="00643E67"/>
    <w:rsid w:val="00644C98"/>
    <w:rsid w:val="00652F59"/>
    <w:rsid w:val="006734E4"/>
    <w:rsid w:val="00673AAA"/>
    <w:rsid w:val="006815D3"/>
    <w:rsid w:val="00691FF3"/>
    <w:rsid w:val="0069430E"/>
    <w:rsid w:val="006B27B5"/>
    <w:rsid w:val="006D2132"/>
    <w:rsid w:val="006E4B25"/>
    <w:rsid w:val="006F0E86"/>
    <w:rsid w:val="006F5563"/>
    <w:rsid w:val="00715D2B"/>
    <w:rsid w:val="007309C3"/>
    <w:rsid w:val="00736014"/>
    <w:rsid w:val="00737E01"/>
    <w:rsid w:val="00753D4E"/>
    <w:rsid w:val="007604DF"/>
    <w:rsid w:val="007636EF"/>
    <w:rsid w:val="00767318"/>
    <w:rsid w:val="00773D6D"/>
    <w:rsid w:val="00782B6E"/>
    <w:rsid w:val="00792D66"/>
    <w:rsid w:val="007A2107"/>
    <w:rsid w:val="007A6103"/>
    <w:rsid w:val="007A67B7"/>
    <w:rsid w:val="007D0663"/>
    <w:rsid w:val="007D6C77"/>
    <w:rsid w:val="007E3916"/>
    <w:rsid w:val="007F48A0"/>
    <w:rsid w:val="007F6B38"/>
    <w:rsid w:val="00804219"/>
    <w:rsid w:val="008444E0"/>
    <w:rsid w:val="00850892"/>
    <w:rsid w:val="0085384A"/>
    <w:rsid w:val="00860D41"/>
    <w:rsid w:val="00867AFA"/>
    <w:rsid w:val="00874221"/>
    <w:rsid w:val="008811A6"/>
    <w:rsid w:val="00886821"/>
    <w:rsid w:val="00894E1A"/>
    <w:rsid w:val="008A352D"/>
    <w:rsid w:val="008B1A51"/>
    <w:rsid w:val="008D2B8E"/>
    <w:rsid w:val="008D3295"/>
    <w:rsid w:val="008D7C90"/>
    <w:rsid w:val="008E09BD"/>
    <w:rsid w:val="008E0B52"/>
    <w:rsid w:val="008F24B0"/>
    <w:rsid w:val="009047DE"/>
    <w:rsid w:val="0091649B"/>
    <w:rsid w:val="00924780"/>
    <w:rsid w:val="00926992"/>
    <w:rsid w:val="00927EBE"/>
    <w:rsid w:val="009310A2"/>
    <w:rsid w:val="009344D7"/>
    <w:rsid w:val="00936040"/>
    <w:rsid w:val="009362AA"/>
    <w:rsid w:val="009A0C32"/>
    <w:rsid w:val="009C5A5B"/>
    <w:rsid w:val="009E6158"/>
    <w:rsid w:val="00A00720"/>
    <w:rsid w:val="00A05008"/>
    <w:rsid w:val="00A0701F"/>
    <w:rsid w:val="00A10064"/>
    <w:rsid w:val="00A22ED9"/>
    <w:rsid w:val="00A25D79"/>
    <w:rsid w:val="00A27D2A"/>
    <w:rsid w:val="00A536D6"/>
    <w:rsid w:val="00A54308"/>
    <w:rsid w:val="00A670E4"/>
    <w:rsid w:val="00A858D6"/>
    <w:rsid w:val="00A8602D"/>
    <w:rsid w:val="00AA4BF5"/>
    <w:rsid w:val="00AB3EBE"/>
    <w:rsid w:val="00AB533E"/>
    <w:rsid w:val="00AC52E1"/>
    <w:rsid w:val="00AD259A"/>
    <w:rsid w:val="00AF3F10"/>
    <w:rsid w:val="00B07D4D"/>
    <w:rsid w:val="00B11509"/>
    <w:rsid w:val="00B25B1A"/>
    <w:rsid w:val="00B4030B"/>
    <w:rsid w:val="00B41041"/>
    <w:rsid w:val="00B46B80"/>
    <w:rsid w:val="00B502F0"/>
    <w:rsid w:val="00B81890"/>
    <w:rsid w:val="00B86433"/>
    <w:rsid w:val="00BA42A6"/>
    <w:rsid w:val="00BB58D7"/>
    <w:rsid w:val="00BB772F"/>
    <w:rsid w:val="00BD0FE4"/>
    <w:rsid w:val="00BF2029"/>
    <w:rsid w:val="00BF591E"/>
    <w:rsid w:val="00C00F45"/>
    <w:rsid w:val="00C10468"/>
    <w:rsid w:val="00C47A29"/>
    <w:rsid w:val="00C731F5"/>
    <w:rsid w:val="00C9473F"/>
    <w:rsid w:val="00C96DE7"/>
    <w:rsid w:val="00CA0832"/>
    <w:rsid w:val="00CC1070"/>
    <w:rsid w:val="00CC5B3B"/>
    <w:rsid w:val="00D04DD4"/>
    <w:rsid w:val="00D22019"/>
    <w:rsid w:val="00D2748C"/>
    <w:rsid w:val="00D32325"/>
    <w:rsid w:val="00D379E4"/>
    <w:rsid w:val="00D400C7"/>
    <w:rsid w:val="00D40ADF"/>
    <w:rsid w:val="00D45D8A"/>
    <w:rsid w:val="00D5471E"/>
    <w:rsid w:val="00D61F52"/>
    <w:rsid w:val="00D62646"/>
    <w:rsid w:val="00D70E10"/>
    <w:rsid w:val="00D86B62"/>
    <w:rsid w:val="00D96E8A"/>
    <w:rsid w:val="00DA08E7"/>
    <w:rsid w:val="00DA3A4A"/>
    <w:rsid w:val="00DA6FCD"/>
    <w:rsid w:val="00DD693C"/>
    <w:rsid w:val="00DF4CF0"/>
    <w:rsid w:val="00E04E28"/>
    <w:rsid w:val="00E05CD8"/>
    <w:rsid w:val="00E10211"/>
    <w:rsid w:val="00E41C8B"/>
    <w:rsid w:val="00E50485"/>
    <w:rsid w:val="00E56098"/>
    <w:rsid w:val="00E714CA"/>
    <w:rsid w:val="00E90E19"/>
    <w:rsid w:val="00E972F3"/>
    <w:rsid w:val="00EC3B90"/>
    <w:rsid w:val="00EE1352"/>
    <w:rsid w:val="00EF1BE7"/>
    <w:rsid w:val="00EF609F"/>
    <w:rsid w:val="00F132B2"/>
    <w:rsid w:val="00F22926"/>
    <w:rsid w:val="00F23F9E"/>
    <w:rsid w:val="00F545B6"/>
    <w:rsid w:val="00F6669F"/>
    <w:rsid w:val="00F80909"/>
    <w:rsid w:val="00FB0E70"/>
    <w:rsid w:val="00FC449D"/>
    <w:rsid w:val="00FD0D54"/>
    <w:rsid w:val="00FD7134"/>
    <w:rsid w:val="00FD7471"/>
    <w:rsid w:val="00FE64E9"/>
    <w:rsid w:val="00FE78E2"/>
    <w:rsid w:val="00FE79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character" w:customStyle="1" w:styleId="data2">
    <w:name w:val="data2"/>
    <w:basedOn w:val="DefaultParagraphFont"/>
    <w:rsid w:val="007E3916"/>
  </w:style>
  <w:style w:type="character" w:customStyle="1" w:styleId="nomer2">
    <w:name w:val="nomer2"/>
    <w:basedOn w:val="DefaultParagraphFont"/>
    <w:rsid w:val="007E3916"/>
  </w:style>
  <w:style w:type="paragraph" w:styleId="NormalWeb">
    <w:name w:val="Normal (Web)"/>
    <w:basedOn w:val="Normal"/>
    <w:uiPriority w:val="99"/>
    <w:unhideWhenUsed/>
    <w:rsid w:val="005479D1"/>
    <w:pPr>
      <w:spacing w:before="100" w:beforeAutospacing="1" w:after="100" w:afterAutospacing="1"/>
    </w:pPr>
    <w:rPr>
      <w:sz w:val="24"/>
      <w:szCs w:val="24"/>
    </w:rPr>
  </w:style>
  <w:style w:type="paragraph" w:styleId="Header">
    <w:name w:val="header"/>
    <w:basedOn w:val="Normal"/>
    <w:link w:val="a0"/>
    <w:uiPriority w:val="99"/>
    <w:unhideWhenUsed/>
    <w:rsid w:val="00F132B2"/>
    <w:pPr>
      <w:tabs>
        <w:tab w:val="center" w:pos="4677"/>
        <w:tab w:val="right" w:pos="9355"/>
      </w:tabs>
    </w:pPr>
  </w:style>
  <w:style w:type="character" w:customStyle="1" w:styleId="a0">
    <w:name w:val="Верхний колонтитул Знак"/>
    <w:basedOn w:val="DefaultParagraphFont"/>
    <w:link w:val="Header"/>
    <w:uiPriority w:val="99"/>
    <w:rsid w:val="00F132B2"/>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F132B2"/>
    <w:pPr>
      <w:tabs>
        <w:tab w:val="center" w:pos="4677"/>
        <w:tab w:val="right" w:pos="9355"/>
      </w:tabs>
    </w:pPr>
  </w:style>
  <w:style w:type="character" w:customStyle="1" w:styleId="a1">
    <w:name w:val="Нижний колонтитул Знак"/>
    <w:basedOn w:val="DefaultParagraphFont"/>
    <w:link w:val="Footer"/>
    <w:uiPriority w:val="99"/>
    <w:rsid w:val="00F132B2"/>
    <w:rPr>
      <w:rFonts w:ascii="Times New Roman" w:eastAsia="Times New Roman" w:hAnsi="Times New Roman" w:cs="Times New Roman"/>
      <w:sz w:val="20"/>
      <w:szCs w:val="20"/>
      <w:lang w:eastAsia="ru-RU"/>
    </w:rPr>
  </w:style>
  <w:style w:type="character" w:customStyle="1" w:styleId="snippetequal">
    <w:name w:val="snippet_equal"/>
    <w:basedOn w:val="DefaultParagraphFont"/>
    <w:rsid w:val="00C9473F"/>
  </w:style>
  <w:style w:type="character" w:styleId="Hyperlink">
    <w:name w:val="Hyperlink"/>
    <w:basedOn w:val="DefaultParagraphFont"/>
    <w:uiPriority w:val="99"/>
    <w:semiHidden/>
    <w:unhideWhenUsed/>
    <w:rsid w:val="007673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8/statia-28.2/" TargetMode="External" /><Relationship Id="rId6" Type="http://schemas.openxmlformats.org/officeDocument/2006/relationships/hyperlink" Target="https://sudact.ru/law/koap/razdel-iv/glava-28/statia-28.3/" TargetMode="External" /><Relationship Id="rId7" Type="http://schemas.openxmlformats.org/officeDocument/2006/relationships/hyperlink" Target="https://sudact.ru/law/koap/razdel-iv/glava-27/statia-27.12/"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A8B3B-7F13-498D-904B-F9B5F8D3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