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D6209" w:rsidRPr="000E5E46" w:rsidP="00D74EB7">
      <w:pPr>
        <w:spacing w:after="0" w:line="240" w:lineRule="auto"/>
        <w:ind w:left="-567" w:right="-1" w:firstLine="567"/>
        <w:jc w:val="right"/>
        <w:outlineLvl w:val="0"/>
        <w:rPr>
          <w:rFonts w:ascii="Times New Roman" w:eastAsia="Times New Roman" w:hAnsi="Times New Roman" w:cs="Times New Roman"/>
          <w:sz w:val="27"/>
          <w:szCs w:val="27"/>
          <w:lang w:eastAsia="uk-UA"/>
        </w:rPr>
      </w:pPr>
      <w:r w:rsidRPr="00365FCF">
        <w:rPr>
          <w:rFonts w:ascii="Times New Roman" w:eastAsia="Times New Roman" w:hAnsi="Times New Roman" w:cs="Times New Roman"/>
          <w:sz w:val="27"/>
          <w:szCs w:val="27"/>
          <w:lang w:eastAsia="uk-UA"/>
        </w:rPr>
        <w:t xml:space="preserve">Дело № </w:t>
      </w:r>
      <w:r w:rsidRPr="00365FCF">
        <w:rPr>
          <w:rFonts w:ascii="Times New Roman" w:eastAsia="Times New Roman" w:hAnsi="Times New Roman" w:cs="Times New Roman"/>
          <w:sz w:val="27"/>
          <w:szCs w:val="27"/>
          <w:lang w:eastAsia="uk-UA"/>
        </w:rPr>
        <w:t>5-</w:t>
      </w:r>
      <w:r w:rsidRPr="00365FCF" w:rsidR="006D1E2A">
        <w:rPr>
          <w:rFonts w:ascii="Times New Roman" w:eastAsia="Times New Roman" w:hAnsi="Times New Roman" w:cs="Times New Roman"/>
          <w:sz w:val="27"/>
          <w:szCs w:val="27"/>
          <w:lang w:eastAsia="uk-UA"/>
        </w:rPr>
        <w:t>6-</w:t>
      </w:r>
      <w:r w:rsidR="006115E5">
        <w:rPr>
          <w:rFonts w:ascii="Times New Roman" w:eastAsia="Times New Roman" w:hAnsi="Times New Roman" w:cs="Times New Roman"/>
          <w:sz w:val="27"/>
          <w:szCs w:val="27"/>
          <w:lang w:eastAsia="uk-UA"/>
        </w:rPr>
        <w:t>135</w:t>
      </w:r>
      <w:r w:rsidRPr="00365FCF" w:rsidR="00E31749">
        <w:rPr>
          <w:rFonts w:ascii="Times New Roman" w:eastAsia="Times New Roman" w:hAnsi="Times New Roman" w:cs="Times New Roman"/>
          <w:sz w:val="27"/>
          <w:szCs w:val="27"/>
          <w:lang w:eastAsia="uk-UA"/>
        </w:rPr>
        <w:t>/202</w:t>
      </w:r>
      <w:r w:rsidRPr="00365FCF" w:rsidR="00365FCF">
        <w:rPr>
          <w:rFonts w:ascii="Times New Roman" w:eastAsia="Times New Roman" w:hAnsi="Times New Roman" w:cs="Times New Roman"/>
          <w:sz w:val="27"/>
          <w:szCs w:val="27"/>
          <w:lang w:eastAsia="uk-UA"/>
        </w:rPr>
        <w:t>6</w:t>
      </w:r>
    </w:p>
    <w:p w:rsidR="0091234C" w:rsidP="00D74EB7">
      <w:pPr>
        <w:spacing w:after="0" w:line="240" w:lineRule="auto"/>
        <w:ind w:left="-567" w:right="-1" w:firstLine="567"/>
        <w:jc w:val="center"/>
        <w:outlineLvl w:val="0"/>
        <w:rPr>
          <w:rFonts w:ascii="Times New Roman" w:eastAsia="Times New Roman" w:hAnsi="Times New Roman" w:cs="Times New Roman"/>
          <w:sz w:val="27"/>
          <w:szCs w:val="27"/>
          <w:lang w:eastAsia="uk-UA"/>
        </w:rPr>
      </w:pPr>
    </w:p>
    <w:p w:rsidR="008D6209" w:rsidRPr="000E5E46" w:rsidP="00D74EB7">
      <w:pPr>
        <w:spacing w:after="0" w:line="240" w:lineRule="auto"/>
        <w:ind w:left="-567" w:right="-1" w:firstLine="567"/>
        <w:jc w:val="center"/>
        <w:outlineLvl w:val="0"/>
        <w:rPr>
          <w:rFonts w:ascii="Times New Roman" w:eastAsia="Times New Roman" w:hAnsi="Times New Roman" w:cs="Times New Roman"/>
          <w:sz w:val="27"/>
          <w:szCs w:val="27"/>
          <w:lang w:eastAsia="uk-UA"/>
        </w:rPr>
      </w:pPr>
      <w:r w:rsidRPr="000E5E46">
        <w:rPr>
          <w:rFonts w:ascii="Times New Roman" w:eastAsia="Times New Roman" w:hAnsi="Times New Roman" w:cs="Times New Roman"/>
          <w:sz w:val="27"/>
          <w:szCs w:val="27"/>
          <w:lang w:eastAsia="uk-UA"/>
        </w:rPr>
        <w:t>ПОСТАНОВЛЕНИЕ</w:t>
      </w:r>
    </w:p>
    <w:p w:rsidR="009A43A6" w:rsidRPr="000E5E46" w:rsidP="00D74EB7">
      <w:pPr>
        <w:spacing w:after="0" w:line="240" w:lineRule="auto"/>
        <w:ind w:left="-567" w:right="-1" w:firstLine="567"/>
        <w:jc w:val="center"/>
        <w:outlineLvl w:val="0"/>
        <w:rPr>
          <w:rFonts w:ascii="Times New Roman" w:eastAsia="Times New Roman" w:hAnsi="Times New Roman" w:cs="Times New Roman"/>
          <w:sz w:val="27"/>
          <w:szCs w:val="27"/>
          <w:lang w:eastAsia="uk-UA"/>
        </w:rPr>
      </w:pPr>
    </w:p>
    <w:p w:rsidR="008D6209" w:rsidRPr="000E5E46" w:rsidP="00D74EB7">
      <w:pPr>
        <w:spacing w:after="0" w:line="240" w:lineRule="auto"/>
        <w:ind w:left="-567" w:right="-1" w:firstLine="567"/>
        <w:jc w:val="both"/>
        <w:outlineLvl w:val="0"/>
        <w:rPr>
          <w:rFonts w:ascii="Times New Roman" w:eastAsia="Times New Roman" w:hAnsi="Times New Roman" w:cs="Times New Roman"/>
          <w:sz w:val="27"/>
          <w:szCs w:val="27"/>
          <w:lang w:eastAsia="uk-UA"/>
        </w:rPr>
      </w:pPr>
      <w:r>
        <w:rPr>
          <w:rFonts w:ascii="Times New Roman" w:eastAsia="Times New Roman" w:hAnsi="Times New Roman" w:cs="Times New Roman"/>
          <w:sz w:val="27"/>
          <w:szCs w:val="27"/>
          <w:lang w:eastAsia="uk-UA"/>
        </w:rPr>
        <w:t>11</w:t>
      </w:r>
      <w:r w:rsidRPr="000E5E46" w:rsidR="00E31749">
        <w:rPr>
          <w:rFonts w:ascii="Times New Roman" w:eastAsia="Times New Roman" w:hAnsi="Times New Roman" w:cs="Times New Roman"/>
          <w:sz w:val="27"/>
          <w:szCs w:val="27"/>
          <w:lang w:eastAsia="uk-UA"/>
        </w:rPr>
        <w:t xml:space="preserve"> </w:t>
      </w:r>
      <w:r>
        <w:rPr>
          <w:rFonts w:ascii="Times New Roman" w:eastAsia="Times New Roman" w:hAnsi="Times New Roman" w:cs="Times New Roman"/>
          <w:sz w:val="27"/>
          <w:szCs w:val="27"/>
          <w:lang w:eastAsia="uk-UA"/>
        </w:rPr>
        <w:t>марта</w:t>
      </w:r>
      <w:r w:rsidR="00365FCF">
        <w:rPr>
          <w:rFonts w:ascii="Times New Roman" w:eastAsia="Times New Roman" w:hAnsi="Times New Roman" w:cs="Times New Roman"/>
          <w:sz w:val="27"/>
          <w:szCs w:val="27"/>
          <w:lang w:eastAsia="uk-UA"/>
        </w:rPr>
        <w:t xml:space="preserve"> 2026</w:t>
      </w:r>
      <w:r w:rsidRPr="000E5E46">
        <w:rPr>
          <w:rFonts w:ascii="Times New Roman" w:eastAsia="Times New Roman" w:hAnsi="Times New Roman" w:cs="Times New Roman"/>
          <w:sz w:val="27"/>
          <w:szCs w:val="27"/>
          <w:lang w:eastAsia="uk-UA"/>
        </w:rPr>
        <w:t xml:space="preserve"> года                 </w:t>
      </w:r>
      <w:r w:rsidRPr="000E5E46" w:rsidR="00FF1509">
        <w:rPr>
          <w:rFonts w:ascii="Times New Roman" w:eastAsia="Times New Roman" w:hAnsi="Times New Roman" w:cs="Times New Roman"/>
          <w:sz w:val="27"/>
          <w:szCs w:val="27"/>
          <w:lang w:eastAsia="uk-UA"/>
        </w:rPr>
        <w:t xml:space="preserve">                               </w:t>
      </w:r>
      <w:r w:rsidRPr="000E5E46" w:rsidR="009575DB">
        <w:rPr>
          <w:rFonts w:ascii="Times New Roman" w:eastAsia="Times New Roman" w:hAnsi="Times New Roman" w:cs="Times New Roman"/>
          <w:sz w:val="27"/>
          <w:szCs w:val="27"/>
          <w:lang w:eastAsia="uk-UA"/>
        </w:rPr>
        <w:t xml:space="preserve">     </w:t>
      </w:r>
      <w:r w:rsidRPr="000E5E46" w:rsidR="000271B5">
        <w:rPr>
          <w:rFonts w:ascii="Times New Roman" w:eastAsia="Times New Roman" w:hAnsi="Times New Roman" w:cs="Times New Roman"/>
          <w:sz w:val="27"/>
          <w:szCs w:val="27"/>
          <w:lang w:eastAsia="uk-UA"/>
        </w:rPr>
        <w:t xml:space="preserve">  </w:t>
      </w:r>
      <w:r w:rsidRPr="000E5E46" w:rsidR="00D74EB7">
        <w:rPr>
          <w:rFonts w:ascii="Times New Roman" w:eastAsia="Times New Roman" w:hAnsi="Times New Roman" w:cs="Times New Roman"/>
          <w:sz w:val="27"/>
          <w:szCs w:val="27"/>
          <w:lang w:eastAsia="uk-UA"/>
        </w:rPr>
        <w:t xml:space="preserve">                </w:t>
      </w:r>
      <w:r w:rsidRPr="000E5E46" w:rsidR="000271B5">
        <w:rPr>
          <w:rFonts w:ascii="Times New Roman" w:eastAsia="Times New Roman" w:hAnsi="Times New Roman" w:cs="Times New Roman"/>
          <w:sz w:val="27"/>
          <w:szCs w:val="27"/>
          <w:lang w:eastAsia="uk-UA"/>
        </w:rPr>
        <w:t>г</w:t>
      </w:r>
      <w:r w:rsidRPr="000E5E46">
        <w:rPr>
          <w:rFonts w:ascii="Times New Roman" w:eastAsia="Times New Roman" w:hAnsi="Times New Roman" w:cs="Times New Roman"/>
          <w:sz w:val="27"/>
          <w:szCs w:val="27"/>
          <w:lang w:eastAsia="uk-UA"/>
        </w:rPr>
        <w:t>. Симферополь</w:t>
      </w:r>
    </w:p>
    <w:p w:rsidR="009A43A6" w:rsidRPr="000E5E46" w:rsidP="00D74EB7">
      <w:pPr>
        <w:spacing w:after="0" w:line="240" w:lineRule="auto"/>
        <w:ind w:left="-567" w:right="-1" w:firstLine="567"/>
        <w:jc w:val="both"/>
        <w:outlineLvl w:val="0"/>
        <w:rPr>
          <w:rFonts w:ascii="Times New Roman" w:eastAsia="Times New Roman" w:hAnsi="Times New Roman" w:cs="Times New Roman"/>
          <w:sz w:val="27"/>
          <w:szCs w:val="27"/>
          <w:lang w:eastAsia="uk-UA"/>
        </w:rPr>
      </w:pPr>
    </w:p>
    <w:p w:rsidR="00D610C0" w:rsidRPr="004A42DC" w:rsidP="000E5E46">
      <w:pPr>
        <w:spacing w:after="0" w:line="240" w:lineRule="auto"/>
        <w:ind w:left="-567" w:right="-1" w:firstLine="567"/>
        <w:jc w:val="both"/>
        <w:outlineLvl w:val="0"/>
        <w:rPr>
          <w:rFonts w:ascii="Times New Roman" w:eastAsia="Times New Roman" w:hAnsi="Times New Roman" w:cs="Times New Roman"/>
          <w:sz w:val="27"/>
          <w:szCs w:val="27"/>
          <w:lang w:eastAsia="uk-UA"/>
        </w:rPr>
      </w:pPr>
      <w:r w:rsidRPr="000E5E46">
        <w:rPr>
          <w:rFonts w:ascii="Times New Roman" w:eastAsia="Times New Roman" w:hAnsi="Times New Roman" w:cs="Times New Roman"/>
          <w:sz w:val="27"/>
          <w:szCs w:val="27"/>
          <w:lang w:eastAsia="uk-UA"/>
        </w:rPr>
        <w:t>М</w:t>
      </w:r>
      <w:r w:rsidRPr="000E5E46" w:rsidR="00313B37">
        <w:rPr>
          <w:rFonts w:ascii="Times New Roman" w:eastAsia="Times New Roman" w:hAnsi="Times New Roman" w:cs="Times New Roman"/>
          <w:sz w:val="27"/>
          <w:szCs w:val="27"/>
          <w:lang w:eastAsia="uk-UA"/>
        </w:rPr>
        <w:t>ировой судья судебного участка №</w:t>
      </w:r>
      <w:r w:rsidR="006115E5">
        <w:rPr>
          <w:rFonts w:ascii="Times New Roman" w:eastAsia="Times New Roman" w:hAnsi="Times New Roman" w:cs="Times New Roman"/>
          <w:sz w:val="27"/>
          <w:szCs w:val="27"/>
          <w:lang w:eastAsia="uk-UA"/>
        </w:rPr>
        <w:t xml:space="preserve"> </w:t>
      </w:r>
      <w:r w:rsidRPr="000E5E46" w:rsidR="000216CA">
        <w:rPr>
          <w:rFonts w:ascii="Times New Roman" w:eastAsia="Times New Roman" w:hAnsi="Times New Roman" w:cs="Times New Roman"/>
          <w:sz w:val="27"/>
          <w:szCs w:val="27"/>
          <w:lang w:eastAsia="uk-UA"/>
        </w:rPr>
        <w:t>6</w:t>
      </w:r>
      <w:r w:rsidRPr="000E5E46" w:rsidR="00313B37">
        <w:rPr>
          <w:rFonts w:ascii="Times New Roman" w:eastAsia="Times New Roman" w:hAnsi="Times New Roman" w:cs="Times New Roman"/>
          <w:sz w:val="27"/>
          <w:szCs w:val="27"/>
          <w:lang w:eastAsia="uk-UA"/>
        </w:rPr>
        <w:t xml:space="preserve"> </w:t>
      </w:r>
      <w:r w:rsidRPr="000E5E46" w:rsidR="000216CA">
        <w:rPr>
          <w:rFonts w:ascii="Times New Roman" w:eastAsia="Times New Roman" w:hAnsi="Times New Roman" w:cs="Times New Roman"/>
          <w:sz w:val="27"/>
          <w:szCs w:val="27"/>
          <w:lang w:eastAsia="uk-UA"/>
        </w:rPr>
        <w:t xml:space="preserve">Железнодорожного </w:t>
      </w:r>
      <w:r w:rsidRPr="000E5E46" w:rsidR="004A0069">
        <w:rPr>
          <w:rFonts w:ascii="Times New Roman" w:eastAsia="Times New Roman" w:hAnsi="Times New Roman" w:cs="Times New Roman"/>
          <w:sz w:val="27"/>
          <w:szCs w:val="27"/>
          <w:lang w:eastAsia="uk-UA"/>
        </w:rPr>
        <w:t>судебного района города Симферополя</w:t>
      </w:r>
      <w:r w:rsidRPr="000E5E46" w:rsidR="00313B37">
        <w:rPr>
          <w:rFonts w:ascii="Times New Roman" w:eastAsia="Times New Roman" w:hAnsi="Times New Roman" w:cs="Times New Roman"/>
          <w:sz w:val="27"/>
          <w:szCs w:val="27"/>
          <w:lang w:eastAsia="uk-UA"/>
        </w:rPr>
        <w:t xml:space="preserve"> Республики </w:t>
      </w:r>
      <w:r w:rsidRPr="004A42DC" w:rsidR="00313B37">
        <w:rPr>
          <w:rFonts w:ascii="Times New Roman" w:eastAsia="Times New Roman" w:hAnsi="Times New Roman" w:cs="Times New Roman"/>
          <w:sz w:val="27"/>
          <w:szCs w:val="27"/>
          <w:lang w:eastAsia="uk-UA"/>
        </w:rPr>
        <w:t>Крым</w:t>
      </w:r>
      <w:r w:rsidRPr="004A42DC" w:rsidR="000216CA">
        <w:rPr>
          <w:rFonts w:ascii="Times New Roman" w:hAnsi="Times New Roman" w:cs="Times New Roman"/>
          <w:sz w:val="27"/>
          <w:szCs w:val="27"/>
        </w:rPr>
        <w:t xml:space="preserve"> </w:t>
      </w:r>
      <w:r w:rsidRPr="004A42DC" w:rsidR="000216CA">
        <w:rPr>
          <w:rFonts w:ascii="Times New Roman" w:eastAsia="Times New Roman" w:hAnsi="Times New Roman" w:cs="Times New Roman"/>
          <w:sz w:val="27"/>
          <w:szCs w:val="27"/>
          <w:lang w:eastAsia="uk-UA"/>
        </w:rPr>
        <w:t>Авдеева К.К.</w:t>
      </w:r>
      <w:r w:rsidRPr="004A42DC" w:rsidR="00313B37">
        <w:rPr>
          <w:rFonts w:ascii="Times New Roman" w:eastAsia="Times New Roman" w:hAnsi="Times New Roman" w:cs="Times New Roman"/>
          <w:sz w:val="27"/>
          <w:szCs w:val="27"/>
          <w:lang w:eastAsia="uk-UA"/>
        </w:rPr>
        <w:t xml:space="preserve">, </w:t>
      </w:r>
    </w:p>
    <w:p w:rsidR="00775FB9" w:rsidP="00775FB9">
      <w:pPr>
        <w:spacing w:after="0" w:line="240" w:lineRule="auto"/>
        <w:ind w:left="-567" w:right="-1" w:firstLine="567"/>
        <w:jc w:val="both"/>
        <w:outlineLvl w:val="0"/>
        <w:rPr>
          <w:rFonts w:ascii="Times New Roman" w:eastAsia="Times New Roman" w:hAnsi="Times New Roman" w:cs="Times New Roman"/>
          <w:sz w:val="27"/>
          <w:szCs w:val="27"/>
          <w:lang w:eastAsia="uk-UA"/>
        </w:rPr>
      </w:pPr>
      <w:r w:rsidRPr="004A42DC">
        <w:rPr>
          <w:rFonts w:ascii="Times New Roman" w:eastAsia="Times New Roman" w:hAnsi="Times New Roman" w:cs="Times New Roman"/>
          <w:sz w:val="27"/>
          <w:szCs w:val="27"/>
          <w:lang w:eastAsia="uk-UA"/>
        </w:rPr>
        <w:t xml:space="preserve">с участием лица, в отношении которого ведется производство по делу об административном правонарушении – </w:t>
      </w:r>
      <w:r w:rsidR="00706657">
        <w:rPr>
          <w:rFonts w:ascii="Times New Roman" w:eastAsia="Times New Roman" w:hAnsi="Times New Roman" w:cs="Times New Roman"/>
          <w:sz w:val="27"/>
          <w:szCs w:val="27"/>
          <w:lang w:eastAsia="uk-UA"/>
        </w:rPr>
        <w:t>А</w:t>
      </w:r>
      <w:r w:rsidR="00F7284F">
        <w:rPr>
          <w:rFonts w:ascii="Times New Roman" w:eastAsia="Times New Roman" w:hAnsi="Times New Roman" w:cs="Times New Roman"/>
          <w:sz w:val="27"/>
          <w:szCs w:val="27"/>
          <w:lang w:eastAsia="uk-UA"/>
        </w:rPr>
        <w:t>.</w:t>
      </w:r>
      <w:r w:rsidRPr="004A42DC">
        <w:rPr>
          <w:rFonts w:ascii="Times New Roman" w:eastAsia="Times New Roman" w:hAnsi="Times New Roman" w:cs="Times New Roman"/>
          <w:sz w:val="27"/>
          <w:szCs w:val="27"/>
          <w:lang w:eastAsia="uk-UA"/>
        </w:rPr>
        <w:t>,</w:t>
      </w:r>
    </w:p>
    <w:p w:rsidR="00775FB9" w:rsidP="00775FB9">
      <w:pPr>
        <w:spacing w:after="0" w:line="240" w:lineRule="auto"/>
        <w:ind w:left="-567" w:right="-1" w:firstLine="567"/>
        <w:jc w:val="both"/>
        <w:outlineLvl w:val="0"/>
        <w:rPr>
          <w:rFonts w:ascii="Times New Roman" w:hAnsi="Times New Roman" w:cs="Times New Roman"/>
          <w:sz w:val="27"/>
          <w:szCs w:val="27"/>
        </w:rPr>
      </w:pPr>
      <w:r w:rsidRPr="00775FB9">
        <w:rPr>
          <w:rFonts w:ascii="Times New Roman" w:eastAsia="Times New Roman" w:hAnsi="Times New Roman" w:cs="Times New Roman"/>
          <w:sz w:val="27"/>
          <w:szCs w:val="27"/>
          <w:lang w:eastAsia="uk-UA"/>
        </w:rPr>
        <w:t xml:space="preserve">рассмотрев в открытом судебном заседании материалы дела об административном правонарушении, в отношении:  </w:t>
      </w:r>
      <w:r w:rsidRPr="003A669B" w:rsidR="00D74EB7">
        <w:rPr>
          <w:rFonts w:ascii="Times New Roman" w:hAnsi="Times New Roman" w:cs="Times New Roman"/>
          <w:sz w:val="27"/>
          <w:szCs w:val="27"/>
        </w:rPr>
        <w:t xml:space="preserve">        </w:t>
      </w:r>
    </w:p>
    <w:p w:rsidR="008D6209" w:rsidRPr="004A42DC" w:rsidP="00775FB9">
      <w:pPr>
        <w:spacing w:after="0" w:line="240" w:lineRule="auto"/>
        <w:ind w:left="-567" w:right="-1" w:firstLine="567"/>
        <w:jc w:val="both"/>
        <w:outlineLvl w:val="0"/>
        <w:rPr>
          <w:rFonts w:ascii="Times New Roman" w:eastAsia="Times New Roman" w:hAnsi="Times New Roman" w:cs="Times New Roman"/>
          <w:sz w:val="27"/>
          <w:szCs w:val="27"/>
          <w:lang w:eastAsia="uk-UA"/>
        </w:rPr>
      </w:pPr>
      <w:r>
        <w:rPr>
          <w:rFonts w:ascii="Times New Roman" w:hAnsi="Times New Roman" w:cs="Times New Roman"/>
          <w:sz w:val="27"/>
          <w:szCs w:val="27"/>
        </w:rPr>
        <w:t>А.</w:t>
      </w:r>
      <w:r w:rsidRPr="003A669B">
        <w:rPr>
          <w:rFonts w:ascii="Times New Roman" w:eastAsia="Times New Roman" w:hAnsi="Times New Roman" w:cs="Times New Roman"/>
          <w:sz w:val="27"/>
          <w:szCs w:val="27"/>
          <w:lang w:eastAsia="uk-UA"/>
        </w:rPr>
        <w:t xml:space="preserve">, </w:t>
      </w:r>
      <w:r>
        <w:rPr>
          <w:rFonts w:ascii="Times New Roman" w:eastAsia="Times New Roman" w:hAnsi="Times New Roman" w:cs="Times New Roman"/>
          <w:sz w:val="28"/>
          <w:szCs w:val="28"/>
          <w:lang w:eastAsia="ru-RU"/>
        </w:rPr>
        <w:t>/данные изъяты/</w:t>
      </w:r>
      <w:r>
        <w:rPr>
          <w:rFonts w:ascii="Times New Roman" w:eastAsia="Times New Roman" w:hAnsi="Times New Roman" w:cs="Times New Roman"/>
          <w:sz w:val="28"/>
          <w:szCs w:val="28"/>
          <w:lang w:eastAsia="ru-RU"/>
        </w:rPr>
        <w:t xml:space="preserve"> </w:t>
      </w:r>
      <w:r w:rsidRPr="003A669B">
        <w:rPr>
          <w:rFonts w:ascii="Times New Roman" w:eastAsia="Times New Roman" w:hAnsi="Times New Roman" w:cs="Times New Roman"/>
          <w:sz w:val="27"/>
          <w:szCs w:val="27"/>
          <w:lang w:eastAsia="uk-UA"/>
        </w:rPr>
        <w:t>года рождения</w:t>
      </w:r>
      <w:r w:rsidRPr="003A669B">
        <w:rPr>
          <w:rFonts w:ascii="Times New Roman" w:eastAsia="Times New Roman" w:hAnsi="Times New Roman" w:cs="Times New Roman"/>
          <w:color w:val="000000"/>
          <w:sz w:val="27"/>
          <w:szCs w:val="27"/>
          <w:lang w:eastAsia="uk-UA"/>
        </w:rPr>
        <w:t xml:space="preserve">, </w:t>
      </w:r>
      <w:r w:rsidRPr="003A669B" w:rsidR="00E31749">
        <w:rPr>
          <w:rFonts w:ascii="Times New Roman" w:eastAsia="Times New Roman" w:hAnsi="Times New Roman" w:cs="Times New Roman"/>
          <w:color w:val="000000"/>
          <w:sz w:val="27"/>
          <w:szCs w:val="27"/>
          <w:lang w:eastAsia="uk-UA"/>
        </w:rPr>
        <w:t>урожен</w:t>
      </w:r>
      <w:r w:rsidRPr="003A669B" w:rsidR="006D0EAD">
        <w:rPr>
          <w:rFonts w:ascii="Times New Roman" w:eastAsia="Times New Roman" w:hAnsi="Times New Roman" w:cs="Times New Roman"/>
          <w:color w:val="000000"/>
          <w:sz w:val="27"/>
          <w:szCs w:val="27"/>
          <w:lang w:eastAsia="uk-UA"/>
        </w:rPr>
        <w:t xml:space="preserve">ца </w:t>
      </w:r>
      <w:r w:rsidR="00F7284F">
        <w:rPr>
          <w:rFonts w:ascii="Times New Roman" w:eastAsia="Times New Roman" w:hAnsi="Times New Roman" w:cs="Times New Roman"/>
          <w:color w:val="000000"/>
          <w:sz w:val="27"/>
          <w:szCs w:val="27"/>
          <w:lang w:eastAsia="uk-UA"/>
        </w:rPr>
        <w:t>г. Симферополь</w:t>
      </w:r>
      <w:r w:rsidRPr="003A669B" w:rsidR="00E31749">
        <w:rPr>
          <w:rFonts w:ascii="Times New Roman" w:eastAsia="Times New Roman" w:hAnsi="Times New Roman" w:cs="Times New Roman"/>
          <w:color w:val="000000"/>
          <w:sz w:val="27"/>
          <w:szCs w:val="27"/>
          <w:lang w:eastAsia="uk-UA"/>
        </w:rPr>
        <w:t>,</w:t>
      </w:r>
      <w:r w:rsidRPr="003A669B" w:rsidR="00631A83">
        <w:rPr>
          <w:rFonts w:ascii="Times New Roman" w:eastAsia="Times New Roman" w:hAnsi="Times New Roman" w:cs="Times New Roman"/>
          <w:color w:val="000000"/>
          <w:sz w:val="27"/>
          <w:szCs w:val="27"/>
          <w:lang w:eastAsia="uk-UA"/>
        </w:rPr>
        <w:t xml:space="preserve"> </w:t>
      </w:r>
      <w:r w:rsidRPr="003A669B" w:rsidR="00E31749">
        <w:rPr>
          <w:rFonts w:ascii="Times New Roman" w:eastAsia="Times New Roman" w:hAnsi="Times New Roman" w:cs="Times New Roman"/>
          <w:sz w:val="27"/>
          <w:szCs w:val="27"/>
          <w:lang w:eastAsia="uk-UA"/>
        </w:rPr>
        <w:t>граждан</w:t>
      </w:r>
      <w:r w:rsidRPr="003A669B" w:rsidR="006D0EAD">
        <w:rPr>
          <w:rFonts w:ascii="Times New Roman" w:eastAsia="Times New Roman" w:hAnsi="Times New Roman" w:cs="Times New Roman"/>
          <w:sz w:val="27"/>
          <w:szCs w:val="27"/>
          <w:lang w:eastAsia="uk-UA"/>
        </w:rPr>
        <w:t>ина</w:t>
      </w:r>
      <w:r w:rsidRPr="003A669B" w:rsidR="004A0074">
        <w:rPr>
          <w:rFonts w:ascii="Times New Roman" w:eastAsia="Times New Roman" w:hAnsi="Times New Roman" w:cs="Times New Roman"/>
          <w:sz w:val="27"/>
          <w:szCs w:val="27"/>
          <w:lang w:eastAsia="uk-UA"/>
        </w:rPr>
        <w:t xml:space="preserve"> Российской Федерации</w:t>
      </w:r>
      <w:r w:rsidRPr="003A669B" w:rsidR="00B0438F">
        <w:rPr>
          <w:rFonts w:ascii="Times New Roman" w:eastAsia="Times New Roman" w:hAnsi="Times New Roman" w:cs="Times New Roman"/>
          <w:sz w:val="27"/>
          <w:szCs w:val="27"/>
          <w:lang w:eastAsia="uk-UA"/>
        </w:rPr>
        <w:t xml:space="preserve">, </w:t>
      </w:r>
      <w:r w:rsidRPr="003A669B" w:rsidR="004A0074">
        <w:rPr>
          <w:rFonts w:ascii="Times New Roman" w:eastAsia="Times New Roman" w:hAnsi="Times New Roman" w:cs="Times New Roman"/>
          <w:sz w:val="27"/>
          <w:szCs w:val="27"/>
          <w:lang w:eastAsia="uk-UA"/>
        </w:rPr>
        <w:t xml:space="preserve">паспорт </w:t>
      </w:r>
      <w:r>
        <w:rPr>
          <w:rFonts w:ascii="Times New Roman" w:eastAsia="Times New Roman" w:hAnsi="Times New Roman" w:cs="Times New Roman"/>
          <w:sz w:val="28"/>
          <w:szCs w:val="28"/>
          <w:lang w:eastAsia="ru-RU"/>
        </w:rPr>
        <w:t>/данные изъяты/</w:t>
      </w:r>
      <w:r w:rsidRPr="003A669B" w:rsidR="004A0074">
        <w:rPr>
          <w:rFonts w:ascii="Times New Roman" w:eastAsia="Times New Roman" w:hAnsi="Times New Roman" w:cs="Times New Roman"/>
          <w:sz w:val="27"/>
          <w:szCs w:val="27"/>
          <w:lang w:eastAsia="uk-UA"/>
        </w:rPr>
        <w:t xml:space="preserve">, </w:t>
      </w:r>
      <w:r w:rsidRPr="003A669B" w:rsidR="00E31749">
        <w:rPr>
          <w:rFonts w:ascii="Times New Roman" w:eastAsia="Times New Roman" w:hAnsi="Times New Roman" w:cs="Times New Roman"/>
          <w:sz w:val="27"/>
          <w:szCs w:val="27"/>
          <w:lang w:eastAsia="uk-UA"/>
        </w:rPr>
        <w:t>зарегистрированно</w:t>
      </w:r>
      <w:r w:rsidRPr="003A669B" w:rsidR="006D0EAD">
        <w:rPr>
          <w:rFonts w:ascii="Times New Roman" w:eastAsia="Times New Roman" w:hAnsi="Times New Roman" w:cs="Times New Roman"/>
          <w:sz w:val="27"/>
          <w:szCs w:val="27"/>
          <w:lang w:eastAsia="uk-UA"/>
        </w:rPr>
        <w:t>го</w:t>
      </w:r>
      <w:r w:rsidRPr="003A669B" w:rsidR="000271B5">
        <w:rPr>
          <w:rFonts w:ascii="Times New Roman" w:eastAsia="Times New Roman" w:hAnsi="Times New Roman" w:cs="Times New Roman"/>
          <w:sz w:val="27"/>
          <w:szCs w:val="27"/>
          <w:lang w:eastAsia="uk-UA"/>
        </w:rPr>
        <w:t xml:space="preserve"> </w:t>
      </w:r>
      <w:r w:rsidRPr="003A669B" w:rsidR="002738A2">
        <w:rPr>
          <w:rFonts w:ascii="Times New Roman" w:eastAsia="Times New Roman" w:hAnsi="Times New Roman" w:cs="Times New Roman"/>
          <w:sz w:val="27"/>
          <w:szCs w:val="27"/>
          <w:lang w:eastAsia="uk-UA"/>
        </w:rPr>
        <w:t xml:space="preserve">по адресу: </w:t>
      </w:r>
      <w:r>
        <w:rPr>
          <w:rFonts w:ascii="Times New Roman" w:eastAsia="Times New Roman" w:hAnsi="Times New Roman" w:cs="Times New Roman"/>
          <w:sz w:val="28"/>
          <w:szCs w:val="28"/>
          <w:lang w:eastAsia="ru-RU"/>
        </w:rPr>
        <w:t>/данные изъяты/</w:t>
      </w:r>
      <w:r w:rsidRPr="00365FCF" w:rsidR="004A42DC">
        <w:rPr>
          <w:rFonts w:ascii="Times New Roman" w:eastAsia="Times New Roman" w:hAnsi="Times New Roman" w:cs="Times New Roman"/>
          <w:sz w:val="27"/>
          <w:szCs w:val="27"/>
          <w:lang w:eastAsia="uk-UA"/>
        </w:rPr>
        <w:t>,</w:t>
      </w:r>
    </w:p>
    <w:p w:rsidR="0089483C" w:rsidRPr="000E5E46" w:rsidP="000E5E46">
      <w:pPr>
        <w:spacing w:after="0" w:line="240" w:lineRule="auto"/>
        <w:ind w:left="-567" w:right="-1" w:firstLine="567"/>
        <w:jc w:val="both"/>
        <w:outlineLvl w:val="0"/>
        <w:rPr>
          <w:rFonts w:ascii="Times New Roman" w:eastAsia="Times New Roman" w:hAnsi="Times New Roman" w:cs="Times New Roman"/>
          <w:sz w:val="27"/>
          <w:szCs w:val="27"/>
          <w:lang w:eastAsia="uk-UA"/>
        </w:rPr>
      </w:pPr>
      <w:r w:rsidRPr="000E5E46">
        <w:rPr>
          <w:rFonts w:ascii="Times New Roman" w:eastAsia="Times New Roman" w:hAnsi="Times New Roman" w:cs="Times New Roman"/>
          <w:sz w:val="27"/>
          <w:szCs w:val="27"/>
          <w:lang w:eastAsia="uk-UA"/>
        </w:rPr>
        <w:t xml:space="preserve">по признакам состава правонарушения, предусмотренного ч. 1 ст. </w:t>
      </w:r>
      <w:r w:rsidRPr="000E5E46" w:rsidR="00CC48AC">
        <w:rPr>
          <w:rFonts w:ascii="Times New Roman" w:eastAsia="Times New Roman" w:hAnsi="Times New Roman" w:cs="Times New Roman"/>
          <w:sz w:val="27"/>
          <w:szCs w:val="27"/>
          <w:lang w:eastAsia="uk-UA"/>
        </w:rPr>
        <w:t>20.25</w:t>
      </w:r>
      <w:r w:rsidRPr="000E5E46">
        <w:rPr>
          <w:rFonts w:ascii="Times New Roman" w:eastAsia="Times New Roman" w:hAnsi="Times New Roman" w:cs="Times New Roman"/>
          <w:sz w:val="27"/>
          <w:szCs w:val="27"/>
          <w:lang w:eastAsia="uk-UA"/>
        </w:rPr>
        <w:t xml:space="preserve"> Кодекса Российской Федерации об административных правонарушениях,</w:t>
      </w:r>
    </w:p>
    <w:p w:rsidR="000E5E46" w:rsidRPr="000E5E46" w:rsidP="000E5E46">
      <w:pPr>
        <w:spacing w:after="0" w:line="240" w:lineRule="auto"/>
        <w:ind w:left="-567" w:right="-1" w:firstLine="567"/>
        <w:jc w:val="both"/>
        <w:outlineLvl w:val="0"/>
        <w:rPr>
          <w:rFonts w:ascii="Times New Roman" w:eastAsia="Times New Roman" w:hAnsi="Times New Roman" w:cs="Times New Roman"/>
          <w:sz w:val="27"/>
          <w:szCs w:val="27"/>
          <w:lang w:eastAsia="uk-UA"/>
        </w:rPr>
      </w:pPr>
    </w:p>
    <w:p w:rsidR="0089483C" w:rsidP="00D74EB7">
      <w:pPr>
        <w:spacing w:after="0" w:line="240" w:lineRule="auto"/>
        <w:ind w:left="-567" w:right="-1" w:firstLine="567"/>
        <w:jc w:val="center"/>
        <w:outlineLvl w:val="0"/>
        <w:rPr>
          <w:rFonts w:ascii="Times New Roman" w:eastAsia="Times New Roman" w:hAnsi="Times New Roman" w:cs="Times New Roman"/>
          <w:sz w:val="27"/>
          <w:szCs w:val="27"/>
          <w:lang w:eastAsia="uk-UA"/>
        </w:rPr>
      </w:pPr>
      <w:r w:rsidRPr="000E5E46">
        <w:rPr>
          <w:rFonts w:ascii="Times New Roman" w:eastAsia="Times New Roman" w:hAnsi="Times New Roman" w:cs="Times New Roman"/>
          <w:sz w:val="27"/>
          <w:szCs w:val="27"/>
          <w:lang w:eastAsia="uk-UA"/>
        </w:rPr>
        <w:t>УСТАНОВИЛ:</w:t>
      </w:r>
    </w:p>
    <w:p w:rsidR="00AD7AFB" w:rsidRPr="000E5E46" w:rsidP="00D74EB7">
      <w:pPr>
        <w:spacing w:after="0" w:line="240" w:lineRule="auto"/>
        <w:ind w:left="-567" w:right="-1" w:firstLine="567"/>
        <w:jc w:val="center"/>
        <w:outlineLvl w:val="0"/>
        <w:rPr>
          <w:rFonts w:ascii="Times New Roman" w:eastAsia="Times New Roman" w:hAnsi="Times New Roman" w:cs="Times New Roman"/>
          <w:sz w:val="27"/>
          <w:szCs w:val="27"/>
          <w:lang w:eastAsia="uk-UA"/>
        </w:rPr>
      </w:pPr>
    </w:p>
    <w:p w:rsidR="007D14D4" w:rsidP="00D74EB7">
      <w:pPr>
        <w:spacing w:after="0" w:line="240" w:lineRule="auto"/>
        <w:ind w:left="-567" w:firstLine="567"/>
        <w:jc w:val="both"/>
        <w:rPr>
          <w:rFonts w:ascii="Times New Roman" w:hAnsi="Times New Roman" w:cs="Times New Roman"/>
          <w:sz w:val="27"/>
          <w:szCs w:val="27"/>
        </w:rPr>
      </w:pPr>
      <w:r>
        <w:rPr>
          <w:rFonts w:ascii="Times New Roman" w:eastAsia="Times New Roman" w:hAnsi="Times New Roman" w:cs="Times New Roman"/>
          <w:sz w:val="27"/>
          <w:szCs w:val="27"/>
          <w:lang w:eastAsia="uk-UA"/>
        </w:rPr>
        <w:t>А</w:t>
      </w:r>
      <w:r w:rsidR="00F7284F">
        <w:rPr>
          <w:rFonts w:ascii="Times New Roman" w:eastAsia="Times New Roman" w:hAnsi="Times New Roman" w:cs="Times New Roman"/>
          <w:sz w:val="27"/>
          <w:szCs w:val="27"/>
          <w:lang w:eastAsia="uk-UA"/>
        </w:rPr>
        <w:t>.</w:t>
      </w:r>
      <w:r w:rsidRPr="000E5E46" w:rsidR="003E7335">
        <w:rPr>
          <w:rFonts w:ascii="Times New Roman" w:eastAsia="Times New Roman" w:hAnsi="Times New Roman" w:cs="Times New Roman"/>
          <w:sz w:val="27"/>
          <w:szCs w:val="27"/>
          <w:lang w:eastAsia="uk-UA"/>
        </w:rPr>
        <w:t xml:space="preserve"> </w:t>
      </w:r>
      <w:r w:rsidRPr="000E5E46">
        <w:rPr>
          <w:rFonts w:ascii="Times New Roman" w:hAnsi="Times New Roman" w:cs="Times New Roman"/>
          <w:sz w:val="27"/>
          <w:szCs w:val="27"/>
        </w:rPr>
        <w:t>не уплатил административный штраф согласно постановлени</w:t>
      </w:r>
      <w:r w:rsidRPr="000E5E46" w:rsidR="006D1E2A">
        <w:rPr>
          <w:rFonts w:ascii="Times New Roman" w:hAnsi="Times New Roman" w:cs="Times New Roman"/>
          <w:sz w:val="27"/>
          <w:szCs w:val="27"/>
        </w:rPr>
        <w:t>ю</w:t>
      </w:r>
      <w:r w:rsidR="00365FCF">
        <w:rPr>
          <w:rFonts w:ascii="Times New Roman" w:hAnsi="Times New Roman" w:cs="Times New Roman"/>
          <w:sz w:val="27"/>
          <w:szCs w:val="27"/>
        </w:rPr>
        <w:t xml:space="preserve"> мирового</w:t>
      </w:r>
      <w:r w:rsidRPr="000E5E46">
        <w:rPr>
          <w:rFonts w:ascii="Times New Roman" w:hAnsi="Times New Roman" w:cs="Times New Roman"/>
          <w:sz w:val="27"/>
          <w:szCs w:val="27"/>
        </w:rPr>
        <w:t xml:space="preserve"> </w:t>
      </w:r>
      <w:r w:rsidRPr="00365FCF" w:rsidR="00365FCF">
        <w:rPr>
          <w:rFonts w:ascii="Times New Roman" w:hAnsi="Times New Roman" w:cs="Times New Roman"/>
          <w:sz w:val="27"/>
          <w:szCs w:val="27"/>
        </w:rPr>
        <w:t>судь</w:t>
      </w:r>
      <w:r w:rsidR="00365FCF">
        <w:rPr>
          <w:rFonts w:ascii="Times New Roman" w:hAnsi="Times New Roman" w:cs="Times New Roman"/>
          <w:sz w:val="27"/>
          <w:szCs w:val="27"/>
        </w:rPr>
        <w:t>и</w:t>
      </w:r>
      <w:r w:rsidRPr="00365FCF" w:rsidR="00365FCF">
        <w:rPr>
          <w:rFonts w:ascii="Times New Roman" w:hAnsi="Times New Roman" w:cs="Times New Roman"/>
          <w:sz w:val="27"/>
          <w:szCs w:val="27"/>
        </w:rPr>
        <w:t xml:space="preserve"> судебного участка №</w:t>
      </w:r>
      <w:r w:rsidR="00365FCF">
        <w:rPr>
          <w:rFonts w:ascii="Times New Roman" w:hAnsi="Times New Roman" w:cs="Times New Roman"/>
          <w:sz w:val="27"/>
          <w:szCs w:val="27"/>
        </w:rPr>
        <w:t xml:space="preserve"> </w:t>
      </w:r>
      <w:r w:rsidR="00F7284F">
        <w:rPr>
          <w:rFonts w:ascii="Times New Roman" w:hAnsi="Times New Roman" w:cs="Times New Roman"/>
          <w:sz w:val="27"/>
          <w:szCs w:val="27"/>
        </w:rPr>
        <w:t>6</w:t>
      </w:r>
      <w:r w:rsidRPr="00365FCF" w:rsidR="00365FCF">
        <w:rPr>
          <w:rFonts w:ascii="Times New Roman" w:hAnsi="Times New Roman" w:cs="Times New Roman"/>
          <w:sz w:val="27"/>
          <w:szCs w:val="27"/>
        </w:rPr>
        <w:t xml:space="preserve"> </w:t>
      </w:r>
      <w:r w:rsidRPr="00F7284F" w:rsidR="00F7284F">
        <w:rPr>
          <w:rFonts w:ascii="Times New Roman" w:hAnsi="Times New Roman" w:cs="Times New Roman"/>
          <w:bCs/>
          <w:sz w:val="27"/>
          <w:szCs w:val="27"/>
        </w:rPr>
        <w:t xml:space="preserve">Железнодорожного судебного района города Симферополя Республики Крым </w:t>
      </w:r>
      <w:r w:rsidRPr="000E5E46" w:rsidR="009C0F35">
        <w:rPr>
          <w:rFonts w:ascii="Times New Roman" w:hAnsi="Times New Roman" w:cs="Times New Roman"/>
          <w:sz w:val="27"/>
          <w:szCs w:val="27"/>
        </w:rPr>
        <w:t xml:space="preserve">по делу об административном </w:t>
      </w:r>
      <w:r w:rsidRPr="00FF0504" w:rsidR="009C0F35">
        <w:rPr>
          <w:rFonts w:ascii="Times New Roman" w:hAnsi="Times New Roman" w:cs="Times New Roman"/>
          <w:sz w:val="27"/>
          <w:szCs w:val="27"/>
        </w:rPr>
        <w:t xml:space="preserve">правонарушении </w:t>
      </w:r>
      <w:r w:rsidR="00365FCF">
        <w:rPr>
          <w:rFonts w:ascii="Times New Roman" w:hAnsi="Times New Roman" w:cs="Times New Roman"/>
          <w:sz w:val="27"/>
          <w:szCs w:val="27"/>
        </w:rPr>
        <w:t xml:space="preserve">№ </w:t>
      </w:r>
      <w:r>
        <w:rPr>
          <w:rFonts w:ascii="Times New Roman" w:eastAsia="Times New Roman" w:hAnsi="Times New Roman" w:cs="Times New Roman"/>
          <w:sz w:val="28"/>
          <w:szCs w:val="28"/>
          <w:lang w:eastAsia="ru-RU"/>
        </w:rPr>
        <w:t>/данные изъяты/</w:t>
      </w:r>
      <w:r>
        <w:rPr>
          <w:rFonts w:ascii="Times New Roman" w:eastAsia="Times New Roman" w:hAnsi="Times New Roman" w:cs="Times New Roman"/>
          <w:sz w:val="28"/>
          <w:szCs w:val="28"/>
          <w:lang w:eastAsia="ru-RU"/>
        </w:rPr>
        <w:t xml:space="preserve"> </w:t>
      </w:r>
      <w:r w:rsidR="00365FCF">
        <w:rPr>
          <w:rFonts w:ascii="Times New Roman" w:hAnsi="Times New Roman" w:cs="Times New Roman"/>
          <w:sz w:val="27"/>
          <w:szCs w:val="27"/>
        </w:rPr>
        <w:t xml:space="preserve">от </w:t>
      </w:r>
      <w:r w:rsidR="006115E5">
        <w:rPr>
          <w:rFonts w:ascii="Times New Roman" w:hAnsi="Times New Roman" w:cs="Times New Roman"/>
          <w:sz w:val="27"/>
          <w:szCs w:val="27"/>
        </w:rPr>
        <w:t>09.12</w:t>
      </w:r>
      <w:r w:rsidR="00365FCF">
        <w:rPr>
          <w:rFonts w:ascii="Times New Roman" w:hAnsi="Times New Roman" w:cs="Times New Roman"/>
          <w:sz w:val="27"/>
          <w:szCs w:val="27"/>
        </w:rPr>
        <w:t>.2025</w:t>
      </w:r>
      <w:r w:rsidRPr="00FF0504">
        <w:rPr>
          <w:rFonts w:ascii="Times New Roman" w:hAnsi="Times New Roman" w:cs="Times New Roman"/>
          <w:sz w:val="27"/>
          <w:szCs w:val="27"/>
        </w:rPr>
        <w:t xml:space="preserve">, вступившего в законную силу </w:t>
      </w:r>
      <w:r w:rsidR="006115E5">
        <w:rPr>
          <w:rFonts w:ascii="Times New Roman" w:hAnsi="Times New Roman" w:cs="Times New Roman"/>
          <w:sz w:val="27"/>
          <w:szCs w:val="27"/>
        </w:rPr>
        <w:t>20.12</w:t>
      </w:r>
      <w:r w:rsidRPr="00FF0504" w:rsidR="00E31749">
        <w:rPr>
          <w:rFonts w:ascii="Times New Roman" w:hAnsi="Times New Roman" w:cs="Times New Roman"/>
          <w:sz w:val="27"/>
          <w:szCs w:val="27"/>
        </w:rPr>
        <w:t>.2025</w:t>
      </w:r>
      <w:r w:rsidRPr="00FF0504">
        <w:rPr>
          <w:rFonts w:ascii="Times New Roman" w:hAnsi="Times New Roman" w:cs="Times New Roman"/>
          <w:sz w:val="27"/>
          <w:szCs w:val="27"/>
        </w:rPr>
        <w:t>, в срок, предусмотренный</w:t>
      </w:r>
      <w:r w:rsidRPr="000E5E46">
        <w:rPr>
          <w:rFonts w:ascii="Times New Roman" w:hAnsi="Times New Roman" w:cs="Times New Roman"/>
          <w:sz w:val="27"/>
          <w:szCs w:val="27"/>
        </w:rPr>
        <w:t xml:space="preserve"> ч.</w:t>
      </w:r>
      <w:r w:rsidRPr="000E5E46" w:rsidR="00B0438F">
        <w:rPr>
          <w:rFonts w:ascii="Times New Roman" w:hAnsi="Times New Roman" w:cs="Times New Roman"/>
          <w:sz w:val="27"/>
          <w:szCs w:val="27"/>
        </w:rPr>
        <w:t>1</w:t>
      </w:r>
      <w:r w:rsidR="004E33FE">
        <w:rPr>
          <w:rFonts w:ascii="Times New Roman" w:hAnsi="Times New Roman" w:cs="Times New Roman"/>
          <w:sz w:val="27"/>
          <w:szCs w:val="27"/>
        </w:rPr>
        <w:t xml:space="preserve"> ст.</w:t>
      </w:r>
      <w:r w:rsidRPr="000E5E46" w:rsidR="00B0438F">
        <w:rPr>
          <w:rFonts w:ascii="Times New Roman" w:hAnsi="Times New Roman" w:cs="Times New Roman"/>
          <w:sz w:val="27"/>
          <w:szCs w:val="27"/>
        </w:rPr>
        <w:t>32.2</w:t>
      </w:r>
      <w:r w:rsidRPr="000E5E46">
        <w:rPr>
          <w:rFonts w:ascii="Times New Roman" w:hAnsi="Times New Roman" w:cs="Times New Roman"/>
          <w:sz w:val="27"/>
          <w:szCs w:val="27"/>
        </w:rPr>
        <w:t xml:space="preserve"> Кодекса Российской Федерации об административных правонарушениях. </w:t>
      </w:r>
    </w:p>
    <w:p w:rsidR="00F7284F" w:rsidRPr="00F7284F" w:rsidP="00F7284F">
      <w:pPr>
        <w:spacing w:after="0" w:line="240" w:lineRule="auto"/>
        <w:ind w:left="-567" w:firstLine="567"/>
        <w:jc w:val="both"/>
        <w:rPr>
          <w:rFonts w:ascii="Times New Roman" w:hAnsi="Times New Roman" w:cs="Times New Roman"/>
          <w:sz w:val="27"/>
          <w:szCs w:val="27"/>
        </w:rPr>
      </w:pPr>
      <w:r w:rsidRPr="00F7284F">
        <w:rPr>
          <w:rFonts w:ascii="Times New Roman" w:hAnsi="Times New Roman" w:cs="Times New Roman"/>
          <w:sz w:val="27"/>
          <w:szCs w:val="27"/>
        </w:rPr>
        <w:t xml:space="preserve">В судебном заседании </w:t>
      </w:r>
      <w:r w:rsidR="00706657">
        <w:rPr>
          <w:rFonts w:ascii="Times New Roman" w:hAnsi="Times New Roman" w:cs="Times New Roman"/>
          <w:sz w:val="27"/>
          <w:szCs w:val="27"/>
        </w:rPr>
        <w:t>А</w:t>
      </w:r>
      <w:r>
        <w:rPr>
          <w:rFonts w:ascii="Times New Roman" w:hAnsi="Times New Roman" w:cs="Times New Roman"/>
          <w:sz w:val="27"/>
          <w:szCs w:val="27"/>
        </w:rPr>
        <w:t>.</w:t>
      </w:r>
      <w:r w:rsidRPr="00F7284F">
        <w:rPr>
          <w:rFonts w:ascii="Times New Roman" w:hAnsi="Times New Roman" w:cs="Times New Roman"/>
          <w:sz w:val="27"/>
          <w:szCs w:val="27"/>
        </w:rPr>
        <w:t xml:space="preserve"> вину в инкриминируемом правонарушении признал, в содеянном раскаялся, указав, что действительно не уплатил штраф в установленные действующим законодательством сроки</w:t>
      </w:r>
      <w:r>
        <w:rPr>
          <w:rFonts w:ascii="Times New Roman" w:hAnsi="Times New Roman" w:cs="Times New Roman"/>
          <w:sz w:val="27"/>
          <w:szCs w:val="27"/>
        </w:rPr>
        <w:t>.</w:t>
      </w:r>
    </w:p>
    <w:p w:rsidR="00C53D92" w:rsidRPr="000E5E46" w:rsidP="00D74EB7">
      <w:pPr>
        <w:spacing w:after="0" w:line="240" w:lineRule="auto"/>
        <w:ind w:left="-567" w:firstLine="567"/>
        <w:jc w:val="both"/>
        <w:rPr>
          <w:rFonts w:ascii="Times New Roman" w:hAnsi="Times New Roman" w:cs="Times New Roman"/>
          <w:sz w:val="27"/>
          <w:szCs w:val="27"/>
        </w:rPr>
      </w:pPr>
      <w:r w:rsidRPr="00C53D92">
        <w:rPr>
          <w:rFonts w:ascii="Times New Roman" w:hAnsi="Times New Roman" w:cs="Times New Roman"/>
          <w:sz w:val="27"/>
          <w:szCs w:val="27"/>
        </w:rPr>
        <w:t>Исследовав материалы дела, прихожу к следующему.</w:t>
      </w:r>
    </w:p>
    <w:p w:rsidR="007D14D4" w:rsidRPr="000E5E46" w:rsidP="00D74EB7">
      <w:pPr>
        <w:spacing w:after="0" w:line="240" w:lineRule="auto"/>
        <w:ind w:left="-567" w:firstLine="567"/>
        <w:jc w:val="both"/>
        <w:rPr>
          <w:rFonts w:ascii="Times New Roman" w:hAnsi="Times New Roman" w:cs="Times New Roman"/>
          <w:sz w:val="27"/>
          <w:szCs w:val="27"/>
        </w:rPr>
      </w:pPr>
      <w:r w:rsidRPr="000E5E46">
        <w:rPr>
          <w:rFonts w:ascii="Times New Roman" w:hAnsi="Times New Roman" w:cs="Times New Roman"/>
          <w:sz w:val="27"/>
          <w:szCs w:val="27"/>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65FCF" w:rsidRPr="00365FCF" w:rsidP="00365FCF">
      <w:pPr>
        <w:spacing w:after="0" w:line="240" w:lineRule="auto"/>
        <w:ind w:left="-567" w:firstLine="567"/>
        <w:jc w:val="both"/>
        <w:rPr>
          <w:rFonts w:ascii="Times New Roman" w:hAnsi="Times New Roman" w:cs="Times New Roman"/>
          <w:color w:val="000000" w:themeColor="text1"/>
          <w:sz w:val="27"/>
          <w:szCs w:val="27"/>
        </w:rPr>
      </w:pPr>
      <w:r w:rsidRPr="00365FCF">
        <w:rPr>
          <w:rFonts w:ascii="Times New Roman" w:hAnsi="Times New Roman" w:cs="Times New Roman"/>
          <w:color w:val="000000" w:themeColor="text1"/>
          <w:sz w:val="27"/>
          <w:szCs w:val="27"/>
        </w:rPr>
        <w:t>В соответствии с ч. 1 ст. 32.2 Кодекса Российской Федерации об административных правонарушениях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5" w:anchor="dst5081" w:history="1">
        <w:r w:rsidRPr="00365FCF">
          <w:rPr>
            <w:rStyle w:val="Hyperlink"/>
            <w:rFonts w:ascii="Times New Roman" w:hAnsi="Times New Roman" w:cs="Times New Roman"/>
            <w:color w:val="000000" w:themeColor="text1"/>
            <w:sz w:val="27"/>
            <w:szCs w:val="27"/>
            <w:u w:val="none"/>
          </w:rPr>
          <w:t>частями 1.1</w:t>
        </w:r>
      </w:hyperlink>
      <w:r w:rsidRPr="00365FCF">
        <w:rPr>
          <w:rFonts w:ascii="Times New Roman" w:hAnsi="Times New Roman" w:cs="Times New Roman"/>
          <w:color w:val="000000" w:themeColor="text1"/>
          <w:sz w:val="27"/>
          <w:szCs w:val="27"/>
        </w:rPr>
        <w:t>, </w:t>
      </w:r>
      <w:hyperlink r:id="rId5" w:anchor="dst10010" w:history="1">
        <w:r w:rsidRPr="00365FCF">
          <w:rPr>
            <w:rStyle w:val="Hyperlink"/>
            <w:rFonts w:ascii="Times New Roman" w:hAnsi="Times New Roman" w:cs="Times New Roman"/>
            <w:color w:val="000000" w:themeColor="text1"/>
            <w:sz w:val="27"/>
            <w:szCs w:val="27"/>
            <w:u w:val="none"/>
          </w:rPr>
          <w:t>1.3</w:t>
        </w:r>
      </w:hyperlink>
      <w:r w:rsidRPr="00365FCF">
        <w:rPr>
          <w:rFonts w:ascii="Times New Roman" w:hAnsi="Times New Roman" w:cs="Times New Roman"/>
          <w:color w:val="000000" w:themeColor="text1"/>
          <w:sz w:val="27"/>
          <w:szCs w:val="27"/>
        </w:rPr>
        <w:t> - </w:t>
      </w:r>
      <w:hyperlink r:id="rId5" w:anchor="dst10012" w:history="1">
        <w:r w:rsidRPr="00365FCF">
          <w:rPr>
            <w:rStyle w:val="Hyperlink"/>
            <w:rFonts w:ascii="Times New Roman" w:hAnsi="Times New Roman" w:cs="Times New Roman"/>
            <w:color w:val="000000" w:themeColor="text1"/>
            <w:sz w:val="27"/>
            <w:szCs w:val="27"/>
            <w:u w:val="none"/>
          </w:rPr>
          <w:t>1.3-3</w:t>
        </w:r>
      </w:hyperlink>
      <w:r w:rsidRPr="00365FCF">
        <w:rPr>
          <w:rFonts w:ascii="Times New Roman" w:hAnsi="Times New Roman" w:cs="Times New Roman"/>
          <w:color w:val="000000" w:themeColor="text1"/>
          <w:sz w:val="27"/>
          <w:szCs w:val="27"/>
        </w:rPr>
        <w:t> и </w:t>
      </w:r>
      <w:hyperlink r:id="rId5" w:anchor="dst9845" w:history="1">
        <w:r w:rsidRPr="00365FCF">
          <w:rPr>
            <w:rStyle w:val="Hyperlink"/>
            <w:rFonts w:ascii="Times New Roman" w:hAnsi="Times New Roman" w:cs="Times New Roman"/>
            <w:color w:val="000000" w:themeColor="text1"/>
            <w:sz w:val="27"/>
            <w:szCs w:val="27"/>
            <w:u w:val="none"/>
          </w:rPr>
          <w:t>1.4</w:t>
        </w:r>
      </w:hyperlink>
      <w:r w:rsidRPr="00365FCF">
        <w:rPr>
          <w:rFonts w:ascii="Times New Roman" w:hAnsi="Times New Roman" w:cs="Times New Roman"/>
          <w:color w:val="000000" w:themeColor="text1"/>
          <w:sz w:val="27"/>
          <w:szCs w:val="27"/>
        </w:rPr>
        <w:t> настоящей статьи, либо со дня истечения срока отсрочки или срока рассрочки, предусмотренных </w:t>
      </w:r>
      <w:hyperlink r:id="rId6" w:anchor="dst102904" w:history="1">
        <w:r w:rsidRPr="00365FCF">
          <w:rPr>
            <w:rStyle w:val="Hyperlink"/>
            <w:rFonts w:ascii="Times New Roman" w:hAnsi="Times New Roman" w:cs="Times New Roman"/>
            <w:color w:val="000000" w:themeColor="text1"/>
            <w:sz w:val="27"/>
            <w:szCs w:val="27"/>
            <w:u w:val="none"/>
          </w:rPr>
          <w:t>статьей 31.5</w:t>
        </w:r>
      </w:hyperlink>
      <w:r w:rsidRPr="00365FCF">
        <w:rPr>
          <w:rFonts w:ascii="Times New Roman" w:hAnsi="Times New Roman" w:cs="Times New Roman"/>
          <w:color w:val="000000" w:themeColor="text1"/>
          <w:sz w:val="27"/>
          <w:szCs w:val="27"/>
        </w:rPr>
        <w:t> настоящего Кодекса. Административный штраф, назначенный за административное правонарушение, предусмотренное </w:t>
      </w:r>
      <w:hyperlink r:id="rId7" w:anchor="dst3148" w:history="1">
        <w:r w:rsidRPr="00365FCF">
          <w:rPr>
            <w:rStyle w:val="Hyperlink"/>
            <w:rFonts w:ascii="Times New Roman" w:hAnsi="Times New Roman" w:cs="Times New Roman"/>
            <w:color w:val="000000" w:themeColor="text1"/>
            <w:sz w:val="27"/>
            <w:szCs w:val="27"/>
            <w:u w:val="none"/>
          </w:rPr>
          <w:t>главой 16</w:t>
        </w:r>
      </w:hyperlink>
      <w:r w:rsidRPr="00365FCF">
        <w:rPr>
          <w:rFonts w:ascii="Times New Roman" w:hAnsi="Times New Roman" w:cs="Times New Roman"/>
          <w:color w:val="000000" w:themeColor="text1"/>
          <w:sz w:val="27"/>
          <w:szCs w:val="27"/>
        </w:rPr>
        <w:t> или </w:t>
      </w:r>
      <w:hyperlink r:id="rId8" w:anchor="dst7622" w:history="1">
        <w:r w:rsidRPr="00365FCF">
          <w:rPr>
            <w:rStyle w:val="Hyperlink"/>
            <w:rFonts w:ascii="Times New Roman" w:hAnsi="Times New Roman" w:cs="Times New Roman"/>
            <w:color w:val="000000" w:themeColor="text1"/>
            <w:sz w:val="27"/>
            <w:szCs w:val="27"/>
            <w:u w:val="none"/>
          </w:rPr>
          <w:t xml:space="preserve">статьей </w:t>
        </w:r>
        <w:r w:rsidRPr="00365FCF">
          <w:rPr>
            <w:rStyle w:val="Hyperlink"/>
            <w:rFonts w:ascii="Times New Roman" w:hAnsi="Times New Roman" w:cs="Times New Roman"/>
            <w:color w:val="000000" w:themeColor="text1"/>
            <w:sz w:val="27"/>
            <w:szCs w:val="27"/>
            <w:u w:val="none"/>
          </w:rPr>
          <w:t>19.7.13</w:t>
        </w:r>
      </w:hyperlink>
      <w:r w:rsidRPr="00365FCF">
        <w:rPr>
          <w:rFonts w:ascii="Times New Roman" w:hAnsi="Times New Roman" w:cs="Times New Roman"/>
          <w:color w:val="000000" w:themeColor="text1"/>
          <w:sz w:val="27"/>
          <w:szCs w:val="27"/>
        </w:rPr>
        <w:t> настоящего Кодекса, также может быть уплачен иным физическим или юридическим лицом.</w:t>
      </w:r>
    </w:p>
    <w:p w:rsidR="00F7284F" w:rsidRPr="00365FCF" w:rsidP="00365FCF">
      <w:pPr>
        <w:spacing w:after="0" w:line="240" w:lineRule="auto"/>
        <w:ind w:left="-567" w:firstLine="567"/>
        <w:jc w:val="both"/>
        <w:rPr>
          <w:rFonts w:ascii="Times New Roman" w:hAnsi="Times New Roman" w:cs="Times New Roman"/>
          <w:color w:val="000000" w:themeColor="text1"/>
          <w:sz w:val="27"/>
          <w:szCs w:val="27"/>
        </w:rPr>
      </w:pPr>
      <w:r w:rsidRPr="00365FCF">
        <w:rPr>
          <w:rFonts w:ascii="Times New Roman" w:hAnsi="Times New Roman" w:cs="Times New Roman"/>
          <w:color w:val="000000" w:themeColor="text1"/>
          <w:sz w:val="27"/>
          <w:szCs w:val="27"/>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dst8311" w:history="1">
        <w:r w:rsidRPr="00365FCF">
          <w:rPr>
            <w:rStyle w:val="Hyperlink"/>
            <w:rFonts w:ascii="Times New Roman" w:hAnsi="Times New Roman" w:cs="Times New Roman"/>
            <w:color w:val="000000" w:themeColor="text1"/>
            <w:sz w:val="27"/>
            <w:szCs w:val="27"/>
            <w:u w:val="none"/>
          </w:rPr>
          <w:t>части 1</w:t>
        </w:r>
      </w:hyperlink>
      <w:r w:rsidRPr="00365FCF">
        <w:rPr>
          <w:rFonts w:ascii="Times New Roman" w:hAnsi="Times New Roman" w:cs="Times New Roman"/>
          <w:color w:val="000000" w:themeColor="text1"/>
          <w:sz w:val="27"/>
          <w:szCs w:val="27"/>
        </w:rPr>
        <w:t>, </w:t>
      </w:r>
      <w:hyperlink r:id="rId5" w:anchor="dst5081" w:history="1">
        <w:r w:rsidRPr="00365FCF">
          <w:rPr>
            <w:rStyle w:val="Hyperlink"/>
            <w:rFonts w:ascii="Times New Roman" w:hAnsi="Times New Roman" w:cs="Times New Roman"/>
            <w:color w:val="000000" w:themeColor="text1"/>
            <w:sz w:val="27"/>
            <w:szCs w:val="27"/>
            <w:u w:val="none"/>
          </w:rPr>
          <w:t>1.1</w:t>
        </w:r>
      </w:hyperlink>
      <w:r w:rsidRPr="00365FCF">
        <w:rPr>
          <w:rFonts w:ascii="Times New Roman" w:hAnsi="Times New Roman" w:cs="Times New Roman"/>
          <w:color w:val="000000" w:themeColor="text1"/>
          <w:sz w:val="27"/>
          <w:szCs w:val="27"/>
        </w:rPr>
        <w:t> или </w:t>
      </w:r>
      <w:hyperlink r:id="rId5" w:anchor="dst8312" w:history="1">
        <w:r w:rsidRPr="00365FCF">
          <w:rPr>
            <w:rStyle w:val="Hyperlink"/>
            <w:rFonts w:ascii="Times New Roman" w:hAnsi="Times New Roman" w:cs="Times New Roman"/>
            <w:color w:val="000000" w:themeColor="text1"/>
            <w:sz w:val="27"/>
            <w:szCs w:val="27"/>
            <w:u w:val="none"/>
          </w:rPr>
          <w:t>1.4</w:t>
        </w:r>
      </w:hyperlink>
      <w:r w:rsidRPr="00365FCF">
        <w:rPr>
          <w:rFonts w:ascii="Times New Roman" w:hAnsi="Times New Roman" w:cs="Times New Roman"/>
          <w:color w:val="000000" w:themeColor="text1"/>
          <w:sz w:val="27"/>
          <w:szCs w:val="27"/>
        </w:rPr>
        <w:t>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r:id="rId5" w:anchor="dst5081" w:history="1">
        <w:r w:rsidRPr="00365FCF">
          <w:rPr>
            <w:rStyle w:val="Hyperlink"/>
            <w:rFonts w:ascii="Times New Roman" w:hAnsi="Times New Roman" w:cs="Times New Roman"/>
            <w:color w:val="000000" w:themeColor="text1"/>
            <w:sz w:val="27"/>
            <w:szCs w:val="27"/>
            <w:u w:val="none"/>
          </w:rPr>
          <w:t>частями 1.1</w:t>
        </w:r>
      </w:hyperlink>
      <w:r w:rsidRPr="00365FCF">
        <w:rPr>
          <w:rFonts w:ascii="Times New Roman" w:hAnsi="Times New Roman" w:cs="Times New Roman"/>
          <w:color w:val="000000" w:themeColor="text1"/>
          <w:sz w:val="27"/>
          <w:szCs w:val="27"/>
        </w:rPr>
        <w:t> и </w:t>
      </w:r>
      <w:hyperlink r:id="rId5" w:anchor="dst8312" w:history="1">
        <w:r w:rsidRPr="00365FCF">
          <w:rPr>
            <w:rStyle w:val="Hyperlink"/>
            <w:rFonts w:ascii="Times New Roman" w:hAnsi="Times New Roman" w:cs="Times New Roman"/>
            <w:color w:val="000000" w:themeColor="text1"/>
            <w:sz w:val="27"/>
            <w:szCs w:val="27"/>
            <w:u w:val="none"/>
          </w:rPr>
          <w:t>1.4</w:t>
        </w:r>
      </w:hyperlink>
      <w:r w:rsidRPr="00365FCF">
        <w:rPr>
          <w:rFonts w:ascii="Times New Roman" w:hAnsi="Times New Roman" w:cs="Times New Roman"/>
          <w:color w:val="000000" w:themeColor="text1"/>
          <w:sz w:val="27"/>
          <w:szCs w:val="27"/>
        </w:rPr>
        <w:t>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9" w:anchor="dst212" w:history="1">
        <w:r w:rsidRPr="00365FCF">
          <w:rPr>
            <w:rStyle w:val="Hyperlink"/>
            <w:rFonts w:ascii="Times New Roman" w:hAnsi="Times New Roman" w:cs="Times New Roman"/>
            <w:color w:val="000000" w:themeColor="text1"/>
            <w:sz w:val="27"/>
            <w:szCs w:val="27"/>
            <w:u w:val="none"/>
          </w:rPr>
          <w:t>частью 1 статьи 20.25</w:t>
        </w:r>
      </w:hyperlink>
      <w:r w:rsidRPr="00365FCF">
        <w:rPr>
          <w:rFonts w:ascii="Times New Roman" w:hAnsi="Times New Roman" w:cs="Times New Roman"/>
          <w:color w:val="000000" w:themeColor="text1"/>
          <w:sz w:val="27"/>
          <w:szCs w:val="27"/>
        </w:rPr>
        <w:t> настоящего Кодекса, в отношении лица, не уплатившего административный штраф. Протокол об административном правонарушении, предусмотренном </w:t>
      </w:r>
      <w:hyperlink r:id="rId9" w:anchor="dst212" w:history="1">
        <w:r w:rsidRPr="00365FCF">
          <w:rPr>
            <w:rStyle w:val="Hyperlink"/>
            <w:rFonts w:ascii="Times New Roman" w:hAnsi="Times New Roman" w:cs="Times New Roman"/>
            <w:color w:val="000000" w:themeColor="text1"/>
            <w:sz w:val="27"/>
            <w:szCs w:val="27"/>
            <w:u w:val="none"/>
          </w:rPr>
          <w:t>частью 1 статьи 20.25</w:t>
        </w:r>
      </w:hyperlink>
      <w:r w:rsidRPr="00365FCF">
        <w:rPr>
          <w:rFonts w:ascii="Times New Roman" w:hAnsi="Times New Roman" w:cs="Times New Roman"/>
          <w:color w:val="000000" w:themeColor="text1"/>
          <w:sz w:val="27"/>
          <w:szCs w:val="27"/>
        </w:rPr>
        <w:t>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9" w:anchor="dst212" w:history="1">
        <w:r w:rsidRPr="00365FCF">
          <w:rPr>
            <w:rStyle w:val="Hyperlink"/>
            <w:rFonts w:ascii="Times New Roman" w:hAnsi="Times New Roman" w:cs="Times New Roman"/>
            <w:color w:val="000000" w:themeColor="text1"/>
            <w:sz w:val="27"/>
            <w:szCs w:val="27"/>
            <w:u w:val="none"/>
          </w:rPr>
          <w:t>частью 1 статьи 20.25</w:t>
        </w:r>
      </w:hyperlink>
      <w:r w:rsidRPr="00365FCF">
        <w:rPr>
          <w:rFonts w:ascii="Times New Roman" w:hAnsi="Times New Roman" w:cs="Times New Roman"/>
          <w:color w:val="000000" w:themeColor="text1"/>
          <w:sz w:val="27"/>
          <w:szCs w:val="27"/>
        </w:rPr>
        <w:t> настоящего Кодекса, не составляется в случае, указанном в </w:t>
      </w:r>
      <w:hyperlink r:id="rId9" w:anchor="dst5077" w:history="1">
        <w:r w:rsidRPr="00365FCF">
          <w:rPr>
            <w:rStyle w:val="Hyperlink"/>
            <w:rFonts w:ascii="Times New Roman" w:hAnsi="Times New Roman" w:cs="Times New Roman"/>
            <w:color w:val="000000" w:themeColor="text1"/>
            <w:sz w:val="27"/>
            <w:szCs w:val="27"/>
            <w:u w:val="none"/>
          </w:rPr>
          <w:t>примечании 1 к статье 20.25</w:t>
        </w:r>
      </w:hyperlink>
      <w:r w:rsidRPr="00365FCF">
        <w:rPr>
          <w:rFonts w:ascii="Times New Roman" w:hAnsi="Times New Roman" w:cs="Times New Roman"/>
          <w:color w:val="000000" w:themeColor="text1"/>
          <w:sz w:val="27"/>
          <w:szCs w:val="27"/>
        </w:rPr>
        <w:t> настоящего Кодекса.</w:t>
      </w:r>
    </w:p>
    <w:p w:rsidR="007D14D4" w:rsidP="00D74EB7">
      <w:pPr>
        <w:spacing w:after="0" w:line="240" w:lineRule="auto"/>
        <w:ind w:left="-567" w:firstLine="567"/>
        <w:jc w:val="both"/>
        <w:rPr>
          <w:rFonts w:ascii="Times New Roman" w:hAnsi="Times New Roman" w:cs="Times New Roman"/>
          <w:sz w:val="27"/>
          <w:szCs w:val="27"/>
        </w:rPr>
      </w:pPr>
      <w:r w:rsidRPr="000E5E46">
        <w:rPr>
          <w:rFonts w:ascii="Times New Roman" w:hAnsi="Times New Roman" w:cs="Times New Roman"/>
          <w:sz w:val="27"/>
          <w:szCs w:val="27"/>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w:t>
      </w:r>
    </w:p>
    <w:p w:rsidR="00F7284F" w:rsidRPr="000E5E46" w:rsidP="00D74EB7">
      <w:pPr>
        <w:spacing w:after="0" w:line="240" w:lineRule="auto"/>
        <w:ind w:left="-567" w:firstLine="567"/>
        <w:jc w:val="both"/>
        <w:rPr>
          <w:rFonts w:ascii="Times New Roman" w:hAnsi="Times New Roman" w:cs="Times New Roman"/>
          <w:sz w:val="27"/>
          <w:szCs w:val="27"/>
        </w:rPr>
      </w:pPr>
      <w:r w:rsidRPr="00F7284F">
        <w:rPr>
          <w:rFonts w:ascii="Times New Roman" w:hAnsi="Times New Roman" w:cs="Times New Roman"/>
          <w:sz w:val="27"/>
          <w:szCs w:val="27"/>
        </w:rPr>
        <w:t xml:space="preserve">Из материалов дела усматривается, что </w:t>
      </w:r>
      <w:r w:rsidR="00706657">
        <w:rPr>
          <w:rFonts w:ascii="Times New Roman" w:hAnsi="Times New Roman" w:cs="Times New Roman"/>
          <w:sz w:val="27"/>
          <w:szCs w:val="27"/>
        </w:rPr>
        <w:t>А</w:t>
      </w:r>
      <w:r w:rsidRPr="00F7284F">
        <w:rPr>
          <w:rFonts w:ascii="Times New Roman" w:hAnsi="Times New Roman" w:cs="Times New Roman"/>
          <w:sz w:val="27"/>
          <w:szCs w:val="27"/>
        </w:rPr>
        <w:t xml:space="preserve">. не уплатил административный штраф согласно постановлению мирового судьи судебного участка № 6 </w:t>
      </w:r>
      <w:r w:rsidRPr="00F7284F">
        <w:rPr>
          <w:rFonts w:ascii="Times New Roman" w:hAnsi="Times New Roman" w:cs="Times New Roman"/>
          <w:bCs/>
          <w:sz w:val="27"/>
          <w:szCs w:val="27"/>
        </w:rPr>
        <w:t xml:space="preserve">Железнодорожного судебного района города Симферополя Республики Крым </w:t>
      </w:r>
      <w:r w:rsidRPr="00F7284F">
        <w:rPr>
          <w:rFonts w:ascii="Times New Roman" w:hAnsi="Times New Roman" w:cs="Times New Roman"/>
          <w:sz w:val="27"/>
          <w:szCs w:val="27"/>
        </w:rPr>
        <w:t xml:space="preserve">по делу об административном правонарушении № </w:t>
      </w:r>
      <w:r w:rsidR="00706657">
        <w:rPr>
          <w:rFonts w:ascii="Times New Roman" w:eastAsia="Times New Roman" w:hAnsi="Times New Roman" w:cs="Times New Roman"/>
          <w:sz w:val="28"/>
          <w:szCs w:val="28"/>
          <w:lang w:eastAsia="ru-RU"/>
        </w:rPr>
        <w:t>/данные изъяты/</w:t>
      </w:r>
      <w:r w:rsidR="00706657">
        <w:rPr>
          <w:rFonts w:ascii="Times New Roman" w:eastAsia="Times New Roman" w:hAnsi="Times New Roman" w:cs="Times New Roman"/>
          <w:sz w:val="28"/>
          <w:szCs w:val="28"/>
          <w:lang w:eastAsia="ru-RU"/>
        </w:rPr>
        <w:t xml:space="preserve"> </w:t>
      </w:r>
      <w:r w:rsidRPr="00F7284F">
        <w:rPr>
          <w:rFonts w:ascii="Times New Roman" w:hAnsi="Times New Roman" w:cs="Times New Roman"/>
          <w:sz w:val="27"/>
          <w:szCs w:val="27"/>
        </w:rPr>
        <w:t xml:space="preserve">от </w:t>
      </w:r>
      <w:r w:rsidR="006115E5">
        <w:rPr>
          <w:rFonts w:ascii="Times New Roman" w:hAnsi="Times New Roman" w:cs="Times New Roman"/>
          <w:sz w:val="27"/>
          <w:szCs w:val="27"/>
        </w:rPr>
        <w:t>09.12</w:t>
      </w:r>
      <w:r w:rsidRPr="00F7284F">
        <w:rPr>
          <w:rFonts w:ascii="Times New Roman" w:hAnsi="Times New Roman" w:cs="Times New Roman"/>
          <w:sz w:val="27"/>
          <w:szCs w:val="27"/>
        </w:rPr>
        <w:t xml:space="preserve">.2025, вступившего в законную силу </w:t>
      </w:r>
      <w:r w:rsidR="006115E5">
        <w:rPr>
          <w:rFonts w:ascii="Times New Roman" w:hAnsi="Times New Roman" w:cs="Times New Roman"/>
          <w:sz w:val="27"/>
          <w:szCs w:val="27"/>
        </w:rPr>
        <w:t>20.12</w:t>
      </w:r>
      <w:r w:rsidRPr="00F7284F">
        <w:rPr>
          <w:rFonts w:ascii="Times New Roman" w:hAnsi="Times New Roman" w:cs="Times New Roman"/>
          <w:sz w:val="27"/>
          <w:szCs w:val="27"/>
        </w:rPr>
        <w:t xml:space="preserve">.2025, </w:t>
      </w:r>
      <w:r>
        <w:rPr>
          <w:rFonts w:ascii="Times New Roman" w:hAnsi="Times New Roman" w:cs="Times New Roman"/>
          <w:sz w:val="27"/>
          <w:szCs w:val="27"/>
        </w:rPr>
        <w:t xml:space="preserve">которым </w:t>
      </w:r>
      <w:r w:rsidRPr="00F7284F">
        <w:rPr>
          <w:rFonts w:ascii="Times New Roman" w:hAnsi="Times New Roman" w:cs="Times New Roman"/>
          <w:sz w:val="27"/>
          <w:szCs w:val="27"/>
        </w:rPr>
        <w:t xml:space="preserve">ему назначено административное наказание в виде административного штрафа в размере </w:t>
      </w:r>
      <w:r>
        <w:rPr>
          <w:rFonts w:ascii="Times New Roman" w:hAnsi="Times New Roman" w:cs="Times New Roman"/>
          <w:sz w:val="27"/>
          <w:szCs w:val="27"/>
        </w:rPr>
        <w:t>4</w:t>
      </w:r>
      <w:r w:rsidRPr="00F7284F">
        <w:rPr>
          <w:rFonts w:ascii="Times New Roman" w:hAnsi="Times New Roman" w:cs="Times New Roman"/>
          <w:sz w:val="27"/>
          <w:szCs w:val="27"/>
        </w:rPr>
        <w:t xml:space="preserve"> 000 (</w:t>
      </w:r>
      <w:r>
        <w:rPr>
          <w:rFonts w:ascii="Times New Roman" w:hAnsi="Times New Roman" w:cs="Times New Roman"/>
          <w:sz w:val="27"/>
          <w:szCs w:val="27"/>
        </w:rPr>
        <w:t>четыре</w:t>
      </w:r>
      <w:r w:rsidRPr="00F7284F">
        <w:rPr>
          <w:rFonts w:ascii="Times New Roman" w:hAnsi="Times New Roman" w:cs="Times New Roman"/>
          <w:sz w:val="27"/>
          <w:szCs w:val="27"/>
        </w:rPr>
        <w:t xml:space="preserve"> тысяч</w:t>
      </w:r>
      <w:r>
        <w:rPr>
          <w:rFonts w:ascii="Times New Roman" w:hAnsi="Times New Roman" w:cs="Times New Roman"/>
          <w:sz w:val="27"/>
          <w:szCs w:val="27"/>
        </w:rPr>
        <w:t>и) рублей.</w:t>
      </w:r>
    </w:p>
    <w:p w:rsidR="007D14D4" w:rsidRPr="000E5E46" w:rsidP="00D74EB7">
      <w:pPr>
        <w:spacing w:after="0" w:line="240" w:lineRule="auto"/>
        <w:ind w:left="-567" w:firstLine="567"/>
        <w:jc w:val="both"/>
        <w:rPr>
          <w:rFonts w:ascii="Times New Roman" w:hAnsi="Times New Roman" w:cs="Times New Roman"/>
          <w:sz w:val="27"/>
          <w:szCs w:val="27"/>
        </w:rPr>
      </w:pPr>
      <w:r w:rsidRPr="00FF0504">
        <w:rPr>
          <w:rFonts w:ascii="Times New Roman" w:hAnsi="Times New Roman" w:cs="Times New Roman"/>
          <w:sz w:val="27"/>
          <w:szCs w:val="27"/>
        </w:rPr>
        <w:t xml:space="preserve">Материалы дела свидетельствуют, что административный штраф в размере </w:t>
      </w:r>
      <w:r w:rsidR="00F7284F">
        <w:rPr>
          <w:rFonts w:ascii="Times New Roman" w:hAnsi="Times New Roman" w:cs="Times New Roman"/>
          <w:sz w:val="27"/>
          <w:szCs w:val="27"/>
        </w:rPr>
        <w:t>4000</w:t>
      </w:r>
      <w:r w:rsidRPr="00FF0504" w:rsidR="00B0438F">
        <w:rPr>
          <w:rFonts w:ascii="Times New Roman" w:hAnsi="Times New Roman" w:cs="Times New Roman"/>
          <w:sz w:val="27"/>
          <w:szCs w:val="27"/>
        </w:rPr>
        <w:t xml:space="preserve"> </w:t>
      </w:r>
      <w:r w:rsidRPr="00FF0504">
        <w:rPr>
          <w:rFonts w:ascii="Times New Roman" w:hAnsi="Times New Roman" w:cs="Times New Roman"/>
          <w:sz w:val="27"/>
          <w:szCs w:val="27"/>
        </w:rPr>
        <w:t>рублей</w:t>
      </w:r>
      <w:r w:rsidRPr="00FF0504" w:rsidR="00FA7F44">
        <w:rPr>
          <w:rFonts w:ascii="Times New Roman" w:hAnsi="Times New Roman" w:cs="Times New Roman"/>
          <w:sz w:val="27"/>
          <w:szCs w:val="27"/>
        </w:rPr>
        <w:t>,</w:t>
      </w:r>
      <w:r w:rsidRPr="00FF0504">
        <w:rPr>
          <w:rFonts w:ascii="Times New Roman" w:hAnsi="Times New Roman" w:cs="Times New Roman"/>
          <w:sz w:val="27"/>
          <w:szCs w:val="27"/>
        </w:rPr>
        <w:t xml:space="preserve"> согласно указанно</w:t>
      </w:r>
      <w:r w:rsidRPr="00FF0504" w:rsidR="00B0438F">
        <w:rPr>
          <w:rFonts w:ascii="Times New Roman" w:hAnsi="Times New Roman" w:cs="Times New Roman"/>
          <w:sz w:val="27"/>
          <w:szCs w:val="27"/>
        </w:rPr>
        <w:t>му</w:t>
      </w:r>
      <w:r w:rsidRPr="00FF0504">
        <w:rPr>
          <w:rFonts w:ascii="Times New Roman" w:hAnsi="Times New Roman" w:cs="Times New Roman"/>
          <w:sz w:val="27"/>
          <w:szCs w:val="27"/>
        </w:rPr>
        <w:t xml:space="preserve"> постановлени</w:t>
      </w:r>
      <w:r w:rsidRPr="00FF0504" w:rsidR="00B0438F">
        <w:rPr>
          <w:rFonts w:ascii="Times New Roman" w:hAnsi="Times New Roman" w:cs="Times New Roman"/>
          <w:sz w:val="27"/>
          <w:szCs w:val="27"/>
        </w:rPr>
        <w:t>ю</w:t>
      </w:r>
      <w:r w:rsidRPr="00FF0504" w:rsidR="00FA7F44">
        <w:rPr>
          <w:rFonts w:ascii="Times New Roman" w:hAnsi="Times New Roman" w:cs="Times New Roman"/>
          <w:sz w:val="27"/>
          <w:szCs w:val="27"/>
        </w:rPr>
        <w:t>,</w:t>
      </w:r>
      <w:r w:rsidRPr="00FF0504">
        <w:rPr>
          <w:rFonts w:ascii="Times New Roman" w:hAnsi="Times New Roman" w:cs="Times New Roman"/>
          <w:sz w:val="27"/>
          <w:szCs w:val="27"/>
        </w:rPr>
        <w:t xml:space="preserve"> должен </w:t>
      </w:r>
      <w:r w:rsidR="00BD0176">
        <w:rPr>
          <w:rFonts w:ascii="Times New Roman" w:hAnsi="Times New Roman" w:cs="Times New Roman"/>
          <w:sz w:val="27"/>
          <w:szCs w:val="27"/>
        </w:rPr>
        <w:t xml:space="preserve">был </w:t>
      </w:r>
      <w:r w:rsidRPr="00FF0504">
        <w:rPr>
          <w:rFonts w:ascii="Times New Roman" w:hAnsi="Times New Roman" w:cs="Times New Roman"/>
          <w:sz w:val="27"/>
          <w:szCs w:val="27"/>
        </w:rPr>
        <w:t xml:space="preserve">быть уплачен </w:t>
      </w:r>
      <w:r w:rsidRPr="00FF0504" w:rsidR="00930FD4">
        <w:rPr>
          <w:rFonts w:ascii="Times New Roman" w:hAnsi="Times New Roman" w:cs="Times New Roman"/>
          <w:sz w:val="27"/>
          <w:szCs w:val="27"/>
        </w:rPr>
        <w:t xml:space="preserve">не позднее </w:t>
      </w:r>
      <w:r w:rsidR="006115E5">
        <w:rPr>
          <w:rFonts w:ascii="Times New Roman" w:hAnsi="Times New Roman" w:cs="Times New Roman"/>
          <w:sz w:val="27"/>
          <w:szCs w:val="27"/>
        </w:rPr>
        <w:t>18.02</w:t>
      </w:r>
      <w:r w:rsidR="00592E81">
        <w:rPr>
          <w:rFonts w:ascii="Times New Roman" w:hAnsi="Times New Roman" w:cs="Times New Roman"/>
          <w:sz w:val="27"/>
          <w:szCs w:val="27"/>
        </w:rPr>
        <w:t>.</w:t>
      </w:r>
      <w:r w:rsidR="006115E5">
        <w:rPr>
          <w:rFonts w:ascii="Times New Roman" w:hAnsi="Times New Roman" w:cs="Times New Roman"/>
          <w:sz w:val="27"/>
          <w:szCs w:val="27"/>
        </w:rPr>
        <w:t>2026</w:t>
      </w:r>
      <w:r w:rsidRPr="00FF0504" w:rsidR="000271B5">
        <w:rPr>
          <w:rFonts w:ascii="Times New Roman" w:hAnsi="Times New Roman" w:cs="Times New Roman"/>
          <w:sz w:val="27"/>
          <w:szCs w:val="27"/>
        </w:rPr>
        <w:t>.</w:t>
      </w:r>
      <w:r w:rsidRPr="00FF0504">
        <w:rPr>
          <w:rFonts w:ascii="Times New Roman" w:hAnsi="Times New Roman" w:cs="Times New Roman"/>
          <w:sz w:val="27"/>
          <w:szCs w:val="27"/>
        </w:rPr>
        <w:t xml:space="preserve"> Доказательств добровольного исполнения постановления</w:t>
      </w:r>
      <w:r w:rsidRPr="00592E81" w:rsidR="00592E81">
        <w:rPr>
          <w:rFonts w:ascii="Times New Roman" w:hAnsi="Times New Roman" w:cs="Times New Roman"/>
          <w:sz w:val="27"/>
          <w:szCs w:val="27"/>
        </w:rPr>
        <w:t xml:space="preserve"> мирового судьи </w:t>
      </w:r>
      <w:r w:rsidRPr="00300E5C" w:rsidR="00300E5C">
        <w:rPr>
          <w:rFonts w:ascii="Times New Roman" w:hAnsi="Times New Roman" w:cs="Times New Roman"/>
          <w:sz w:val="27"/>
          <w:szCs w:val="27"/>
        </w:rPr>
        <w:t xml:space="preserve">судебного участка № 6 </w:t>
      </w:r>
      <w:r w:rsidRPr="00300E5C" w:rsidR="00300E5C">
        <w:rPr>
          <w:rFonts w:ascii="Times New Roman" w:hAnsi="Times New Roman" w:cs="Times New Roman"/>
          <w:bCs/>
          <w:sz w:val="27"/>
          <w:szCs w:val="27"/>
        </w:rPr>
        <w:t xml:space="preserve">Железнодорожного судебного района города Симферополя Республики Крым </w:t>
      </w:r>
      <w:r w:rsidRPr="00300E5C" w:rsidR="00300E5C">
        <w:rPr>
          <w:rFonts w:ascii="Times New Roman" w:hAnsi="Times New Roman" w:cs="Times New Roman"/>
          <w:sz w:val="27"/>
          <w:szCs w:val="27"/>
        </w:rPr>
        <w:t xml:space="preserve">по делу об административном правонарушении </w:t>
      </w:r>
      <w:r w:rsidR="00706657">
        <w:rPr>
          <w:rFonts w:ascii="Times New Roman" w:eastAsia="Times New Roman" w:hAnsi="Times New Roman" w:cs="Times New Roman"/>
          <w:sz w:val="28"/>
          <w:szCs w:val="28"/>
          <w:lang w:eastAsia="ru-RU"/>
        </w:rPr>
        <w:t>/данные изъяты/</w:t>
      </w:r>
      <w:r w:rsidR="00706657">
        <w:rPr>
          <w:rFonts w:ascii="Times New Roman" w:eastAsia="Times New Roman" w:hAnsi="Times New Roman" w:cs="Times New Roman"/>
          <w:sz w:val="28"/>
          <w:szCs w:val="28"/>
          <w:lang w:eastAsia="ru-RU"/>
        </w:rPr>
        <w:t xml:space="preserve"> </w:t>
      </w:r>
      <w:r w:rsidRPr="00300E5C" w:rsidR="00300E5C">
        <w:rPr>
          <w:rFonts w:ascii="Times New Roman" w:hAnsi="Times New Roman" w:cs="Times New Roman"/>
          <w:sz w:val="27"/>
          <w:szCs w:val="27"/>
        </w:rPr>
        <w:t xml:space="preserve">от </w:t>
      </w:r>
      <w:r w:rsidR="006115E5">
        <w:rPr>
          <w:rFonts w:ascii="Times New Roman" w:hAnsi="Times New Roman" w:cs="Times New Roman"/>
          <w:sz w:val="27"/>
          <w:szCs w:val="27"/>
        </w:rPr>
        <w:t>09.12</w:t>
      </w:r>
      <w:r w:rsidRPr="00300E5C" w:rsidR="00300E5C">
        <w:rPr>
          <w:rFonts w:ascii="Times New Roman" w:hAnsi="Times New Roman" w:cs="Times New Roman"/>
          <w:sz w:val="27"/>
          <w:szCs w:val="27"/>
        </w:rPr>
        <w:t>.2025</w:t>
      </w:r>
      <w:r w:rsidR="00775FB9">
        <w:rPr>
          <w:rFonts w:ascii="Times New Roman" w:hAnsi="Times New Roman" w:cs="Times New Roman"/>
          <w:sz w:val="27"/>
          <w:szCs w:val="27"/>
        </w:rPr>
        <w:t xml:space="preserve"> </w:t>
      </w:r>
      <w:r w:rsidRPr="000E5E46">
        <w:rPr>
          <w:rFonts w:ascii="Times New Roman" w:hAnsi="Times New Roman" w:cs="Times New Roman"/>
          <w:sz w:val="27"/>
          <w:szCs w:val="27"/>
        </w:rPr>
        <w:t>в сроки, установленные ч. 1 ст. 32.2 Кодекса Российской Федерации об административных правонарушениях, как и доказательств его обжалован</w:t>
      </w:r>
      <w:r w:rsidRPr="000E5E46" w:rsidR="00AA3E1B">
        <w:rPr>
          <w:rFonts w:ascii="Times New Roman" w:hAnsi="Times New Roman" w:cs="Times New Roman"/>
          <w:sz w:val="27"/>
          <w:szCs w:val="27"/>
        </w:rPr>
        <w:t>ия, материалы дела не содержат</w:t>
      </w:r>
      <w:r w:rsidRPr="000E5E46" w:rsidR="001765B1">
        <w:rPr>
          <w:rFonts w:ascii="Times New Roman" w:hAnsi="Times New Roman" w:cs="Times New Roman"/>
          <w:sz w:val="27"/>
          <w:szCs w:val="27"/>
        </w:rPr>
        <w:t>.</w:t>
      </w:r>
    </w:p>
    <w:p w:rsidR="007D14D4" w:rsidRPr="00300E5C" w:rsidP="00D74EB7">
      <w:pPr>
        <w:spacing w:after="0" w:line="240" w:lineRule="auto"/>
        <w:ind w:left="-567" w:firstLine="567"/>
        <w:jc w:val="both"/>
        <w:rPr>
          <w:rFonts w:ascii="Times New Roman" w:hAnsi="Times New Roman" w:cs="Times New Roman"/>
          <w:sz w:val="27"/>
          <w:szCs w:val="27"/>
        </w:rPr>
      </w:pPr>
      <w:r w:rsidRPr="000E5E46">
        <w:rPr>
          <w:rFonts w:ascii="Times New Roman" w:hAnsi="Times New Roman" w:cs="Times New Roman"/>
          <w:sz w:val="27"/>
          <w:szCs w:val="27"/>
        </w:rPr>
        <w:t xml:space="preserve">Вина </w:t>
      </w:r>
      <w:r w:rsidR="00706657">
        <w:rPr>
          <w:rFonts w:ascii="Times New Roman" w:hAnsi="Times New Roman" w:cs="Times New Roman"/>
          <w:sz w:val="27"/>
          <w:szCs w:val="27"/>
        </w:rPr>
        <w:t>А</w:t>
      </w:r>
      <w:r w:rsidR="00300E5C">
        <w:rPr>
          <w:rFonts w:ascii="Times New Roman" w:hAnsi="Times New Roman" w:cs="Times New Roman"/>
          <w:sz w:val="27"/>
          <w:szCs w:val="27"/>
        </w:rPr>
        <w:t>.</w:t>
      </w:r>
      <w:r w:rsidRPr="00A92F2F" w:rsidR="00A92F2F">
        <w:rPr>
          <w:rFonts w:ascii="Times New Roman" w:hAnsi="Times New Roman" w:cs="Times New Roman"/>
          <w:sz w:val="27"/>
          <w:szCs w:val="27"/>
        </w:rPr>
        <w:t xml:space="preserve"> </w:t>
      </w:r>
      <w:r w:rsidRPr="000E5E46">
        <w:rPr>
          <w:rFonts w:ascii="Times New Roman" w:hAnsi="Times New Roman" w:cs="Times New Roman"/>
          <w:sz w:val="27"/>
          <w:szCs w:val="27"/>
        </w:rPr>
        <w:t xml:space="preserve">в совершении </w:t>
      </w:r>
      <w:r w:rsidRPr="000E5E46" w:rsidR="00791E9F">
        <w:rPr>
          <w:rFonts w:ascii="Times New Roman" w:hAnsi="Times New Roman" w:cs="Times New Roman"/>
          <w:sz w:val="27"/>
          <w:szCs w:val="27"/>
        </w:rPr>
        <w:t xml:space="preserve">административного </w:t>
      </w:r>
      <w:r w:rsidRPr="000E5E46">
        <w:rPr>
          <w:rFonts w:ascii="Times New Roman" w:hAnsi="Times New Roman" w:cs="Times New Roman"/>
          <w:sz w:val="27"/>
          <w:szCs w:val="27"/>
        </w:rPr>
        <w:t xml:space="preserve">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BD0176">
        <w:rPr>
          <w:rFonts w:ascii="Times New Roman" w:hAnsi="Times New Roman" w:cs="Times New Roman"/>
          <w:sz w:val="27"/>
          <w:szCs w:val="27"/>
        </w:rPr>
        <w:t>№</w:t>
      </w:r>
      <w:r w:rsidR="0091234C">
        <w:rPr>
          <w:rFonts w:ascii="Times New Roman" w:hAnsi="Times New Roman" w:cs="Times New Roman"/>
          <w:sz w:val="27"/>
          <w:szCs w:val="27"/>
        </w:rPr>
        <w:t xml:space="preserve"> </w:t>
      </w:r>
      <w:r w:rsidR="00706657">
        <w:rPr>
          <w:rFonts w:ascii="Times New Roman" w:eastAsia="Times New Roman" w:hAnsi="Times New Roman" w:cs="Times New Roman"/>
          <w:sz w:val="28"/>
          <w:szCs w:val="28"/>
          <w:lang w:eastAsia="ru-RU"/>
        </w:rPr>
        <w:t>/данные изъяты/</w:t>
      </w:r>
      <w:r w:rsidR="00706657">
        <w:rPr>
          <w:rFonts w:ascii="Times New Roman" w:eastAsia="Times New Roman" w:hAnsi="Times New Roman" w:cs="Times New Roman"/>
          <w:sz w:val="28"/>
          <w:szCs w:val="28"/>
          <w:lang w:eastAsia="ru-RU"/>
        </w:rPr>
        <w:t xml:space="preserve"> </w:t>
      </w:r>
      <w:r w:rsidR="00592E81">
        <w:rPr>
          <w:rFonts w:ascii="Times New Roman" w:hAnsi="Times New Roman" w:cs="Times New Roman"/>
          <w:sz w:val="27"/>
          <w:szCs w:val="27"/>
        </w:rPr>
        <w:t xml:space="preserve">от </w:t>
      </w:r>
      <w:r w:rsidR="006115E5">
        <w:rPr>
          <w:rFonts w:ascii="Times New Roman" w:hAnsi="Times New Roman" w:cs="Times New Roman"/>
          <w:sz w:val="27"/>
          <w:szCs w:val="27"/>
        </w:rPr>
        <w:t>11.03</w:t>
      </w:r>
      <w:r w:rsidR="0091234C">
        <w:rPr>
          <w:rFonts w:ascii="Times New Roman" w:hAnsi="Times New Roman" w:cs="Times New Roman"/>
          <w:sz w:val="27"/>
          <w:szCs w:val="27"/>
        </w:rPr>
        <w:t>.202</w:t>
      </w:r>
      <w:r w:rsidR="00592E81">
        <w:rPr>
          <w:rFonts w:ascii="Times New Roman" w:hAnsi="Times New Roman" w:cs="Times New Roman"/>
          <w:sz w:val="27"/>
          <w:szCs w:val="27"/>
        </w:rPr>
        <w:t>6</w:t>
      </w:r>
      <w:r w:rsidRPr="000E5E46">
        <w:rPr>
          <w:rFonts w:ascii="Times New Roman" w:hAnsi="Times New Roman" w:cs="Times New Roman"/>
          <w:sz w:val="27"/>
          <w:szCs w:val="27"/>
        </w:rPr>
        <w:t xml:space="preserve">, </w:t>
      </w:r>
      <w:r w:rsidR="00592E81">
        <w:rPr>
          <w:rFonts w:ascii="Times New Roman" w:hAnsi="Times New Roman" w:cs="Times New Roman"/>
          <w:sz w:val="27"/>
          <w:szCs w:val="27"/>
        </w:rPr>
        <w:t xml:space="preserve">письменными объяснениями </w:t>
      </w:r>
      <w:r w:rsidR="00706657">
        <w:rPr>
          <w:rFonts w:ascii="Times New Roman" w:hAnsi="Times New Roman" w:cs="Times New Roman"/>
          <w:sz w:val="27"/>
          <w:szCs w:val="27"/>
        </w:rPr>
        <w:t>А</w:t>
      </w:r>
      <w:r w:rsidR="00300E5C">
        <w:rPr>
          <w:rFonts w:ascii="Times New Roman" w:hAnsi="Times New Roman" w:cs="Times New Roman"/>
          <w:sz w:val="27"/>
          <w:szCs w:val="27"/>
        </w:rPr>
        <w:t>.</w:t>
      </w:r>
      <w:r w:rsidRPr="00300E5C" w:rsidR="00300E5C">
        <w:rPr>
          <w:rFonts w:ascii="Times New Roman" w:hAnsi="Times New Roman" w:cs="Times New Roman"/>
          <w:sz w:val="27"/>
          <w:szCs w:val="27"/>
        </w:rPr>
        <w:t xml:space="preserve">; пояснениями, данными </w:t>
      </w:r>
      <w:r w:rsidR="00706657">
        <w:rPr>
          <w:rFonts w:ascii="Times New Roman" w:hAnsi="Times New Roman" w:cs="Times New Roman"/>
          <w:sz w:val="27"/>
          <w:szCs w:val="27"/>
        </w:rPr>
        <w:t>А</w:t>
      </w:r>
      <w:r w:rsidR="00300E5C">
        <w:rPr>
          <w:rFonts w:ascii="Times New Roman" w:hAnsi="Times New Roman" w:cs="Times New Roman"/>
          <w:sz w:val="27"/>
          <w:szCs w:val="27"/>
        </w:rPr>
        <w:t>.</w:t>
      </w:r>
      <w:r w:rsidRPr="00300E5C" w:rsidR="00300E5C">
        <w:rPr>
          <w:rFonts w:ascii="Times New Roman" w:hAnsi="Times New Roman" w:cs="Times New Roman"/>
          <w:sz w:val="27"/>
          <w:szCs w:val="27"/>
        </w:rPr>
        <w:t xml:space="preserve"> в судебном заседании, которые полностью соответствуют фактическим обстоятельствам, установленным в судебном заседании и исследованным доказательствам.</w:t>
      </w:r>
    </w:p>
    <w:p w:rsidR="007D14D4" w:rsidRPr="000E5E46" w:rsidP="00D74EB7">
      <w:pPr>
        <w:spacing w:after="0" w:line="240" w:lineRule="auto"/>
        <w:ind w:left="-567" w:firstLine="567"/>
        <w:jc w:val="both"/>
        <w:rPr>
          <w:rFonts w:ascii="Times New Roman" w:hAnsi="Times New Roman" w:cs="Times New Roman"/>
          <w:sz w:val="27"/>
          <w:szCs w:val="27"/>
        </w:rPr>
      </w:pPr>
      <w:r w:rsidRPr="00300E5C">
        <w:rPr>
          <w:rFonts w:ascii="Times New Roman" w:hAnsi="Times New Roman" w:cs="Times New Roman"/>
          <w:sz w:val="27"/>
          <w:szCs w:val="27"/>
        </w:rPr>
        <w:t>Таким образом, учитывая исследованные</w:t>
      </w:r>
      <w:r w:rsidRPr="000E5E46">
        <w:rPr>
          <w:rFonts w:ascii="Times New Roman" w:hAnsi="Times New Roman" w:cs="Times New Roman"/>
          <w:sz w:val="27"/>
          <w:szCs w:val="27"/>
        </w:rPr>
        <w:t xml:space="preserve"> в судебном заседании доказательства, оценив их в совокупности на предмет допустимости, достоверности и достаточности, бездействие </w:t>
      </w:r>
      <w:r w:rsidR="00706657">
        <w:rPr>
          <w:rFonts w:ascii="Times New Roman" w:hAnsi="Times New Roman" w:cs="Times New Roman"/>
          <w:sz w:val="27"/>
          <w:szCs w:val="27"/>
        </w:rPr>
        <w:t>А</w:t>
      </w:r>
      <w:r w:rsidR="00300E5C">
        <w:rPr>
          <w:rFonts w:ascii="Times New Roman" w:hAnsi="Times New Roman" w:cs="Times New Roman"/>
          <w:sz w:val="27"/>
          <w:szCs w:val="27"/>
        </w:rPr>
        <w:t>.</w:t>
      </w:r>
      <w:r w:rsidR="00BD0176">
        <w:rPr>
          <w:rFonts w:ascii="Times New Roman" w:hAnsi="Times New Roman" w:cs="Times New Roman"/>
          <w:sz w:val="27"/>
          <w:szCs w:val="27"/>
        </w:rPr>
        <w:t xml:space="preserve"> </w:t>
      </w:r>
      <w:r w:rsidRPr="000E5E46">
        <w:rPr>
          <w:rFonts w:ascii="Times New Roman" w:hAnsi="Times New Roman" w:cs="Times New Roman"/>
          <w:sz w:val="27"/>
          <w:szCs w:val="27"/>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w:t>
      </w:r>
      <w:r w:rsidRPr="000E5E46">
        <w:rPr>
          <w:rFonts w:ascii="Times New Roman" w:eastAsia="Times New Roman" w:hAnsi="Times New Roman" w:cs="Times New Roman"/>
          <w:sz w:val="27"/>
          <w:szCs w:val="27"/>
        </w:rPr>
        <w:t>Российской Федерации об административных правонарушениях.</w:t>
      </w:r>
      <w:r w:rsidRPr="000E5E46">
        <w:rPr>
          <w:rFonts w:ascii="Times New Roman" w:hAnsi="Times New Roman" w:cs="Times New Roman"/>
          <w:sz w:val="27"/>
          <w:szCs w:val="27"/>
        </w:rPr>
        <w:t xml:space="preserve"> </w:t>
      </w:r>
    </w:p>
    <w:p w:rsidR="000E5E46" w:rsidRPr="000E5E46" w:rsidP="000E5E46">
      <w:pPr>
        <w:spacing w:after="0" w:line="240" w:lineRule="auto"/>
        <w:ind w:left="-567" w:firstLine="567"/>
        <w:jc w:val="both"/>
        <w:rPr>
          <w:rFonts w:ascii="Times New Roman" w:hAnsi="Times New Roman" w:cs="Times New Roman"/>
          <w:sz w:val="27"/>
          <w:szCs w:val="27"/>
          <w:shd w:val="clear" w:color="auto" w:fill="FFFFFF"/>
        </w:rPr>
      </w:pPr>
      <w:r w:rsidRPr="000E5E46">
        <w:rPr>
          <w:rFonts w:ascii="Times New Roman" w:hAnsi="Times New Roman" w:cs="Times New Roman"/>
          <w:sz w:val="27"/>
          <w:szCs w:val="27"/>
          <w:shd w:val="clear" w:color="auto" w:fill="FFFFFF"/>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Оснований для прекращения производства по данному делу  не установлено.  </w:t>
      </w:r>
    </w:p>
    <w:p w:rsidR="000E5E46" w:rsidP="000E5E46">
      <w:pPr>
        <w:spacing w:after="0" w:line="240" w:lineRule="auto"/>
        <w:ind w:left="-567" w:firstLine="567"/>
        <w:jc w:val="both"/>
        <w:rPr>
          <w:rFonts w:ascii="Times New Roman" w:hAnsi="Times New Roman" w:cs="Times New Roman"/>
          <w:sz w:val="27"/>
          <w:szCs w:val="27"/>
          <w:shd w:val="clear" w:color="auto" w:fill="FFFFFF"/>
        </w:rPr>
      </w:pPr>
      <w:r w:rsidRPr="000E5E46">
        <w:rPr>
          <w:rFonts w:ascii="Times New Roman" w:hAnsi="Times New Roman" w:cs="Times New Roman"/>
          <w:sz w:val="27"/>
          <w:szCs w:val="27"/>
          <w:shd w:val="clear" w:color="auto" w:fill="FFFFFF"/>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706657">
        <w:rPr>
          <w:rFonts w:ascii="Times New Roman" w:hAnsi="Times New Roman" w:cs="Times New Roman"/>
          <w:sz w:val="27"/>
          <w:szCs w:val="27"/>
        </w:rPr>
        <w:t>А</w:t>
      </w:r>
      <w:r w:rsidR="00775FB9">
        <w:rPr>
          <w:rFonts w:ascii="Times New Roman" w:hAnsi="Times New Roman" w:cs="Times New Roman"/>
          <w:sz w:val="27"/>
          <w:szCs w:val="27"/>
        </w:rPr>
        <w:t>.</w:t>
      </w:r>
      <w:r w:rsidRPr="00A92F2F" w:rsidR="00A92F2F">
        <w:rPr>
          <w:rFonts w:ascii="Times New Roman" w:hAnsi="Times New Roman" w:cs="Times New Roman"/>
          <w:sz w:val="27"/>
          <w:szCs w:val="27"/>
        </w:rPr>
        <w:t xml:space="preserve"> </w:t>
      </w:r>
      <w:r w:rsidRPr="000E5E46">
        <w:rPr>
          <w:rFonts w:ascii="Times New Roman" w:hAnsi="Times New Roman" w:cs="Times New Roman"/>
          <w:sz w:val="27"/>
          <w:szCs w:val="27"/>
          <w:shd w:val="clear" w:color="auto" w:fill="FFFFFF"/>
        </w:rPr>
        <w:t>при возбуждении дела об административном правонарушении нарушены не были.</w:t>
      </w:r>
    </w:p>
    <w:p w:rsidR="00300E5C" w:rsidRPr="00300E5C" w:rsidP="00300E5C">
      <w:pPr>
        <w:spacing w:after="0" w:line="240" w:lineRule="auto"/>
        <w:ind w:left="-567" w:firstLine="567"/>
        <w:jc w:val="both"/>
        <w:rPr>
          <w:rFonts w:ascii="Times New Roman" w:hAnsi="Times New Roman" w:cs="Times New Roman"/>
          <w:sz w:val="27"/>
          <w:szCs w:val="27"/>
          <w:shd w:val="clear" w:color="auto" w:fill="FFFFFF"/>
        </w:rPr>
      </w:pPr>
      <w:r w:rsidRPr="00300E5C">
        <w:rPr>
          <w:rFonts w:ascii="Times New Roman" w:hAnsi="Times New Roman" w:cs="Times New Roman"/>
          <w:sz w:val="27"/>
          <w:szCs w:val="27"/>
          <w:shd w:val="clear" w:color="auto" w:fill="FFFFFF"/>
        </w:rPr>
        <w:t>Согласно ст. 4.1 ч.2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300E5C" w:rsidRPr="00300E5C" w:rsidP="00300E5C">
      <w:pPr>
        <w:spacing w:after="0" w:line="240" w:lineRule="auto"/>
        <w:ind w:left="-567" w:firstLine="567"/>
        <w:jc w:val="both"/>
        <w:rPr>
          <w:rFonts w:ascii="Times New Roman" w:hAnsi="Times New Roman" w:cs="Times New Roman"/>
          <w:sz w:val="27"/>
          <w:szCs w:val="27"/>
          <w:shd w:val="clear" w:color="auto" w:fill="FFFFFF"/>
        </w:rPr>
      </w:pPr>
      <w:r w:rsidRPr="00300E5C">
        <w:rPr>
          <w:rFonts w:ascii="Times New Roman" w:hAnsi="Times New Roman" w:cs="Times New Roman"/>
          <w:sz w:val="27"/>
          <w:szCs w:val="27"/>
          <w:shd w:val="clear" w:color="auto" w:fill="FFFFFF"/>
        </w:rPr>
        <w:t xml:space="preserve">Обстоятельством, смягчающим административную ответственность, в соответствии с ч. 1 ст. 4.2 Кодекса Российской Федерации об административных правонарушениях следует признать раскаяние лица, совершившего административное правонарушение. </w:t>
      </w:r>
    </w:p>
    <w:p w:rsidR="00300E5C" w:rsidP="000E5E46">
      <w:pPr>
        <w:spacing w:after="0" w:line="240" w:lineRule="auto"/>
        <w:ind w:left="-567" w:firstLine="567"/>
        <w:jc w:val="both"/>
        <w:rPr>
          <w:rFonts w:ascii="Times New Roman" w:hAnsi="Times New Roman" w:cs="Times New Roman"/>
          <w:sz w:val="27"/>
          <w:szCs w:val="27"/>
          <w:shd w:val="clear" w:color="auto" w:fill="FFFFFF"/>
        </w:rPr>
      </w:pPr>
      <w:r w:rsidRPr="00300E5C">
        <w:rPr>
          <w:rFonts w:ascii="Times New Roman" w:hAnsi="Times New Roman" w:cs="Times New Roman"/>
          <w:sz w:val="27"/>
          <w:szCs w:val="27"/>
          <w:shd w:val="clear" w:color="auto" w:fill="FFFFFF"/>
        </w:rPr>
        <w:t>Согласно ст. 4.3 Кодекса Российской Федерации об административных правонарушениях обстоятельств, отягчающих административную ответственность, не установлено.</w:t>
      </w:r>
    </w:p>
    <w:p w:rsidR="00300E5C" w:rsidP="000E5E46">
      <w:pPr>
        <w:spacing w:after="0" w:line="240" w:lineRule="auto"/>
        <w:ind w:left="-567" w:firstLine="567"/>
        <w:jc w:val="both"/>
        <w:rPr>
          <w:rFonts w:ascii="Times New Roman" w:hAnsi="Times New Roman" w:cs="Times New Roman"/>
          <w:sz w:val="27"/>
          <w:szCs w:val="27"/>
          <w:shd w:val="clear" w:color="auto" w:fill="FFFFFF"/>
        </w:rPr>
      </w:pPr>
      <w:r w:rsidRPr="00300E5C">
        <w:rPr>
          <w:rFonts w:ascii="Times New Roman" w:hAnsi="Times New Roman" w:cs="Times New Roman"/>
          <w:sz w:val="27"/>
          <w:szCs w:val="27"/>
          <w:shd w:val="clear" w:color="auto" w:fill="FFFFFF"/>
        </w:rPr>
        <w:t xml:space="preserve">Учитывая изложенное, исходя из общих принципов назначения наказания, предусмотренных </w:t>
      </w:r>
      <w:r w:rsidRPr="00300E5C">
        <w:rPr>
          <w:rFonts w:ascii="Times New Roman" w:hAnsi="Times New Roman" w:cs="Times New Roman"/>
          <w:sz w:val="27"/>
          <w:szCs w:val="27"/>
          <w:shd w:val="clear" w:color="auto" w:fill="FFFFFF"/>
        </w:rPr>
        <w:t>ст.ст</w:t>
      </w:r>
      <w:r w:rsidRPr="00300E5C">
        <w:rPr>
          <w:rFonts w:ascii="Times New Roman" w:hAnsi="Times New Roman" w:cs="Times New Roman"/>
          <w:sz w:val="27"/>
          <w:szCs w:val="27"/>
          <w:shd w:val="clear" w:color="auto" w:fill="FFFFFF"/>
        </w:rPr>
        <w:t>.</w:t>
      </w:r>
      <w:r w:rsidR="00775FB9">
        <w:rPr>
          <w:rFonts w:ascii="Times New Roman" w:hAnsi="Times New Roman" w:cs="Times New Roman"/>
          <w:sz w:val="27"/>
          <w:szCs w:val="27"/>
          <w:shd w:val="clear" w:color="auto" w:fill="FFFFFF"/>
        </w:rPr>
        <w:t xml:space="preserve"> </w:t>
      </w:r>
      <w:r w:rsidRPr="00300E5C">
        <w:rPr>
          <w:rFonts w:ascii="Times New Roman" w:hAnsi="Times New Roman" w:cs="Times New Roman"/>
          <w:sz w:val="27"/>
          <w:szCs w:val="27"/>
          <w:shd w:val="clear" w:color="auto" w:fill="FFFFFF"/>
        </w:rPr>
        <w:t xml:space="preserve">3.1, 4.1 Кодекса Российской Федерации об административных правонарушениях, принимая во внимание личность виновного, его имущественное положение, наличие обстоятельств, смягчающих и отсутствие </w:t>
      </w:r>
      <w:r w:rsidRPr="00300E5C">
        <w:rPr>
          <w:rFonts w:ascii="Times New Roman" w:hAnsi="Times New Roman" w:cs="Times New Roman"/>
          <w:sz w:val="27"/>
          <w:szCs w:val="27"/>
          <w:shd w:val="clear" w:color="auto" w:fill="FFFFFF"/>
        </w:rPr>
        <w:t xml:space="preserve">обстоятельств, отягчающих ответственность, прихожу к выводу, что </w:t>
      </w:r>
      <w:r w:rsidR="000F0C63">
        <w:rPr>
          <w:rFonts w:ascii="Times New Roman" w:hAnsi="Times New Roman" w:cs="Times New Roman"/>
          <w:sz w:val="27"/>
          <w:szCs w:val="27"/>
          <w:shd w:val="clear" w:color="auto" w:fill="FFFFFF"/>
        </w:rPr>
        <w:t>А</w:t>
      </w:r>
      <w:r>
        <w:rPr>
          <w:rFonts w:ascii="Times New Roman" w:hAnsi="Times New Roman" w:cs="Times New Roman"/>
          <w:sz w:val="27"/>
          <w:szCs w:val="27"/>
          <w:shd w:val="clear" w:color="auto" w:fill="FFFFFF"/>
        </w:rPr>
        <w:t xml:space="preserve">. </w:t>
      </w:r>
      <w:r w:rsidRPr="00300E5C">
        <w:rPr>
          <w:rFonts w:ascii="Times New Roman" w:hAnsi="Times New Roman" w:cs="Times New Roman"/>
          <w:sz w:val="27"/>
          <w:szCs w:val="27"/>
          <w:shd w:val="clear" w:color="auto" w:fill="FFFFFF"/>
        </w:rPr>
        <w:t xml:space="preserve">следует подвергнуть административному наказанию в виде обязательных работ в минимальном размере, предусмотренном ст. 3.13 КоАП РФ. </w:t>
      </w:r>
    </w:p>
    <w:p w:rsidR="00300E5C" w:rsidRPr="00300E5C" w:rsidP="00300E5C">
      <w:pPr>
        <w:spacing w:after="0" w:line="240" w:lineRule="auto"/>
        <w:ind w:left="-567" w:firstLine="567"/>
        <w:jc w:val="both"/>
        <w:rPr>
          <w:rFonts w:ascii="Times New Roman" w:hAnsi="Times New Roman" w:cs="Times New Roman"/>
          <w:sz w:val="27"/>
          <w:szCs w:val="27"/>
          <w:shd w:val="clear" w:color="auto" w:fill="FFFFFF"/>
        </w:rPr>
      </w:pPr>
      <w:r w:rsidRPr="00300E5C">
        <w:rPr>
          <w:rFonts w:ascii="Times New Roman" w:hAnsi="Times New Roman" w:cs="Times New Roman"/>
          <w:sz w:val="27"/>
          <w:szCs w:val="27"/>
          <w:shd w:val="clear" w:color="auto" w:fill="FFFFFF"/>
        </w:rPr>
        <w:t xml:space="preserve">Назначая данный вид наказания, мировой судья учитывает то обстоятельство, что </w:t>
      </w:r>
      <w:r w:rsidR="00706657">
        <w:rPr>
          <w:rFonts w:ascii="Times New Roman" w:hAnsi="Times New Roman" w:cs="Times New Roman"/>
          <w:sz w:val="27"/>
          <w:szCs w:val="27"/>
          <w:shd w:val="clear" w:color="auto" w:fill="FFFFFF"/>
        </w:rPr>
        <w:t>А</w:t>
      </w:r>
      <w:r w:rsidR="00775FB9">
        <w:rPr>
          <w:rFonts w:ascii="Times New Roman" w:hAnsi="Times New Roman" w:cs="Times New Roman"/>
          <w:sz w:val="27"/>
          <w:szCs w:val="27"/>
          <w:shd w:val="clear" w:color="auto" w:fill="FFFFFF"/>
        </w:rPr>
        <w:t>.</w:t>
      </w:r>
      <w:r w:rsidRPr="00300E5C">
        <w:rPr>
          <w:rFonts w:ascii="Times New Roman" w:hAnsi="Times New Roman" w:cs="Times New Roman"/>
          <w:sz w:val="27"/>
          <w:szCs w:val="27"/>
          <w:shd w:val="clear" w:color="auto" w:fill="FFFFFF"/>
        </w:rPr>
        <w:t xml:space="preserve"> официально не трудоустроен, штраф не оплатил, что свидетельствует о неисполнимости более мягкого вида административного наказания, как штраф, в случае его назначения мировым судьей.</w:t>
      </w:r>
      <w:r w:rsidR="00775FB9">
        <w:rPr>
          <w:rFonts w:ascii="Times New Roman" w:hAnsi="Times New Roman" w:cs="Times New Roman"/>
          <w:sz w:val="27"/>
          <w:szCs w:val="27"/>
          <w:shd w:val="clear" w:color="auto" w:fill="FFFFFF"/>
        </w:rPr>
        <w:t xml:space="preserve"> </w:t>
      </w:r>
      <w:r w:rsidRPr="00300E5C">
        <w:rPr>
          <w:rFonts w:ascii="Times New Roman" w:hAnsi="Times New Roman" w:cs="Times New Roman"/>
          <w:sz w:val="27"/>
          <w:szCs w:val="27"/>
          <w:shd w:val="clear" w:color="auto" w:fill="FFFFFF"/>
        </w:rPr>
        <w:t>При этом основания для назначения административного ареста у мирового судьи отсутствуют.</w:t>
      </w:r>
    </w:p>
    <w:p w:rsidR="00300E5C" w:rsidRPr="00300E5C" w:rsidP="00300E5C">
      <w:pPr>
        <w:spacing w:after="0" w:line="240" w:lineRule="auto"/>
        <w:ind w:left="-567" w:firstLine="567"/>
        <w:jc w:val="both"/>
        <w:rPr>
          <w:rFonts w:ascii="Times New Roman" w:hAnsi="Times New Roman" w:cs="Times New Roman"/>
          <w:sz w:val="27"/>
          <w:szCs w:val="27"/>
          <w:shd w:val="clear" w:color="auto" w:fill="FFFFFF"/>
        </w:rPr>
      </w:pPr>
      <w:r w:rsidRPr="00300E5C">
        <w:rPr>
          <w:rFonts w:ascii="Times New Roman" w:hAnsi="Times New Roman" w:cs="Times New Roman"/>
          <w:sz w:val="27"/>
          <w:szCs w:val="27"/>
          <w:shd w:val="clear" w:color="auto" w:fill="FFFFFF"/>
        </w:rPr>
        <w:t xml:space="preserve">Обстоятельств, предусмотренных ч.2 ст. 3.13 КоАП РФ, которые препятствовали бы назначению обязательных работ, мировым судьей не установлено.   </w:t>
      </w:r>
    </w:p>
    <w:p w:rsidR="000E5E46" w:rsidRPr="00BD0176" w:rsidP="000E5E46">
      <w:pPr>
        <w:spacing w:after="0" w:line="240" w:lineRule="auto"/>
        <w:ind w:left="-567" w:firstLine="567"/>
        <w:jc w:val="both"/>
        <w:rPr>
          <w:rFonts w:ascii="Times New Roman" w:hAnsi="Times New Roman" w:cs="Times New Roman"/>
          <w:sz w:val="27"/>
          <w:szCs w:val="27"/>
          <w:shd w:val="clear" w:color="auto" w:fill="FFFFFF"/>
        </w:rPr>
      </w:pPr>
      <w:r w:rsidRPr="000E5E46">
        <w:rPr>
          <w:rFonts w:ascii="Times New Roman" w:hAnsi="Times New Roman" w:cs="Times New Roman"/>
          <w:sz w:val="27"/>
          <w:szCs w:val="27"/>
          <w:shd w:val="clear" w:color="auto" w:fill="FFFFFF"/>
        </w:rPr>
        <w:t>На основании вышеизложенного и руководствуясь ст. ст. 29.9-29.10, 30.1 Кодекса Российской Федерации об административных правонарушениях, мировой судья</w:t>
      </w:r>
      <w:r w:rsidRPr="00BD0176" w:rsidR="00BD0176">
        <w:rPr>
          <w:rFonts w:ascii="Times New Roman" w:hAnsi="Times New Roman" w:cs="Times New Roman"/>
          <w:sz w:val="27"/>
          <w:szCs w:val="27"/>
          <w:shd w:val="clear" w:color="auto" w:fill="FFFFFF"/>
        </w:rPr>
        <w:t>,</w:t>
      </w:r>
      <w:r w:rsidR="0026756D">
        <w:rPr>
          <w:rFonts w:ascii="Times New Roman" w:hAnsi="Times New Roman" w:cs="Times New Roman"/>
          <w:sz w:val="27"/>
          <w:szCs w:val="27"/>
          <w:shd w:val="clear" w:color="auto" w:fill="FFFFFF"/>
        </w:rPr>
        <w:t xml:space="preserve"> -</w:t>
      </w:r>
    </w:p>
    <w:p w:rsidR="0091234C" w:rsidP="00D74EB7">
      <w:pPr>
        <w:spacing w:after="0" w:line="240" w:lineRule="auto"/>
        <w:ind w:left="-567" w:firstLine="567"/>
        <w:jc w:val="center"/>
        <w:rPr>
          <w:rFonts w:ascii="Times New Roman" w:hAnsi="Times New Roman" w:cs="Times New Roman"/>
          <w:sz w:val="27"/>
          <w:szCs w:val="27"/>
        </w:rPr>
      </w:pPr>
    </w:p>
    <w:p w:rsidR="0089483C" w:rsidP="00D74EB7">
      <w:pPr>
        <w:spacing w:after="0" w:line="240" w:lineRule="auto"/>
        <w:ind w:left="-567" w:firstLine="567"/>
        <w:jc w:val="center"/>
        <w:rPr>
          <w:rFonts w:ascii="Times New Roman" w:hAnsi="Times New Roman" w:cs="Times New Roman"/>
          <w:sz w:val="27"/>
          <w:szCs w:val="27"/>
        </w:rPr>
      </w:pPr>
      <w:r w:rsidRPr="000E5E46">
        <w:rPr>
          <w:rFonts w:ascii="Times New Roman" w:hAnsi="Times New Roman" w:cs="Times New Roman"/>
          <w:sz w:val="27"/>
          <w:szCs w:val="27"/>
        </w:rPr>
        <w:t>ПОСТАНОВИЛ:</w:t>
      </w:r>
    </w:p>
    <w:p w:rsidR="00AD7AFB" w:rsidRPr="000E5E46" w:rsidP="00D74EB7">
      <w:pPr>
        <w:spacing w:after="0" w:line="240" w:lineRule="auto"/>
        <w:ind w:left="-567" w:firstLine="567"/>
        <w:jc w:val="center"/>
        <w:rPr>
          <w:rFonts w:ascii="Times New Roman" w:hAnsi="Times New Roman" w:cs="Times New Roman"/>
          <w:sz w:val="27"/>
          <w:szCs w:val="27"/>
        </w:rPr>
      </w:pPr>
    </w:p>
    <w:p w:rsidR="000403BC" w:rsidP="000403BC">
      <w:pPr>
        <w:pStyle w:val="BodyTextIndent"/>
        <w:ind w:left="-567" w:firstLine="567"/>
        <w:rPr>
          <w:sz w:val="27"/>
          <w:szCs w:val="27"/>
        </w:rPr>
      </w:pPr>
      <w:r w:rsidRPr="000E5E46">
        <w:rPr>
          <w:sz w:val="27"/>
          <w:szCs w:val="27"/>
        </w:rPr>
        <w:t xml:space="preserve">Признать </w:t>
      </w:r>
      <w:r w:rsidR="00706657">
        <w:rPr>
          <w:sz w:val="27"/>
          <w:szCs w:val="27"/>
        </w:rPr>
        <w:t>А.</w:t>
      </w:r>
      <w:r w:rsidRPr="00300E5C" w:rsidR="00300E5C">
        <w:rPr>
          <w:sz w:val="27"/>
          <w:szCs w:val="27"/>
        </w:rPr>
        <w:t xml:space="preserve"> </w:t>
      </w:r>
      <w:r w:rsidR="00706657">
        <w:rPr>
          <w:sz w:val="28"/>
          <w:szCs w:val="28"/>
        </w:rPr>
        <w:t>/данные изъяты/</w:t>
      </w:r>
      <w:r w:rsidR="00706657">
        <w:rPr>
          <w:sz w:val="28"/>
          <w:szCs w:val="28"/>
        </w:rPr>
        <w:t xml:space="preserve"> </w:t>
      </w:r>
      <w:r w:rsidRPr="00300E5C" w:rsidR="00300E5C">
        <w:rPr>
          <w:sz w:val="27"/>
          <w:szCs w:val="27"/>
        </w:rPr>
        <w:t>года рождения</w:t>
      </w:r>
      <w:r w:rsidRPr="000E5E46" w:rsidR="002567BD">
        <w:rPr>
          <w:color w:val="000000"/>
          <w:sz w:val="27"/>
          <w:szCs w:val="27"/>
          <w:lang w:eastAsia="uk-UA"/>
        </w:rPr>
        <w:t xml:space="preserve"> </w:t>
      </w:r>
      <w:r w:rsidRPr="000E5E46" w:rsidR="003D3389">
        <w:rPr>
          <w:sz w:val="27"/>
          <w:szCs w:val="27"/>
        </w:rPr>
        <w:t>виновн</w:t>
      </w:r>
      <w:r w:rsidR="003A669B">
        <w:rPr>
          <w:sz w:val="27"/>
          <w:szCs w:val="27"/>
        </w:rPr>
        <w:t>ым</w:t>
      </w:r>
      <w:r w:rsidRPr="000E5E46" w:rsidR="003D3389">
        <w:rPr>
          <w:sz w:val="27"/>
          <w:szCs w:val="27"/>
        </w:rPr>
        <w:t xml:space="preserve"> в совершении административного правонарушения, предусмотренного </w:t>
      </w:r>
      <w:r w:rsidRPr="000E5E46">
        <w:rPr>
          <w:sz w:val="27"/>
          <w:szCs w:val="27"/>
        </w:rPr>
        <w:t xml:space="preserve">ч.1 ст.20.25 Кодекса Российской Федерации об административных правонарушениях, и назначить </w:t>
      </w:r>
      <w:r w:rsidR="003A669B">
        <w:rPr>
          <w:sz w:val="27"/>
          <w:szCs w:val="27"/>
        </w:rPr>
        <w:t>ему</w:t>
      </w:r>
      <w:r w:rsidRPr="000E5E46">
        <w:rPr>
          <w:sz w:val="27"/>
          <w:szCs w:val="27"/>
        </w:rPr>
        <w:t xml:space="preserve"> </w:t>
      </w:r>
      <w:r w:rsidRPr="00300E5C" w:rsidR="00300E5C">
        <w:rPr>
          <w:sz w:val="27"/>
          <w:szCs w:val="27"/>
        </w:rPr>
        <w:t>административное наказание в виде обязательных работ сроком на 20 (двадцать) часов, но не более 4 часов в день.</w:t>
      </w:r>
    </w:p>
    <w:p w:rsidR="00300E5C" w:rsidRPr="00300E5C" w:rsidP="00300E5C">
      <w:pPr>
        <w:spacing w:after="0" w:line="240" w:lineRule="auto"/>
        <w:ind w:left="-567" w:firstLine="567"/>
        <w:jc w:val="both"/>
        <w:rPr>
          <w:rFonts w:ascii="Times New Roman" w:eastAsia="Times New Roman" w:hAnsi="Times New Roman" w:cs="Times New Roman"/>
          <w:sz w:val="27"/>
          <w:szCs w:val="27"/>
          <w:lang w:eastAsia="ru-RU"/>
        </w:rPr>
      </w:pPr>
      <w:r w:rsidRPr="00300E5C">
        <w:rPr>
          <w:rFonts w:ascii="Times New Roman" w:eastAsia="Times New Roman" w:hAnsi="Times New Roman" w:cs="Times New Roman"/>
          <w:sz w:val="27"/>
          <w:szCs w:val="27"/>
          <w:lang w:eastAsia="ru-RU"/>
        </w:rPr>
        <w:t>Разъяснить, что за уклонение от отбывания обязательных работ предусмотрена административная ответственность по ч.4 ст. 20.25 КоАП РФ.</w:t>
      </w:r>
    </w:p>
    <w:p w:rsidR="00300E5C" w:rsidRPr="00300E5C" w:rsidP="00300E5C">
      <w:pPr>
        <w:spacing w:after="0" w:line="240" w:lineRule="auto"/>
        <w:ind w:left="-567" w:firstLine="567"/>
        <w:jc w:val="both"/>
        <w:rPr>
          <w:rFonts w:ascii="Times New Roman" w:eastAsia="Times New Roman" w:hAnsi="Times New Roman" w:cs="Times New Roman"/>
          <w:sz w:val="27"/>
          <w:szCs w:val="27"/>
          <w:lang w:eastAsia="ru-RU"/>
        </w:rPr>
      </w:pPr>
      <w:r w:rsidRPr="00300E5C">
        <w:rPr>
          <w:rFonts w:ascii="Times New Roman" w:eastAsia="Times New Roman" w:hAnsi="Times New Roman" w:cs="Times New Roman"/>
          <w:sz w:val="27"/>
          <w:szCs w:val="27"/>
          <w:lang w:eastAsia="ru-RU"/>
        </w:rPr>
        <w:t>Разъяснить, что в соответствии с ч. 1 ст. 3.13 КоАП  РФ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w:t>
      </w:r>
    </w:p>
    <w:p w:rsidR="00300E5C" w:rsidRPr="00300E5C" w:rsidP="00300E5C">
      <w:pPr>
        <w:spacing w:after="0" w:line="240" w:lineRule="auto"/>
        <w:ind w:left="-567" w:firstLine="567"/>
        <w:jc w:val="both"/>
        <w:rPr>
          <w:rFonts w:ascii="Times New Roman" w:eastAsia="Times New Roman" w:hAnsi="Times New Roman" w:cs="Times New Roman"/>
          <w:sz w:val="27"/>
          <w:szCs w:val="27"/>
          <w:lang w:eastAsia="ru-RU"/>
        </w:rPr>
      </w:pPr>
      <w:r w:rsidRPr="00300E5C">
        <w:rPr>
          <w:rFonts w:ascii="Times New Roman" w:eastAsia="Times New Roman" w:hAnsi="Times New Roman" w:cs="Times New Roman"/>
          <w:sz w:val="27"/>
          <w:szCs w:val="27"/>
          <w:lang w:eastAsia="ru-RU"/>
        </w:rPr>
        <w:t>Постановление судьи о назначении обязательных работ исполняется судебным приставом-исполнителем в порядке, установленном федеральным законодательством.</w:t>
      </w:r>
    </w:p>
    <w:p w:rsidR="00300E5C" w:rsidRPr="00300E5C" w:rsidP="00300E5C">
      <w:pPr>
        <w:spacing w:after="0" w:line="240" w:lineRule="auto"/>
        <w:ind w:left="-567" w:firstLine="567"/>
        <w:jc w:val="both"/>
        <w:rPr>
          <w:rFonts w:ascii="Times New Roman" w:eastAsia="Times New Roman" w:hAnsi="Times New Roman" w:cs="Times New Roman"/>
          <w:sz w:val="27"/>
          <w:szCs w:val="27"/>
          <w:lang w:eastAsia="ru-RU"/>
        </w:rPr>
      </w:pPr>
      <w:r w:rsidRPr="00300E5C">
        <w:rPr>
          <w:rFonts w:ascii="Times New Roman" w:eastAsia="Times New Roman" w:hAnsi="Times New Roman" w:cs="Times New Roman"/>
          <w:sz w:val="27"/>
          <w:szCs w:val="27"/>
          <w:lang w:eastAsia="ru-RU"/>
        </w:rPr>
        <w:t>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300E5C" w:rsidP="006115E5">
      <w:pPr>
        <w:spacing w:after="0" w:line="240" w:lineRule="auto"/>
        <w:ind w:left="-567" w:firstLine="567"/>
        <w:jc w:val="both"/>
        <w:rPr>
          <w:rFonts w:ascii="Times New Roman" w:eastAsia="Times New Roman" w:hAnsi="Times New Roman" w:cs="Times New Roman"/>
          <w:sz w:val="27"/>
          <w:szCs w:val="27"/>
          <w:lang w:eastAsia="ru-RU"/>
        </w:rPr>
      </w:pPr>
      <w:r w:rsidRPr="00300E5C">
        <w:rPr>
          <w:rFonts w:ascii="Times New Roman" w:eastAsia="Times New Roman" w:hAnsi="Times New Roman" w:cs="Times New Roman"/>
          <w:sz w:val="27"/>
          <w:szCs w:val="27"/>
          <w:lang w:eastAsia="ru-RU"/>
        </w:rPr>
        <w:t>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w:t>
      </w:r>
      <w:r>
        <w:rPr>
          <w:rFonts w:ascii="Times New Roman" w:eastAsia="Times New Roman" w:hAnsi="Times New Roman" w:cs="Times New Roman"/>
          <w:sz w:val="27"/>
          <w:szCs w:val="27"/>
          <w:lang w:eastAsia="ru-RU"/>
        </w:rPr>
        <w:t>бного района города Симферополь</w:t>
      </w:r>
      <w:r w:rsidRPr="00300E5C">
        <w:rPr>
          <w:rFonts w:ascii="Times New Roman" w:eastAsia="Times New Roman" w:hAnsi="Times New Roman" w:cs="Times New Roman"/>
          <w:sz w:val="27"/>
          <w:szCs w:val="27"/>
          <w:lang w:eastAsia="ru-RU"/>
        </w:rPr>
        <w:t xml:space="preserve"> Республики Крым в течение 10 дней со дня вручения или получения копии постановления.</w:t>
      </w:r>
    </w:p>
    <w:p w:rsidR="006115E5" w:rsidRPr="006115E5" w:rsidP="006115E5">
      <w:pPr>
        <w:spacing w:after="0" w:line="240" w:lineRule="auto"/>
        <w:ind w:left="-567" w:firstLine="567"/>
        <w:jc w:val="both"/>
        <w:rPr>
          <w:rFonts w:ascii="Times New Roman" w:eastAsia="Times New Roman" w:hAnsi="Times New Roman" w:cs="Times New Roman"/>
          <w:sz w:val="27"/>
          <w:szCs w:val="27"/>
          <w:lang w:eastAsia="ru-RU"/>
        </w:rPr>
      </w:pPr>
    </w:p>
    <w:p w:rsidR="009703E0" w:rsidP="00D74EB7">
      <w:pPr>
        <w:ind w:left="-567" w:firstLine="567"/>
        <w:rPr>
          <w:rFonts w:ascii="Times New Roman" w:hAnsi="Times New Roman" w:cs="Times New Roman"/>
          <w:sz w:val="27"/>
          <w:szCs w:val="27"/>
        </w:rPr>
      </w:pPr>
      <w:r w:rsidRPr="00D31361">
        <w:rPr>
          <w:rFonts w:ascii="Times New Roman" w:hAnsi="Times New Roman" w:cs="Times New Roman"/>
          <w:color w:val="000000" w:themeColor="text1"/>
          <w:sz w:val="27"/>
          <w:szCs w:val="27"/>
        </w:rPr>
        <w:t xml:space="preserve">Мировой судья                     </w:t>
      </w:r>
      <w:r w:rsidRPr="00D31361" w:rsidR="001C02F7">
        <w:rPr>
          <w:rFonts w:ascii="Times New Roman" w:hAnsi="Times New Roman" w:cs="Times New Roman"/>
          <w:color w:val="000000" w:themeColor="text1"/>
          <w:sz w:val="27"/>
          <w:szCs w:val="27"/>
        </w:rPr>
        <w:t xml:space="preserve">          </w:t>
      </w:r>
      <w:r w:rsidRPr="00393B22" w:rsidR="001C02F7">
        <w:rPr>
          <w:rFonts w:ascii="Times New Roman" w:hAnsi="Times New Roman" w:cs="Times New Roman"/>
          <w:color w:val="FFFFFF" w:themeColor="background1"/>
          <w:sz w:val="27"/>
          <w:szCs w:val="27"/>
        </w:rPr>
        <w:t>подпись</w:t>
      </w:r>
      <w:r w:rsidRPr="00D31361" w:rsidR="001C02F7">
        <w:rPr>
          <w:rFonts w:ascii="Times New Roman" w:hAnsi="Times New Roman" w:cs="Times New Roman"/>
          <w:color w:val="000000" w:themeColor="text1"/>
          <w:sz w:val="27"/>
          <w:szCs w:val="27"/>
        </w:rPr>
        <w:t xml:space="preserve">        </w:t>
      </w:r>
      <w:r w:rsidRPr="00D31361" w:rsidR="002567BD">
        <w:rPr>
          <w:rFonts w:ascii="Times New Roman" w:hAnsi="Times New Roman" w:cs="Times New Roman"/>
          <w:color w:val="000000" w:themeColor="text1"/>
          <w:sz w:val="27"/>
          <w:szCs w:val="27"/>
        </w:rPr>
        <w:t xml:space="preserve">                   </w:t>
      </w:r>
      <w:r w:rsidRPr="00D31361">
        <w:rPr>
          <w:rFonts w:ascii="Times New Roman" w:hAnsi="Times New Roman" w:cs="Times New Roman"/>
          <w:color w:val="000000" w:themeColor="text1"/>
          <w:sz w:val="27"/>
          <w:szCs w:val="27"/>
        </w:rPr>
        <w:t xml:space="preserve"> </w:t>
      </w:r>
      <w:r w:rsidRPr="00D31361" w:rsidR="007F00E9">
        <w:rPr>
          <w:rFonts w:ascii="Times New Roman" w:hAnsi="Times New Roman" w:cs="Times New Roman"/>
          <w:color w:val="000000" w:themeColor="text1"/>
          <w:sz w:val="27"/>
          <w:szCs w:val="27"/>
        </w:rPr>
        <w:t xml:space="preserve">                </w:t>
      </w:r>
      <w:r w:rsidRPr="00D31361" w:rsidR="00417930">
        <w:rPr>
          <w:rFonts w:ascii="Times New Roman" w:hAnsi="Times New Roman" w:cs="Times New Roman"/>
          <w:color w:val="000000" w:themeColor="text1"/>
          <w:sz w:val="27"/>
          <w:szCs w:val="27"/>
        </w:rPr>
        <w:t>К.К.</w:t>
      </w:r>
      <w:r w:rsidRPr="000E5E46" w:rsidR="00B0438F">
        <w:rPr>
          <w:rFonts w:ascii="Times New Roman" w:hAnsi="Times New Roman" w:cs="Times New Roman"/>
          <w:sz w:val="27"/>
          <w:szCs w:val="27"/>
        </w:rPr>
        <w:t xml:space="preserve"> </w:t>
      </w:r>
      <w:r w:rsidRPr="000E5E46" w:rsidR="00417930">
        <w:rPr>
          <w:rFonts w:ascii="Times New Roman" w:hAnsi="Times New Roman" w:cs="Times New Roman"/>
          <w:sz w:val="27"/>
          <w:szCs w:val="27"/>
        </w:rPr>
        <w:t>Авдеева</w:t>
      </w:r>
      <w:r w:rsidRPr="000E5E46" w:rsidR="009B215D">
        <w:rPr>
          <w:rFonts w:ascii="Times New Roman" w:hAnsi="Times New Roman" w:cs="Times New Roman"/>
          <w:sz w:val="27"/>
          <w:szCs w:val="27"/>
        </w:rPr>
        <w:t xml:space="preserve"> </w:t>
      </w:r>
    </w:p>
    <w:p w:rsidR="000B65E6" w:rsidRPr="000E5E46" w:rsidP="00D74EB7">
      <w:pPr>
        <w:ind w:left="-567" w:firstLine="567"/>
        <w:rPr>
          <w:rFonts w:ascii="Times New Roman" w:hAnsi="Times New Roman" w:cs="Times New Roman"/>
          <w:sz w:val="27"/>
          <w:szCs w:val="27"/>
        </w:rPr>
      </w:pPr>
    </w:p>
    <w:sectPr w:rsidSect="003A669B">
      <w:footerReference w:type="default" r:id="rId10"/>
      <w:pgSz w:w="11906" w:h="16838"/>
      <w:pgMar w:top="1134" w:right="850" w:bottom="1134" w:left="1701"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5184">
    <w:pPr>
      <w:pStyle w:val="Footer"/>
      <w:jc w:val="right"/>
    </w:pPr>
  </w:p>
  <w:p w:rsidR="0057518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D4"/>
    <w:rsid w:val="000216CA"/>
    <w:rsid w:val="000271B5"/>
    <w:rsid w:val="00031955"/>
    <w:rsid w:val="000403BC"/>
    <w:rsid w:val="00050538"/>
    <w:rsid w:val="0006104A"/>
    <w:rsid w:val="000713F5"/>
    <w:rsid w:val="0008130C"/>
    <w:rsid w:val="00093B48"/>
    <w:rsid w:val="000A430C"/>
    <w:rsid w:val="000A72D5"/>
    <w:rsid w:val="000B65E6"/>
    <w:rsid w:val="000C3DE3"/>
    <w:rsid w:val="000D14DE"/>
    <w:rsid w:val="000D6F6D"/>
    <w:rsid w:val="000E5E46"/>
    <w:rsid w:val="000E689A"/>
    <w:rsid w:val="000F0C63"/>
    <w:rsid w:val="00114012"/>
    <w:rsid w:val="00140349"/>
    <w:rsid w:val="00146C0E"/>
    <w:rsid w:val="00153B60"/>
    <w:rsid w:val="00163041"/>
    <w:rsid w:val="001639AB"/>
    <w:rsid w:val="00170827"/>
    <w:rsid w:val="00172EAA"/>
    <w:rsid w:val="0017536B"/>
    <w:rsid w:val="001765B1"/>
    <w:rsid w:val="00192D20"/>
    <w:rsid w:val="001A6258"/>
    <w:rsid w:val="001C02F7"/>
    <w:rsid w:val="0020786D"/>
    <w:rsid w:val="00217FA3"/>
    <w:rsid w:val="00252D33"/>
    <w:rsid w:val="002567BD"/>
    <w:rsid w:val="00264BE4"/>
    <w:rsid w:val="0026756D"/>
    <w:rsid w:val="002738A2"/>
    <w:rsid w:val="00280BE6"/>
    <w:rsid w:val="00293B1A"/>
    <w:rsid w:val="002A618B"/>
    <w:rsid w:val="002C7699"/>
    <w:rsid w:val="002D18B3"/>
    <w:rsid w:val="002D7624"/>
    <w:rsid w:val="002F211C"/>
    <w:rsid w:val="002F2E20"/>
    <w:rsid w:val="002F3537"/>
    <w:rsid w:val="00300E5C"/>
    <w:rsid w:val="00306996"/>
    <w:rsid w:val="003130E9"/>
    <w:rsid w:val="00313B37"/>
    <w:rsid w:val="00326552"/>
    <w:rsid w:val="00330F97"/>
    <w:rsid w:val="00334CC7"/>
    <w:rsid w:val="00346E57"/>
    <w:rsid w:val="00351A5B"/>
    <w:rsid w:val="00365FCF"/>
    <w:rsid w:val="00367214"/>
    <w:rsid w:val="003810C6"/>
    <w:rsid w:val="00390451"/>
    <w:rsid w:val="00393B22"/>
    <w:rsid w:val="003A669B"/>
    <w:rsid w:val="003C6833"/>
    <w:rsid w:val="003D3389"/>
    <w:rsid w:val="003E7335"/>
    <w:rsid w:val="0040272C"/>
    <w:rsid w:val="00417930"/>
    <w:rsid w:val="00431986"/>
    <w:rsid w:val="00445A93"/>
    <w:rsid w:val="00445B17"/>
    <w:rsid w:val="00460544"/>
    <w:rsid w:val="00466426"/>
    <w:rsid w:val="004766A5"/>
    <w:rsid w:val="00496C88"/>
    <w:rsid w:val="00497242"/>
    <w:rsid w:val="004A0069"/>
    <w:rsid w:val="004A0074"/>
    <w:rsid w:val="004A14BE"/>
    <w:rsid w:val="004A42DC"/>
    <w:rsid w:val="004B7466"/>
    <w:rsid w:val="004C18C4"/>
    <w:rsid w:val="004D5EB0"/>
    <w:rsid w:val="004E33FE"/>
    <w:rsid w:val="0051108B"/>
    <w:rsid w:val="00517BE1"/>
    <w:rsid w:val="0054084D"/>
    <w:rsid w:val="005469BC"/>
    <w:rsid w:val="0055058D"/>
    <w:rsid w:val="00575184"/>
    <w:rsid w:val="0057595F"/>
    <w:rsid w:val="0058106B"/>
    <w:rsid w:val="00592E81"/>
    <w:rsid w:val="00595C3A"/>
    <w:rsid w:val="005A2FA0"/>
    <w:rsid w:val="005A6441"/>
    <w:rsid w:val="005D51BD"/>
    <w:rsid w:val="005D51F8"/>
    <w:rsid w:val="005F601D"/>
    <w:rsid w:val="006115E5"/>
    <w:rsid w:val="006278B1"/>
    <w:rsid w:val="00631A83"/>
    <w:rsid w:val="006345F4"/>
    <w:rsid w:val="00635A81"/>
    <w:rsid w:val="00660591"/>
    <w:rsid w:val="006777FB"/>
    <w:rsid w:val="00695B7D"/>
    <w:rsid w:val="006A5E29"/>
    <w:rsid w:val="006A7F70"/>
    <w:rsid w:val="006C0D17"/>
    <w:rsid w:val="006D0EAD"/>
    <w:rsid w:val="006D1E2A"/>
    <w:rsid w:val="006F18D2"/>
    <w:rsid w:val="006F4BA4"/>
    <w:rsid w:val="00706657"/>
    <w:rsid w:val="00716580"/>
    <w:rsid w:val="00723D27"/>
    <w:rsid w:val="00737C22"/>
    <w:rsid w:val="00756BCE"/>
    <w:rsid w:val="007620EB"/>
    <w:rsid w:val="0076765B"/>
    <w:rsid w:val="00775FB9"/>
    <w:rsid w:val="00791E9F"/>
    <w:rsid w:val="007A5BE0"/>
    <w:rsid w:val="007D14D4"/>
    <w:rsid w:val="007D67D9"/>
    <w:rsid w:val="007D7E02"/>
    <w:rsid w:val="007F00E9"/>
    <w:rsid w:val="007F2C0A"/>
    <w:rsid w:val="007F7593"/>
    <w:rsid w:val="008407FE"/>
    <w:rsid w:val="00847B54"/>
    <w:rsid w:val="00853B5A"/>
    <w:rsid w:val="00864E23"/>
    <w:rsid w:val="008711BD"/>
    <w:rsid w:val="00873F72"/>
    <w:rsid w:val="0089483C"/>
    <w:rsid w:val="008956E9"/>
    <w:rsid w:val="008977CA"/>
    <w:rsid w:val="008A3F38"/>
    <w:rsid w:val="008B2989"/>
    <w:rsid w:val="008B5105"/>
    <w:rsid w:val="008C2F90"/>
    <w:rsid w:val="008C6F83"/>
    <w:rsid w:val="008D6209"/>
    <w:rsid w:val="008E0C25"/>
    <w:rsid w:val="008E27F2"/>
    <w:rsid w:val="008F3585"/>
    <w:rsid w:val="00905F98"/>
    <w:rsid w:val="00906B87"/>
    <w:rsid w:val="00910DF0"/>
    <w:rsid w:val="0091234C"/>
    <w:rsid w:val="00917479"/>
    <w:rsid w:val="00930FD4"/>
    <w:rsid w:val="00934223"/>
    <w:rsid w:val="0094222E"/>
    <w:rsid w:val="00945C72"/>
    <w:rsid w:val="00950D5F"/>
    <w:rsid w:val="009575DB"/>
    <w:rsid w:val="009703E0"/>
    <w:rsid w:val="00986245"/>
    <w:rsid w:val="00991883"/>
    <w:rsid w:val="009966D2"/>
    <w:rsid w:val="009A29AB"/>
    <w:rsid w:val="009A43A6"/>
    <w:rsid w:val="009A5064"/>
    <w:rsid w:val="009B215D"/>
    <w:rsid w:val="009C0F35"/>
    <w:rsid w:val="009E0831"/>
    <w:rsid w:val="009E7F8D"/>
    <w:rsid w:val="009F23B1"/>
    <w:rsid w:val="009F2888"/>
    <w:rsid w:val="00A00A44"/>
    <w:rsid w:val="00A04469"/>
    <w:rsid w:val="00A15A95"/>
    <w:rsid w:val="00A3647A"/>
    <w:rsid w:val="00A53E8E"/>
    <w:rsid w:val="00A77945"/>
    <w:rsid w:val="00A92F2F"/>
    <w:rsid w:val="00AA3E1B"/>
    <w:rsid w:val="00AC5172"/>
    <w:rsid w:val="00AD7AFB"/>
    <w:rsid w:val="00AE2598"/>
    <w:rsid w:val="00AE335A"/>
    <w:rsid w:val="00AF4C89"/>
    <w:rsid w:val="00B0438F"/>
    <w:rsid w:val="00B07316"/>
    <w:rsid w:val="00B11A51"/>
    <w:rsid w:val="00B158E1"/>
    <w:rsid w:val="00B33C89"/>
    <w:rsid w:val="00B439A3"/>
    <w:rsid w:val="00BA0E26"/>
    <w:rsid w:val="00BB510E"/>
    <w:rsid w:val="00BC351F"/>
    <w:rsid w:val="00BC4DFE"/>
    <w:rsid w:val="00BD0176"/>
    <w:rsid w:val="00BD1875"/>
    <w:rsid w:val="00BF114F"/>
    <w:rsid w:val="00C17F10"/>
    <w:rsid w:val="00C231F0"/>
    <w:rsid w:val="00C23C94"/>
    <w:rsid w:val="00C2771C"/>
    <w:rsid w:val="00C46298"/>
    <w:rsid w:val="00C53D92"/>
    <w:rsid w:val="00C545F8"/>
    <w:rsid w:val="00C565AD"/>
    <w:rsid w:val="00C75D7D"/>
    <w:rsid w:val="00C82B20"/>
    <w:rsid w:val="00C85EE6"/>
    <w:rsid w:val="00C92502"/>
    <w:rsid w:val="00CA2939"/>
    <w:rsid w:val="00CA72C4"/>
    <w:rsid w:val="00CB3866"/>
    <w:rsid w:val="00CB536C"/>
    <w:rsid w:val="00CC48AC"/>
    <w:rsid w:val="00CC5941"/>
    <w:rsid w:val="00CF2120"/>
    <w:rsid w:val="00CF6E99"/>
    <w:rsid w:val="00D261D5"/>
    <w:rsid w:val="00D31361"/>
    <w:rsid w:val="00D34F7A"/>
    <w:rsid w:val="00D43D76"/>
    <w:rsid w:val="00D559D3"/>
    <w:rsid w:val="00D610C0"/>
    <w:rsid w:val="00D74EB7"/>
    <w:rsid w:val="00D75990"/>
    <w:rsid w:val="00D903F7"/>
    <w:rsid w:val="00D9080D"/>
    <w:rsid w:val="00DD5B94"/>
    <w:rsid w:val="00DE244E"/>
    <w:rsid w:val="00E014A8"/>
    <w:rsid w:val="00E02D3A"/>
    <w:rsid w:val="00E079DC"/>
    <w:rsid w:val="00E07A50"/>
    <w:rsid w:val="00E11916"/>
    <w:rsid w:val="00E31749"/>
    <w:rsid w:val="00E353FD"/>
    <w:rsid w:val="00E5609F"/>
    <w:rsid w:val="00E66910"/>
    <w:rsid w:val="00E74554"/>
    <w:rsid w:val="00E813D0"/>
    <w:rsid w:val="00EC1CD8"/>
    <w:rsid w:val="00EF6E62"/>
    <w:rsid w:val="00EF6F61"/>
    <w:rsid w:val="00F3448B"/>
    <w:rsid w:val="00F46A49"/>
    <w:rsid w:val="00F5005F"/>
    <w:rsid w:val="00F673CA"/>
    <w:rsid w:val="00F7284F"/>
    <w:rsid w:val="00F82E97"/>
    <w:rsid w:val="00F85614"/>
    <w:rsid w:val="00F924B2"/>
    <w:rsid w:val="00FA7F44"/>
    <w:rsid w:val="00FB442C"/>
    <w:rsid w:val="00FC3AF4"/>
    <w:rsid w:val="00FE3210"/>
    <w:rsid w:val="00FF0504"/>
    <w:rsid w:val="00FF1509"/>
    <w:rsid w:val="00FF19C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rsid w:val="007D14D4"/>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rsid w:val="007D14D4"/>
    <w:rPr>
      <w:rFonts w:ascii="Times New Roman" w:eastAsia="Times New Roman" w:hAnsi="Times New Roman" w:cs="Times New Roman"/>
      <w:sz w:val="20"/>
      <w:szCs w:val="20"/>
      <w:lang w:eastAsia="ru-RU"/>
    </w:rPr>
  </w:style>
  <w:style w:type="paragraph" w:customStyle="1" w:styleId="ConsPlusNormal">
    <w:name w:val="ConsPlusNormal"/>
    <w:rsid w:val="007D14D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Footer">
    <w:name w:val="footer"/>
    <w:basedOn w:val="Normal"/>
    <w:link w:val="a0"/>
    <w:uiPriority w:val="99"/>
    <w:unhideWhenUsed/>
    <w:rsid w:val="007D14D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7D14D4"/>
  </w:style>
  <w:style w:type="paragraph" w:styleId="BalloonText">
    <w:name w:val="Balloon Text"/>
    <w:basedOn w:val="Normal"/>
    <w:link w:val="a1"/>
    <w:uiPriority w:val="99"/>
    <w:semiHidden/>
    <w:unhideWhenUsed/>
    <w:rsid w:val="00CA293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A2939"/>
    <w:rPr>
      <w:rFonts w:ascii="Tahoma" w:hAnsi="Tahoma" w:cs="Tahoma"/>
      <w:sz w:val="16"/>
      <w:szCs w:val="16"/>
    </w:rPr>
  </w:style>
  <w:style w:type="paragraph" w:styleId="Header">
    <w:name w:val="header"/>
    <w:basedOn w:val="Normal"/>
    <w:link w:val="a2"/>
    <w:uiPriority w:val="99"/>
    <w:unhideWhenUsed/>
    <w:rsid w:val="00306996"/>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306996"/>
  </w:style>
  <w:style w:type="paragraph" w:styleId="NormalWeb">
    <w:name w:val="Normal (Web)"/>
    <w:basedOn w:val="Normal"/>
    <w:uiPriority w:val="99"/>
    <w:semiHidden/>
    <w:unhideWhenUsed/>
    <w:rsid w:val="00F50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ippetequal">
    <w:name w:val="snippet_equal"/>
    <w:basedOn w:val="DefaultParagraphFont"/>
    <w:rsid w:val="00575184"/>
  </w:style>
  <w:style w:type="character" w:styleId="Hyperlink">
    <w:name w:val="Hyperlink"/>
    <w:basedOn w:val="DefaultParagraphFont"/>
    <w:uiPriority w:val="99"/>
    <w:unhideWhenUsed/>
    <w:rsid w:val="005751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523865/ebf5dddb0d5fcdf25d19cbc40c405fc254be2f76/" TargetMode="External" /><Relationship Id="rId6" Type="http://schemas.openxmlformats.org/officeDocument/2006/relationships/hyperlink" Target="https://www.consultant.ru/document/cons_doc_LAW_523865/1dce3753e09dd89825ecda0893e4cb0428a17ed9/" TargetMode="External" /><Relationship Id="rId7" Type="http://schemas.openxmlformats.org/officeDocument/2006/relationships/hyperlink" Target="https://www.consultant.ru/document/cons_doc_LAW_523865/894132ba3e2f42ab935398b530d55bc1f569337f/" TargetMode="External" /><Relationship Id="rId8" Type="http://schemas.openxmlformats.org/officeDocument/2006/relationships/hyperlink" Target="https://www.consultant.ru/document/cons_doc_LAW_523865/abdc1d490927d6f20ff258a43bf05c8425f7063c/" TargetMode="External" /><Relationship Id="rId9" Type="http://schemas.openxmlformats.org/officeDocument/2006/relationships/hyperlink" Target="https://www.consultant.ru/document/cons_doc_LAW_523865/c1bcab16c81eba5a2d9cafa87dd4a3abae6c0790/"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BC872-8BC8-41A3-8D17-73F0D55F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