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60DD" w:rsidRPr="00DC69E9" w:rsidP="00DC69E9">
      <w:pPr>
        <w:pStyle w:val="Heading1"/>
        <w:spacing w:before="0"/>
        <w:jc w:val="right"/>
        <w:rPr>
          <w:rFonts w:ascii="Times New Roman" w:eastAsia="Times New Roman" w:hAnsi="Times New Roman" w:cs="Times New Roman"/>
          <w:b w:val="0"/>
          <w:color w:val="auto"/>
        </w:rPr>
      </w:pPr>
      <w:r w:rsidRPr="00272124">
        <w:rPr>
          <w:rFonts w:ascii="Times New Roman" w:eastAsia="Times New Roman" w:hAnsi="Times New Roman" w:cs="Times New Roman"/>
          <w:b w:val="0"/>
          <w:color w:val="auto"/>
        </w:rPr>
        <w:t>Дело №</w:t>
      </w:r>
      <w:r w:rsidR="001909D5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Pr="00272124" w:rsidR="00944F9B">
        <w:rPr>
          <w:rFonts w:ascii="Times New Roman" w:eastAsia="Times New Roman" w:hAnsi="Times New Roman" w:cs="Times New Roman"/>
          <w:b w:val="0"/>
          <w:color w:val="auto"/>
        </w:rPr>
        <w:t>5-</w:t>
      </w:r>
      <w:r w:rsidR="00DC69E9">
        <w:rPr>
          <w:rFonts w:ascii="Times New Roman" w:eastAsia="Times New Roman" w:hAnsi="Times New Roman" w:cs="Times New Roman"/>
          <w:b w:val="0"/>
          <w:color w:val="auto"/>
        </w:rPr>
        <w:t>147</w:t>
      </w:r>
      <w:r w:rsidRPr="00272124">
        <w:rPr>
          <w:rFonts w:ascii="Times New Roman" w:eastAsia="Times New Roman" w:hAnsi="Times New Roman" w:cs="Times New Roman"/>
          <w:b w:val="0"/>
          <w:color w:val="auto"/>
        </w:rPr>
        <w:t>/6</w:t>
      </w:r>
      <w:r w:rsidRPr="00272124" w:rsidR="007140B4">
        <w:rPr>
          <w:rFonts w:ascii="Times New Roman" w:eastAsia="Times New Roman" w:hAnsi="Times New Roman" w:cs="Times New Roman"/>
          <w:b w:val="0"/>
          <w:color w:val="auto"/>
        </w:rPr>
        <w:t>/20</w:t>
      </w:r>
      <w:r w:rsidRPr="00272124" w:rsidR="005D5A98">
        <w:rPr>
          <w:rFonts w:ascii="Times New Roman" w:eastAsia="Times New Roman" w:hAnsi="Times New Roman" w:cs="Times New Roman"/>
          <w:b w:val="0"/>
          <w:color w:val="auto"/>
        </w:rPr>
        <w:t>2</w:t>
      </w:r>
      <w:r w:rsidR="00B24076">
        <w:rPr>
          <w:rFonts w:ascii="Times New Roman" w:eastAsia="Times New Roman" w:hAnsi="Times New Roman" w:cs="Times New Roman"/>
          <w:b w:val="0"/>
          <w:color w:val="auto"/>
        </w:rPr>
        <w:t>6</w:t>
      </w:r>
    </w:p>
    <w:p w:rsidR="00DC69E9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4C4D74" w:rsidRPr="0042786B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42786B" w:rsidP="004160D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апреля</w:t>
      </w:r>
      <w:r w:rsidRPr="0042786B" w:rsidR="001E1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 w:rsidR="007140B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D5A98">
        <w:rPr>
          <w:rFonts w:ascii="Times New Roman" w:eastAsia="Times New Roman" w:hAnsi="Times New Roman" w:cs="Times New Roman"/>
          <w:sz w:val="28"/>
          <w:szCs w:val="28"/>
        </w:rPr>
        <w:t>2</w:t>
      </w:r>
      <w:r w:rsidR="00B2407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</w:t>
      </w:r>
      <w:r w:rsidRPr="0042786B" w:rsidR="005B7AE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5272A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09D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2407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4D7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г. Симферополь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7C2" w:rsidRPr="00F32834" w:rsidP="00B654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34"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№6 Железнодорожного судебного района г. Симферополя Республики Крым Авдеева К.К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2786B" w:rsidR="00944F9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A53BE" w:rsidRPr="001D38E8" w:rsidP="00AA53BE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42786B">
        <w:rPr>
          <w:rFonts w:ascii="Times New Roman" w:hAnsi="Times New Roman"/>
          <w:sz w:val="28"/>
          <w:szCs w:val="28"/>
        </w:rPr>
        <w:t>рассмотрев в откры</w:t>
      </w:r>
      <w:r w:rsidRPr="0042786B">
        <w:rPr>
          <w:rFonts w:ascii="Times New Roman" w:hAnsi="Times New Roman"/>
          <w:sz w:val="28"/>
          <w:szCs w:val="28"/>
        </w:rPr>
        <w:t>том судебном заседании материалы дела об административном правонарушении, в отношении:</w:t>
      </w:r>
      <w:r w:rsidRPr="001D38E8" w:rsidR="008A399E">
        <w:rPr>
          <w:rFonts w:ascii="Times New Roman" w:hAnsi="Times New Roman"/>
          <w:sz w:val="28"/>
          <w:szCs w:val="28"/>
        </w:rPr>
        <w:t xml:space="preserve"> </w:t>
      </w:r>
      <w:r w:rsidRPr="001D38E8" w:rsidR="00DC69E9">
        <w:rPr>
          <w:rFonts w:ascii="Times New Roman" w:hAnsi="Times New Roman"/>
          <w:sz w:val="28"/>
          <w:szCs w:val="28"/>
        </w:rPr>
        <w:t>председателя садоводческого потребительского кооператива «</w:t>
      </w:r>
      <w:r w:rsidRPr="001D38E8" w:rsidR="001D38E8">
        <w:rPr>
          <w:rFonts w:ascii="Times New Roman" w:hAnsi="Times New Roman"/>
          <w:sz w:val="28"/>
          <w:szCs w:val="28"/>
        </w:rPr>
        <w:t>/данные изъяты/</w:t>
      </w:r>
      <w:r w:rsidRPr="001D38E8" w:rsidR="00DC69E9">
        <w:rPr>
          <w:rFonts w:ascii="Times New Roman" w:hAnsi="Times New Roman"/>
          <w:sz w:val="28"/>
          <w:szCs w:val="28"/>
        </w:rPr>
        <w:t>»</w:t>
      </w:r>
      <w:r w:rsidRPr="001D38E8" w:rsidR="003F01F1">
        <w:rPr>
          <w:rFonts w:ascii="Times New Roman" w:hAnsi="Times New Roman"/>
          <w:sz w:val="28"/>
          <w:szCs w:val="28"/>
        </w:rPr>
        <w:t xml:space="preserve"> </w:t>
      </w:r>
      <w:r w:rsidRPr="001D38E8" w:rsidR="001D38E8">
        <w:rPr>
          <w:rFonts w:ascii="Times New Roman" w:hAnsi="Times New Roman"/>
          <w:sz w:val="28"/>
          <w:szCs w:val="28"/>
        </w:rPr>
        <w:t>Ф.</w:t>
      </w:r>
      <w:r w:rsidRPr="001D38E8" w:rsidR="00B24076">
        <w:rPr>
          <w:rFonts w:ascii="Times New Roman" w:hAnsi="Times New Roman"/>
          <w:sz w:val="28"/>
          <w:szCs w:val="28"/>
        </w:rPr>
        <w:t xml:space="preserve">, </w:t>
      </w:r>
      <w:r w:rsidRPr="001D38E8" w:rsidR="001D38E8">
        <w:rPr>
          <w:rFonts w:ascii="Times New Roman" w:hAnsi="Times New Roman"/>
          <w:sz w:val="28"/>
          <w:szCs w:val="28"/>
        </w:rPr>
        <w:t>/</w:t>
      </w:r>
      <w:r w:rsidRPr="001D38E8" w:rsidR="001D38E8">
        <w:rPr>
          <w:rFonts w:ascii="Times New Roman" w:hAnsi="Times New Roman"/>
          <w:sz w:val="28"/>
          <w:szCs w:val="28"/>
        </w:rPr>
        <w:t>идентификационные данные</w:t>
      </w:r>
      <w:r w:rsidRPr="001D38E8" w:rsidR="001D38E8">
        <w:rPr>
          <w:rFonts w:ascii="Times New Roman" w:hAnsi="Times New Roman"/>
          <w:sz w:val="28"/>
          <w:szCs w:val="28"/>
        </w:rPr>
        <w:t>/</w:t>
      </w:r>
      <w:r w:rsidRPr="001D38E8" w:rsidR="003F459B">
        <w:rPr>
          <w:rFonts w:ascii="Times New Roman" w:hAnsi="Times New Roman"/>
          <w:sz w:val="28"/>
          <w:szCs w:val="28"/>
        </w:rPr>
        <w:t xml:space="preserve">, </w:t>
      </w:r>
    </w:p>
    <w:p w:rsidR="0035392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42786B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42786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</w:p>
    <w:p w:rsidR="000954F6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4C4D74" w:rsidRPr="001D38E8" w:rsidP="001D38E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7D8B" w:rsidRPr="000919EF" w:rsidP="004C4D7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DC69E9">
        <w:rPr>
          <w:rFonts w:ascii="Times New Roman" w:hAnsi="Times New Roman" w:cs="Times New Roman"/>
          <w:sz w:val="28"/>
          <w:szCs w:val="28"/>
        </w:rPr>
        <w:t>.</w:t>
      </w:r>
      <w:r w:rsidRPr="00AA53BE" w:rsidR="00AA53BE">
        <w:rPr>
          <w:rFonts w:ascii="Times New Roman" w:hAnsi="Times New Roman" w:cs="Times New Roman"/>
          <w:sz w:val="28"/>
          <w:szCs w:val="28"/>
        </w:rPr>
        <w:t xml:space="preserve">, </w:t>
      </w:r>
      <w:r w:rsidR="00A5272A">
        <w:rPr>
          <w:rFonts w:ascii="Times New Roman" w:hAnsi="Times New Roman" w:cs="Times New Roman"/>
          <w:sz w:val="28"/>
          <w:szCs w:val="28"/>
        </w:rPr>
        <w:t xml:space="preserve">являясь </w:t>
      </w:r>
      <w:r w:rsidRPr="001D38E8" w:rsidR="00DC69E9">
        <w:rPr>
          <w:rFonts w:ascii="Times New Roman" w:hAnsi="Times New Roman" w:cs="Times New Roman"/>
          <w:sz w:val="28"/>
          <w:szCs w:val="28"/>
        </w:rPr>
        <w:t>председателем садоводческого потребительского кооператива «</w:t>
      </w:r>
      <w:r w:rsidRPr="001D38E8">
        <w:rPr>
          <w:rFonts w:ascii="Times New Roman" w:hAnsi="Times New Roman" w:cs="Times New Roman"/>
          <w:sz w:val="28"/>
          <w:szCs w:val="28"/>
        </w:rPr>
        <w:t>/данные изъяты/</w:t>
      </w:r>
      <w:r w:rsidRPr="001D38E8" w:rsidR="00DC69E9">
        <w:rPr>
          <w:rFonts w:ascii="Times New Roman" w:hAnsi="Times New Roman" w:cs="Times New Roman"/>
          <w:sz w:val="28"/>
          <w:szCs w:val="28"/>
        </w:rPr>
        <w:t>»</w:t>
      </w:r>
      <w:r w:rsidRPr="00AA53BE" w:rsidR="00AA53BE">
        <w:rPr>
          <w:rFonts w:ascii="Times New Roman" w:hAnsi="Times New Roman" w:cs="Times New Roman"/>
          <w:sz w:val="28"/>
          <w:szCs w:val="28"/>
        </w:rPr>
        <w:t>, расположенно</w:t>
      </w:r>
      <w:r w:rsidR="00A0684F">
        <w:rPr>
          <w:rFonts w:ascii="Times New Roman" w:hAnsi="Times New Roman" w:cs="Times New Roman"/>
          <w:sz w:val="28"/>
          <w:szCs w:val="28"/>
        </w:rPr>
        <w:t>го</w:t>
      </w:r>
      <w:r w:rsidRPr="00AA53BE" w:rsidR="00AA53BE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1D38E8">
        <w:rPr>
          <w:rFonts w:ascii="Times New Roman" w:hAnsi="Times New Roman" w:cs="Times New Roman"/>
          <w:sz w:val="28"/>
          <w:szCs w:val="28"/>
        </w:rPr>
        <w:t>/данные изъяты/</w:t>
      </w:r>
      <w:r w:rsidRPr="001D38E8" w:rsidR="00DC69E9">
        <w:rPr>
          <w:rFonts w:ascii="Times New Roman" w:hAnsi="Times New Roman" w:cs="Times New Roman"/>
          <w:sz w:val="28"/>
          <w:szCs w:val="28"/>
        </w:rPr>
        <w:t>,</w:t>
      </w:r>
      <w:r w:rsidRPr="001D38E8" w:rsidR="004C4D74">
        <w:rPr>
          <w:rFonts w:ascii="Times New Roman" w:hAnsi="Times New Roman" w:cs="Times New Roman"/>
          <w:sz w:val="28"/>
          <w:szCs w:val="28"/>
        </w:rPr>
        <w:t xml:space="preserve"> </w:t>
      </w:r>
      <w:r w:rsidRPr="001D38E8" w:rsidR="00B80970">
        <w:rPr>
          <w:rFonts w:ascii="Times New Roman" w:hAnsi="Times New Roman" w:cs="Times New Roman"/>
          <w:sz w:val="28"/>
          <w:szCs w:val="28"/>
        </w:rPr>
        <w:t>нарушил</w:t>
      </w:r>
      <w:r w:rsidRPr="001D38E8" w:rsidR="00DC69E9">
        <w:rPr>
          <w:rFonts w:ascii="Times New Roman" w:hAnsi="Times New Roman" w:cs="Times New Roman"/>
          <w:sz w:val="28"/>
          <w:szCs w:val="28"/>
        </w:rPr>
        <w:t>а</w:t>
      </w:r>
      <w:r w:rsidRPr="001D38E8" w:rsidR="00B80970">
        <w:rPr>
          <w:rFonts w:ascii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1D38E8">
        <w:rPr>
          <w:rFonts w:ascii="Times New Roman" w:hAnsi="Times New Roman" w:cs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1D38E8" w:rsidR="00625FB3">
        <w:rPr>
          <w:rFonts w:ascii="Times New Roman" w:hAnsi="Times New Roman" w:cs="Times New Roman"/>
          <w:sz w:val="28"/>
          <w:szCs w:val="28"/>
        </w:rPr>
        <w:t>С</w:t>
      </w:r>
      <w:r w:rsidRPr="001D38E8">
        <w:rPr>
          <w:rFonts w:ascii="Times New Roman" w:hAnsi="Times New Roman" w:cs="Times New Roman"/>
          <w:sz w:val="28"/>
          <w:szCs w:val="28"/>
        </w:rPr>
        <w:t>ведения для ведения индивидуального (персонифицированного) учета и</w:t>
      </w:r>
      <w:r w:rsidRPr="001D38E8">
        <w:rPr>
          <w:rFonts w:ascii="Times New Roman" w:hAnsi="Times New Roman" w:cs="Times New Roman"/>
          <w:sz w:val="28"/>
          <w:szCs w:val="28"/>
        </w:rPr>
        <w:t xml:space="preserve">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</w:t>
      </w:r>
      <w:r w:rsidRPr="001D38E8" w:rsidR="00DC69E9">
        <w:rPr>
          <w:rFonts w:ascii="Times New Roman" w:hAnsi="Times New Roman" w:cs="Times New Roman"/>
          <w:sz w:val="28"/>
          <w:szCs w:val="28"/>
        </w:rPr>
        <w:t>1</w:t>
      </w:r>
      <w:r w:rsidRPr="001D38E8" w:rsidR="00AA53BE">
        <w:rPr>
          <w:rFonts w:ascii="Times New Roman" w:hAnsi="Times New Roman" w:cs="Times New Roman"/>
          <w:sz w:val="28"/>
          <w:szCs w:val="28"/>
        </w:rPr>
        <w:t xml:space="preserve"> </w:t>
      </w:r>
      <w:r w:rsidRPr="001D38E8" w:rsidR="00DC69E9">
        <w:rPr>
          <w:rFonts w:ascii="Times New Roman" w:hAnsi="Times New Roman" w:cs="Times New Roman"/>
          <w:sz w:val="28"/>
          <w:szCs w:val="28"/>
        </w:rPr>
        <w:t>квартал</w:t>
      </w:r>
      <w:r w:rsidRPr="001D38E8">
        <w:rPr>
          <w:rFonts w:ascii="Times New Roman" w:hAnsi="Times New Roman" w:cs="Times New Roman"/>
          <w:sz w:val="28"/>
          <w:szCs w:val="28"/>
        </w:rPr>
        <w:t xml:space="preserve"> 2025 г. Представил</w:t>
      </w:r>
      <w:r w:rsidRPr="001D38E8" w:rsidR="00DC69E9">
        <w:rPr>
          <w:rFonts w:ascii="Times New Roman" w:hAnsi="Times New Roman" w:cs="Times New Roman"/>
          <w:sz w:val="28"/>
          <w:szCs w:val="28"/>
        </w:rPr>
        <w:t>а</w:t>
      </w:r>
      <w:r w:rsidRPr="001D38E8">
        <w:rPr>
          <w:rFonts w:ascii="Times New Roman" w:hAnsi="Times New Roman" w:cs="Times New Roman"/>
          <w:sz w:val="28"/>
          <w:szCs w:val="28"/>
        </w:rPr>
        <w:t xml:space="preserve"> сведения </w:t>
      </w:r>
      <w:r w:rsidRPr="001D38E8" w:rsidR="00DC69E9">
        <w:rPr>
          <w:rFonts w:ascii="Times New Roman" w:hAnsi="Times New Roman" w:cs="Times New Roman"/>
          <w:sz w:val="28"/>
          <w:szCs w:val="28"/>
        </w:rPr>
        <w:t>16.01.2026</w:t>
      </w:r>
      <w:r w:rsidRPr="001D38E8" w:rsidR="00D72098">
        <w:rPr>
          <w:rFonts w:ascii="Times New Roman" w:hAnsi="Times New Roman" w:cs="Times New Roman"/>
          <w:sz w:val="28"/>
          <w:szCs w:val="28"/>
        </w:rPr>
        <w:t xml:space="preserve"> </w:t>
      </w:r>
      <w:r w:rsidRPr="001D38E8">
        <w:rPr>
          <w:rFonts w:ascii="Times New Roman" w:hAnsi="Times New Roman" w:cs="Times New Roman"/>
          <w:sz w:val="28"/>
          <w:szCs w:val="28"/>
        </w:rPr>
        <w:t xml:space="preserve">вместо </w:t>
      </w:r>
      <w:r w:rsidRPr="001D38E8" w:rsidR="00DC69E9">
        <w:rPr>
          <w:rFonts w:ascii="Times New Roman" w:hAnsi="Times New Roman" w:cs="Times New Roman"/>
          <w:sz w:val="28"/>
          <w:szCs w:val="28"/>
        </w:rPr>
        <w:t>25.04</w:t>
      </w:r>
      <w:r w:rsidRPr="001D38E8" w:rsidR="00CA0CE7">
        <w:rPr>
          <w:rFonts w:ascii="Times New Roman" w:hAnsi="Times New Roman" w:cs="Times New Roman"/>
          <w:sz w:val="28"/>
          <w:szCs w:val="28"/>
        </w:rPr>
        <w:t>.2025.</w:t>
      </w:r>
    </w:p>
    <w:p w:rsidR="004F4BF9" w:rsidRPr="001D38E8" w:rsidP="007A3DD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8E8">
        <w:rPr>
          <w:rFonts w:ascii="Times New Roman" w:hAnsi="Times New Roman" w:cs="Times New Roman"/>
          <w:sz w:val="28"/>
          <w:szCs w:val="28"/>
        </w:rPr>
        <w:t xml:space="preserve">В судебное заседание </w:t>
      </w:r>
      <w:r w:rsidR="001D38E8">
        <w:rPr>
          <w:rFonts w:ascii="Times New Roman" w:hAnsi="Times New Roman" w:cs="Times New Roman"/>
          <w:sz w:val="28"/>
          <w:szCs w:val="28"/>
        </w:rPr>
        <w:t>Ф</w:t>
      </w:r>
      <w:r w:rsidR="00DC69E9">
        <w:rPr>
          <w:rFonts w:ascii="Times New Roman" w:hAnsi="Times New Roman" w:cs="Times New Roman"/>
          <w:sz w:val="28"/>
          <w:szCs w:val="28"/>
        </w:rPr>
        <w:t>.</w:t>
      </w:r>
      <w:r w:rsidR="007A4D7A">
        <w:rPr>
          <w:rFonts w:ascii="Times New Roman" w:hAnsi="Times New Roman" w:cs="Times New Roman"/>
          <w:sz w:val="28"/>
          <w:szCs w:val="28"/>
        </w:rPr>
        <w:t xml:space="preserve"> </w:t>
      </w:r>
      <w:r w:rsidRPr="001D38E8">
        <w:rPr>
          <w:rFonts w:ascii="Times New Roman" w:hAnsi="Times New Roman" w:cs="Times New Roman"/>
          <w:sz w:val="28"/>
          <w:szCs w:val="28"/>
        </w:rPr>
        <w:t>не явил</w:t>
      </w:r>
      <w:r w:rsidRPr="001D38E8" w:rsidR="00DC69E9">
        <w:rPr>
          <w:rFonts w:ascii="Times New Roman" w:hAnsi="Times New Roman" w:cs="Times New Roman"/>
          <w:sz w:val="28"/>
          <w:szCs w:val="28"/>
        </w:rPr>
        <w:t>ась</w:t>
      </w:r>
      <w:r w:rsidRPr="001D38E8">
        <w:rPr>
          <w:rFonts w:ascii="Times New Roman" w:hAnsi="Times New Roman" w:cs="Times New Roman"/>
          <w:sz w:val="28"/>
          <w:szCs w:val="28"/>
        </w:rPr>
        <w:t>, о дате и времени судебного разбирательства уведомлен</w:t>
      </w:r>
      <w:r w:rsidRPr="001D38E8" w:rsidR="00DC69E9">
        <w:rPr>
          <w:rFonts w:ascii="Times New Roman" w:hAnsi="Times New Roman" w:cs="Times New Roman"/>
          <w:sz w:val="28"/>
          <w:szCs w:val="28"/>
        </w:rPr>
        <w:t>а</w:t>
      </w:r>
      <w:r w:rsidRPr="001D38E8">
        <w:rPr>
          <w:rFonts w:ascii="Times New Roman" w:hAnsi="Times New Roman" w:cs="Times New Roman"/>
          <w:sz w:val="28"/>
          <w:szCs w:val="28"/>
        </w:rPr>
        <w:t xml:space="preserve"> надлежащим образом, почтовая корреспонденция, направленная по адресу должностного лица, в отношении которого ведется дело об административном правонарушении, </w:t>
      </w:r>
      <w:r w:rsidRPr="001D38E8" w:rsidR="00DC69E9">
        <w:rPr>
          <w:rFonts w:ascii="Times New Roman" w:hAnsi="Times New Roman" w:cs="Times New Roman"/>
          <w:sz w:val="28"/>
          <w:szCs w:val="28"/>
        </w:rPr>
        <w:t>вернулась отправителю с отметкой «истек срок хранения»</w:t>
      </w:r>
      <w:r w:rsidRPr="001D38E8" w:rsidR="009F40CB">
        <w:rPr>
          <w:rFonts w:ascii="Times New Roman" w:hAnsi="Times New Roman" w:cs="Times New Roman"/>
          <w:sz w:val="28"/>
          <w:szCs w:val="28"/>
        </w:rPr>
        <w:t>.</w:t>
      </w:r>
      <w:r w:rsidRPr="001D38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69E9" w:rsidRPr="001D38E8" w:rsidP="007A3DD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8E8">
        <w:rPr>
          <w:rFonts w:ascii="Times New Roman" w:hAnsi="Times New Roman" w:cs="Times New Roman"/>
          <w:sz w:val="28"/>
          <w:szCs w:val="28"/>
        </w:rPr>
        <w:t xml:space="preserve">С учетом разъяснений, данных в п. 6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Pr="001D38E8" w:rsidR="001D38E8">
        <w:rPr>
          <w:rFonts w:ascii="Times New Roman" w:hAnsi="Times New Roman" w:cs="Times New Roman"/>
          <w:sz w:val="28"/>
          <w:szCs w:val="28"/>
        </w:rPr>
        <w:t>Ф</w:t>
      </w:r>
      <w:r w:rsidRPr="001D38E8">
        <w:rPr>
          <w:rFonts w:ascii="Times New Roman" w:hAnsi="Times New Roman" w:cs="Times New Roman"/>
          <w:sz w:val="28"/>
          <w:szCs w:val="28"/>
        </w:rPr>
        <w:t>. считается надлежаще извещенной о времени и месте рассмотрения дела об административном правонарушении.</w:t>
      </w:r>
    </w:p>
    <w:p w:rsidR="0098199D" w:rsidRPr="001D38E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8E8">
        <w:rPr>
          <w:rFonts w:ascii="Times New Roman" w:hAnsi="Times New Roman" w:cs="Times New Roman"/>
          <w:sz w:val="28"/>
          <w:szCs w:val="28"/>
        </w:rPr>
        <w:t xml:space="preserve">Учитывая данные о надлежащем </w:t>
      </w:r>
      <w:r w:rsidRPr="001D38E8" w:rsidR="003E5113">
        <w:rPr>
          <w:rFonts w:ascii="Times New Roman" w:hAnsi="Times New Roman" w:cs="Times New Roman"/>
          <w:sz w:val="28"/>
          <w:szCs w:val="28"/>
        </w:rPr>
        <w:t xml:space="preserve">извещении </w:t>
      </w:r>
      <w:r w:rsidR="001D38E8">
        <w:rPr>
          <w:rFonts w:ascii="Times New Roman" w:hAnsi="Times New Roman" w:cs="Times New Roman"/>
          <w:sz w:val="28"/>
          <w:szCs w:val="28"/>
        </w:rPr>
        <w:t>Ф</w:t>
      </w:r>
      <w:r w:rsidR="00DC69E9">
        <w:rPr>
          <w:rFonts w:ascii="Times New Roman" w:hAnsi="Times New Roman" w:cs="Times New Roman"/>
          <w:sz w:val="28"/>
          <w:szCs w:val="28"/>
        </w:rPr>
        <w:t>.</w:t>
      </w:r>
      <w:r w:rsidRPr="001D38E8" w:rsidR="003E5113">
        <w:rPr>
          <w:rFonts w:ascii="Times New Roman" w:hAnsi="Times New Roman" w:cs="Times New Roman"/>
          <w:sz w:val="28"/>
          <w:szCs w:val="28"/>
        </w:rPr>
        <w:t xml:space="preserve">, а также принимая во внимание отсутствие ходатайств об отложении дела, на основании ст. 25.1 ч.2 КоАП РФ, прихожу к выводу о  возможности  рассмотрения дела  в отсутствие </w:t>
      </w:r>
      <w:r w:rsidR="001D38E8">
        <w:rPr>
          <w:rFonts w:ascii="Times New Roman" w:hAnsi="Times New Roman" w:cs="Times New Roman"/>
          <w:sz w:val="28"/>
          <w:szCs w:val="28"/>
        </w:rPr>
        <w:t>Ф</w:t>
      </w:r>
      <w:r w:rsidR="00DC69E9">
        <w:rPr>
          <w:rFonts w:ascii="Times New Roman" w:hAnsi="Times New Roman" w:cs="Times New Roman"/>
          <w:sz w:val="28"/>
          <w:szCs w:val="28"/>
        </w:rPr>
        <w:t>.</w:t>
      </w:r>
    </w:p>
    <w:p w:rsidR="00137DE5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Исследовав материалы дела, прихожу к следующему.</w:t>
      </w:r>
    </w:p>
    <w:p w:rsidR="00944F9B" w:rsidRPr="001D38E8" w:rsidP="001D38E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8E8">
        <w:rPr>
          <w:rFonts w:ascii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1D38E8" w:rsidP="001D38E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8E8">
        <w:rPr>
          <w:rFonts w:ascii="Times New Roman" w:hAnsi="Times New Roman" w:cs="Times New Roman"/>
          <w:sz w:val="28"/>
          <w:szCs w:val="28"/>
        </w:rPr>
        <w:t>В соответствии</w:t>
      </w:r>
      <w:r w:rsidRPr="001D38E8" w:rsidR="006C7DFC">
        <w:rPr>
          <w:rFonts w:ascii="Times New Roman" w:hAnsi="Times New Roman" w:cs="Times New Roman"/>
          <w:sz w:val="28"/>
          <w:szCs w:val="28"/>
        </w:rPr>
        <w:t xml:space="preserve"> с </w:t>
      </w:r>
      <w:r w:rsidRPr="001D38E8" w:rsidR="002D38B4">
        <w:rPr>
          <w:rFonts w:ascii="Times New Roman" w:hAnsi="Times New Roman" w:cs="Times New Roman"/>
          <w:sz w:val="28"/>
          <w:szCs w:val="28"/>
        </w:rPr>
        <w:t>п</w:t>
      </w:r>
      <w:r w:rsidRPr="001D38E8" w:rsidR="006C7DFC">
        <w:rPr>
          <w:rFonts w:ascii="Times New Roman" w:hAnsi="Times New Roman" w:cs="Times New Roman"/>
          <w:sz w:val="28"/>
          <w:szCs w:val="28"/>
        </w:rPr>
        <w:t xml:space="preserve">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1D38E8" w:rsidR="00C4286E">
        <w:rPr>
          <w:rFonts w:ascii="Times New Roman" w:hAnsi="Times New Roman" w:cs="Times New Roman"/>
          <w:sz w:val="28"/>
          <w:szCs w:val="28"/>
        </w:rPr>
        <w:t>с</w:t>
      </w:r>
      <w:r w:rsidRPr="001D38E8">
        <w:rPr>
          <w:rFonts w:ascii="Times New Roman" w:hAnsi="Times New Roman" w:cs="Times New Roman"/>
          <w:sz w:val="28"/>
          <w:szCs w:val="28"/>
        </w:rPr>
        <w:t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</w:t>
      </w:r>
      <w:r w:rsidRPr="001D38E8">
        <w:rPr>
          <w:rFonts w:ascii="Times New Roman" w:hAnsi="Times New Roman" w:cs="Times New Roman"/>
          <w:sz w:val="28"/>
          <w:szCs w:val="28"/>
        </w:rPr>
        <w:t xml:space="preserve"> от 1 апреля 1996 года </w:t>
      </w:r>
      <w:r w:rsidRPr="001D38E8" w:rsidR="002D38B4">
        <w:rPr>
          <w:rFonts w:ascii="Times New Roman" w:hAnsi="Times New Roman" w:cs="Times New Roman"/>
          <w:sz w:val="28"/>
          <w:szCs w:val="28"/>
        </w:rPr>
        <w:t>№</w:t>
      </w:r>
      <w:r w:rsidRPr="001D38E8">
        <w:rPr>
          <w:rFonts w:ascii="Times New Roman" w:hAnsi="Times New Roman" w:cs="Times New Roman"/>
          <w:sz w:val="28"/>
          <w:szCs w:val="28"/>
        </w:rPr>
        <w:t xml:space="preserve"> 27-ФЗ </w:t>
      </w:r>
      <w:r w:rsidRPr="001D38E8" w:rsidR="00351DED">
        <w:rPr>
          <w:rFonts w:ascii="Times New Roman" w:hAnsi="Times New Roman" w:cs="Times New Roman"/>
          <w:sz w:val="28"/>
          <w:szCs w:val="28"/>
        </w:rPr>
        <w:t>«</w:t>
      </w:r>
      <w:r w:rsidRPr="001D38E8">
        <w:rPr>
          <w:rFonts w:ascii="Times New Roman" w:hAnsi="Times New Roman" w:cs="Times New Roman"/>
          <w:sz w:val="28"/>
          <w:szCs w:val="28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1D38E8" w:rsidR="00351DED">
        <w:rPr>
          <w:rFonts w:ascii="Times New Roman" w:hAnsi="Times New Roman" w:cs="Times New Roman"/>
          <w:sz w:val="28"/>
          <w:szCs w:val="28"/>
        </w:rPr>
        <w:t>»</w:t>
      </w:r>
      <w:r w:rsidRPr="001D38E8">
        <w:rPr>
          <w:rFonts w:ascii="Times New Roman" w:hAnsi="Times New Roman" w:cs="Times New Roman"/>
          <w:sz w:val="28"/>
          <w:szCs w:val="28"/>
        </w:rPr>
        <w:t>.</w:t>
      </w:r>
    </w:p>
    <w:p w:rsidR="007D010F" w:rsidRPr="001D38E8" w:rsidP="001D38E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8E8">
        <w:rPr>
          <w:rFonts w:ascii="Times New Roman" w:hAnsi="Times New Roman" w:cs="Times New Roman"/>
          <w:sz w:val="28"/>
          <w:szCs w:val="28"/>
        </w:rPr>
        <w:t>Как усматривается из материалов дела</w:t>
      </w:r>
      <w:r w:rsidRPr="001D38E8" w:rsidR="00FB5951">
        <w:rPr>
          <w:rFonts w:ascii="Times New Roman" w:hAnsi="Times New Roman" w:cs="Times New Roman"/>
          <w:sz w:val="28"/>
          <w:szCs w:val="28"/>
        </w:rPr>
        <w:t>,</w:t>
      </w:r>
      <w:r w:rsidRPr="001D38E8">
        <w:rPr>
          <w:rFonts w:ascii="Times New Roman" w:hAnsi="Times New Roman" w:cs="Times New Roman"/>
          <w:sz w:val="28"/>
          <w:szCs w:val="28"/>
        </w:rPr>
        <w:t xml:space="preserve"> </w:t>
      </w:r>
      <w:r w:rsidR="001D38E8">
        <w:rPr>
          <w:rFonts w:ascii="Times New Roman" w:hAnsi="Times New Roman" w:cs="Times New Roman"/>
          <w:sz w:val="28"/>
          <w:szCs w:val="28"/>
        </w:rPr>
        <w:t>Ф</w:t>
      </w:r>
      <w:r w:rsidR="00DC69E9">
        <w:rPr>
          <w:rFonts w:ascii="Times New Roman" w:hAnsi="Times New Roman" w:cs="Times New Roman"/>
          <w:sz w:val="28"/>
          <w:szCs w:val="28"/>
        </w:rPr>
        <w:t>.</w:t>
      </w:r>
      <w:r w:rsidR="007A4D7A">
        <w:rPr>
          <w:rFonts w:ascii="Times New Roman" w:hAnsi="Times New Roman" w:cs="Times New Roman"/>
          <w:sz w:val="28"/>
          <w:szCs w:val="28"/>
        </w:rPr>
        <w:t xml:space="preserve"> </w:t>
      </w:r>
      <w:r w:rsidRPr="00785B18" w:rsidR="0042786B">
        <w:rPr>
          <w:rFonts w:ascii="Times New Roman" w:hAnsi="Times New Roman" w:cs="Times New Roman"/>
          <w:sz w:val="28"/>
          <w:szCs w:val="28"/>
        </w:rPr>
        <w:t>не представил</w:t>
      </w:r>
      <w:r w:rsidR="00DC69E9">
        <w:rPr>
          <w:rFonts w:ascii="Times New Roman" w:hAnsi="Times New Roman" w:cs="Times New Roman"/>
          <w:sz w:val="28"/>
          <w:szCs w:val="28"/>
        </w:rPr>
        <w:t>а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785B18" w:rsidR="008E77D6">
        <w:rPr>
          <w:rFonts w:ascii="Times New Roman" w:hAnsi="Times New Roman" w:cs="Times New Roman"/>
          <w:sz w:val="28"/>
          <w:szCs w:val="28"/>
        </w:rPr>
        <w:t>е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 по Республике Крым </w:t>
      </w:r>
      <w:r w:rsidRPr="007A3DD5" w:rsidR="007A3DD5">
        <w:rPr>
          <w:rFonts w:ascii="Times New Roman" w:hAnsi="Times New Roman" w:cs="Times New Roman"/>
          <w:sz w:val="28"/>
          <w:szCs w:val="28"/>
        </w:rPr>
        <w:t xml:space="preserve">за </w:t>
      </w:r>
      <w:r w:rsidR="00DC69E9">
        <w:rPr>
          <w:rFonts w:ascii="Times New Roman" w:hAnsi="Times New Roman" w:cs="Times New Roman"/>
          <w:sz w:val="28"/>
          <w:szCs w:val="28"/>
        </w:rPr>
        <w:t>1</w:t>
      </w:r>
      <w:r w:rsidR="00B6391C">
        <w:rPr>
          <w:rFonts w:ascii="Times New Roman" w:hAnsi="Times New Roman" w:cs="Times New Roman"/>
          <w:sz w:val="28"/>
          <w:szCs w:val="28"/>
        </w:rPr>
        <w:t xml:space="preserve"> </w:t>
      </w:r>
      <w:r w:rsidR="00DC69E9">
        <w:rPr>
          <w:rFonts w:ascii="Times New Roman" w:hAnsi="Times New Roman" w:cs="Times New Roman"/>
          <w:sz w:val="28"/>
          <w:szCs w:val="28"/>
        </w:rPr>
        <w:t>квартал</w:t>
      </w:r>
      <w:r w:rsidRPr="007A3DD5" w:rsidR="007A3DD5">
        <w:rPr>
          <w:rFonts w:ascii="Times New Roman" w:hAnsi="Times New Roman" w:cs="Times New Roman"/>
          <w:sz w:val="28"/>
          <w:szCs w:val="28"/>
        </w:rPr>
        <w:t xml:space="preserve"> 2025 г. 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по форме ЕФС-1. Фактически расчет представлен </w:t>
      </w:r>
      <w:r w:rsidRPr="001D38E8" w:rsidR="00DC69E9">
        <w:rPr>
          <w:rFonts w:ascii="Times New Roman" w:hAnsi="Times New Roman" w:cs="Times New Roman"/>
          <w:sz w:val="28"/>
          <w:szCs w:val="28"/>
        </w:rPr>
        <w:t>16.01</w:t>
      </w:r>
      <w:r w:rsidRPr="001D38E8" w:rsidR="00C4286E">
        <w:rPr>
          <w:rFonts w:ascii="Times New Roman" w:hAnsi="Times New Roman" w:cs="Times New Roman"/>
          <w:sz w:val="28"/>
          <w:szCs w:val="28"/>
        </w:rPr>
        <w:t>.202</w:t>
      </w:r>
      <w:r w:rsidRPr="001D38E8" w:rsidR="00DC69E9">
        <w:rPr>
          <w:rFonts w:ascii="Times New Roman" w:hAnsi="Times New Roman" w:cs="Times New Roman"/>
          <w:sz w:val="28"/>
          <w:szCs w:val="28"/>
        </w:rPr>
        <w:t>6</w:t>
      </w:r>
      <w:r w:rsidRPr="001D38E8" w:rsidR="00AA53BE">
        <w:rPr>
          <w:rFonts w:ascii="Times New Roman" w:hAnsi="Times New Roman" w:cs="Times New Roman"/>
          <w:sz w:val="28"/>
          <w:szCs w:val="28"/>
        </w:rPr>
        <w:t xml:space="preserve"> вместо </w:t>
      </w:r>
      <w:r w:rsidRPr="001D38E8" w:rsidR="00DC69E9">
        <w:rPr>
          <w:rFonts w:ascii="Times New Roman" w:hAnsi="Times New Roman" w:cs="Times New Roman"/>
          <w:sz w:val="28"/>
          <w:szCs w:val="28"/>
        </w:rPr>
        <w:t>25</w:t>
      </w:r>
      <w:r w:rsidRPr="001D38E8" w:rsidR="007A6CE9">
        <w:rPr>
          <w:rFonts w:ascii="Times New Roman" w:hAnsi="Times New Roman" w:cs="Times New Roman"/>
          <w:sz w:val="28"/>
          <w:szCs w:val="28"/>
        </w:rPr>
        <w:t>.</w:t>
      </w:r>
      <w:r w:rsidRPr="001D38E8" w:rsidR="00DC69E9">
        <w:rPr>
          <w:rFonts w:ascii="Times New Roman" w:hAnsi="Times New Roman" w:cs="Times New Roman"/>
          <w:sz w:val="28"/>
          <w:szCs w:val="28"/>
        </w:rPr>
        <w:t>04</w:t>
      </w:r>
      <w:r w:rsidRPr="001D38E8" w:rsidR="007A6CE9">
        <w:rPr>
          <w:rFonts w:ascii="Times New Roman" w:hAnsi="Times New Roman" w:cs="Times New Roman"/>
          <w:sz w:val="28"/>
          <w:szCs w:val="28"/>
        </w:rPr>
        <w:t>.202</w:t>
      </w:r>
      <w:r w:rsidRPr="001D38E8" w:rsidR="004167EF">
        <w:rPr>
          <w:rFonts w:ascii="Times New Roman" w:hAnsi="Times New Roman" w:cs="Times New Roman"/>
          <w:sz w:val="28"/>
          <w:szCs w:val="28"/>
        </w:rPr>
        <w:t>5</w:t>
      </w:r>
      <w:r w:rsidRPr="001D38E8" w:rsidR="007A6CE9">
        <w:rPr>
          <w:rFonts w:ascii="Times New Roman" w:hAnsi="Times New Roman" w:cs="Times New Roman"/>
          <w:sz w:val="28"/>
          <w:szCs w:val="28"/>
        </w:rPr>
        <w:t>.</w:t>
      </w:r>
      <w:r w:rsidRPr="001D38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216" w:rsidRPr="001D38E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8E8">
        <w:rPr>
          <w:rFonts w:ascii="Times New Roman" w:hAnsi="Times New Roman" w:cs="Times New Roman"/>
          <w:sz w:val="28"/>
          <w:szCs w:val="28"/>
        </w:rPr>
        <w:t>Согласно сведениям из Единого государственного реестра юридических лиц</w:t>
      </w:r>
      <w:r w:rsidRPr="001D38E8" w:rsidR="00785B18">
        <w:rPr>
          <w:rFonts w:ascii="Times New Roman" w:hAnsi="Times New Roman" w:cs="Times New Roman"/>
          <w:sz w:val="28"/>
          <w:szCs w:val="28"/>
        </w:rPr>
        <w:t>,</w:t>
      </w:r>
      <w:r w:rsidRPr="001D38E8">
        <w:rPr>
          <w:rFonts w:ascii="Times New Roman" w:hAnsi="Times New Roman" w:cs="Times New Roman"/>
          <w:sz w:val="28"/>
          <w:szCs w:val="28"/>
        </w:rPr>
        <w:t xml:space="preserve"> </w:t>
      </w:r>
      <w:r w:rsidRPr="001D38E8" w:rsidR="008E77D6">
        <w:rPr>
          <w:rFonts w:ascii="Times New Roman" w:hAnsi="Times New Roman" w:cs="Times New Roman"/>
          <w:sz w:val="28"/>
          <w:szCs w:val="28"/>
        </w:rPr>
        <w:t xml:space="preserve">лицом, имеющим право без доверенности действовать от имени </w:t>
      </w:r>
      <w:r w:rsidRPr="001D38E8" w:rsidR="00DC69E9">
        <w:rPr>
          <w:rFonts w:ascii="Times New Roman" w:hAnsi="Times New Roman" w:cs="Times New Roman"/>
          <w:sz w:val="28"/>
          <w:szCs w:val="28"/>
        </w:rPr>
        <w:t>садоводческого потребительского кооператива «</w:t>
      </w:r>
      <w:r w:rsidRPr="001D38E8" w:rsidR="001D38E8">
        <w:rPr>
          <w:rFonts w:ascii="Times New Roman" w:hAnsi="Times New Roman" w:cs="Times New Roman"/>
          <w:sz w:val="28"/>
          <w:szCs w:val="28"/>
        </w:rPr>
        <w:t>/данные изъяты/</w:t>
      </w:r>
      <w:r w:rsidRPr="001D38E8" w:rsidR="00DC69E9">
        <w:rPr>
          <w:rFonts w:ascii="Times New Roman" w:hAnsi="Times New Roman" w:cs="Times New Roman"/>
          <w:sz w:val="28"/>
          <w:szCs w:val="28"/>
        </w:rPr>
        <w:t>»</w:t>
      </w:r>
      <w:r w:rsidRPr="001D38E8" w:rsidR="008E77D6">
        <w:rPr>
          <w:rFonts w:ascii="Times New Roman" w:hAnsi="Times New Roman" w:cs="Times New Roman"/>
          <w:sz w:val="28"/>
          <w:szCs w:val="28"/>
        </w:rPr>
        <w:t xml:space="preserve">, </w:t>
      </w:r>
      <w:r w:rsidRPr="001D38E8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1D38E8">
        <w:rPr>
          <w:rFonts w:ascii="Times New Roman" w:hAnsi="Times New Roman" w:cs="Times New Roman"/>
          <w:sz w:val="28"/>
          <w:szCs w:val="28"/>
        </w:rPr>
        <w:t>Ф</w:t>
      </w:r>
      <w:r w:rsidR="00DC69E9">
        <w:rPr>
          <w:rFonts w:ascii="Times New Roman" w:hAnsi="Times New Roman" w:cs="Times New Roman"/>
          <w:sz w:val="28"/>
          <w:szCs w:val="28"/>
        </w:rPr>
        <w:t>.</w:t>
      </w:r>
    </w:p>
    <w:p w:rsidR="00944F9B" w:rsidRPr="001D38E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8E8">
        <w:rPr>
          <w:rFonts w:ascii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1D38E8" w:rsidR="00442885">
        <w:rPr>
          <w:rFonts w:ascii="Times New Roman" w:hAnsi="Times New Roman" w:cs="Times New Roman"/>
          <w:sz w:val="28"/>
          <w:szCs w:val="28"/>
        </w:rPr>
        <w:t>2</w:t>
      </w:r>
      <w:r w:rsidRPr="001D38E8">
        <w:rPr>
          <w:rFonts w:ascii="Times New Roman" w:hAnsi="Times New Roman" w:cs="Times New Roman"/>
          <w:sz w:val="28"/>
          <w:szCs w:val="28"/>
        </w:rPr>
        <w:t xml:space="preserve"> ст. 15.</w:t>
      </w:r>
      <w:r w:rsidRPr="001D38E8" w:rsidR="00442885">
        <w:rPr>
          <w:rFonts w:ascii="Times New Roman" w:hAnsi="Times New Roman" w:cs="Times New Roman"/>
          <w:sz w:val="28"/>
          <w:szCs w:val="28"/>
        </w:rPr>
        <w:t>33</w:t>
      </w:r>
      <w:r w:rsidRPr="001D38E8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="001D38E8">
        <w:rPr>
          <w:rFonts w:ascii="Times New Roman" w:hAnsi="Times New Roman" w:cs="Times New Roman"/>
          <w:sz w:val="28"/>
          <w:szCs w:val="28"/>
        </w:rPr>
        <w:t>Ф</w:t>
      </w:r>
      <w:r w:rsidR="00885C20">
        <w:rPr>
          <w:rFonts w:ascii="Times New Roman" w:hAnsi="Times New Roman" w:cs="Times New Roman"/>
          <w:sz w:val="28"/>
          <w:szCs w:val="28"/>
        </w:rPr>
        <w:t>.</w:t>
      </w:r>
      <w:r w:rsidR="007A4D7A">
        <w:rPr>
          <w:rFonts w:ascii="Times New Roman" w:hAnsi="Times New Roman" w:cs="Times New Roman"/>
          <w:sz w:val="28"/>
          <w:szCs w:val="28"/>
        </w:rPr>
        <w:t xml:space="preserve"> </w:t>
      </w:r>
      <w:r w:rsidRPr="001D38E8">
        <w:rPr>
          <w:rFonts w:ascii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1D38E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8E8">
        <w:rPr>
          <w:rFonts w:ascii="Times New Roman" w:hAnsi="Times New Roman" w:cs="Times New Roman"/>
          <w:sz w:val="28"/>
          <w:szCs w:val="28"/>
        </w:rPr>
        <w:t xml:space="preserve">Вина </w:t>
      </w:r>
      <w:r w:rsidR="001D38E8">
        <w:rPr>
          <w:rFonts w:ascii="Times New Roman" w:hAnsi="Times New Roman" w:cs="Times New Roman"/>
          <w:sz w:val="28"/>
          <w:szCs w:val="28"/>
        </w:rPr>
        <w:t>Ф</w:t>
      </w:r>
      <w:r w:rsidR="00885C20">
        <w:rPr>
          <w:rFonts w:ascii="Times New Roman" w:hAnsi="Times New Roman" w:cs="Times New Roman"/>
          <w:sz w:val="28"/>
          <w:szCs w:val="28"/>
        </w:rPr>
        <w:t xml:space="preserve">. </w:t>
      </w:r>
      <w:r w:rsidRPr="001D38E8">
        <w:rPr>
          <w:rFonts w:ascii="Times New Roman" w:hAnsi="Times New Roman" w:cs="Times New Roman"/>
          <w:sz w:val="28"/>
          <w:szCs w:val="28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1D38E8" w:rsidR="007140B4">
        <w:rPr>
          <w:rFonts w:ascii="Times New Roman" w:hAnsi="Times New Roman" w:cs="Times New Roman"/>
          <w:sz w:val="28"/>
          <w:szCs w:val="28"/>
        </w:rPr>
        <w:t xml:space="preserve"> </w:t>
      </w:r>
      <w:r w:rsidRPr="001D38E8" w:rsidR="00885C20">
        <w:rPr>
          <w:rFonts w:ascii="Times New Roman" w:hAnsi="Times New Roman" w:cs="Times New Roman"/>
          <w:sz w:val="28"/>
          <w:szCs w:val="28"/>
        </w:rPr>
        <w:t>1284953</w:t>
      </w:r>
      <w:r w:rsidRPr="001D38E8" w:rsidR="007A6CE9">
        <w:rPr>
          <w:rFonts w:ascii="Times New Roman" w:hAnsi="Times New Roman" w:cs="Times New Roman"/>
          <w:sz w:val="28"/>
          <w:szCs w:val="28"/>
        </w:rPr>
        <w:t xml:space="preserve"> </w:t>
      </w:r>
      <w:r w:rsidRPr="001D38E8">
        <w:rPr>
          <w:rFonts w:ascii="Times New Roman" w:hAnsi="Times New Roman" w:cs="Times New Roman"/>
          <w:sz w:val="28"/>
          <w:szCs w:val="28"/>
        </w:rPr>
        <w:t xml:space="preserve">от </w:t>
      </w:r>
      <w:r w:rsidRPr="001D38E8" w:rsidR="00885C20">
        <w:rPr>
          <w:rFonts w:ascii="Times New Roman" w:hAnsi="Times New Roman" w:cs="Times New Roman"/>
          <w:sz w:val="28"/>
          <w:szCs w:val="28"/>
        </w:rPr>
        <w:t>17</w:t>
      </w:r>
      <w:r w:rsidRPr="001D38E8" w:rsidR="00A9562E">
        <w:rPr>
          <w:rFonts w:ascii="Times New Roman" w:hAnsi="Times New Roman" w:cs="Times New Roman"/>
          <w:sz w:val="28"/>
          <w:szCs w:val="28"/>
        </w:rPr>
        <w:t>.</w:t>
      </w:r>
      <w:r w:rsidRPr="001D38E8" w:rsidR="00885C20">
        <w:rPr>
          <w:rFonts w:ascii="Times New Roman" w:hAnsi="Times New Roman" w:cs="Times New Roman"/>
          <w:sz w:val="28"/>
          <w:szCs w:val="28"/>
        </w:rPr>
        <w:t>03</w:t>
      </w:r>
      <w:r w:rsidRPr="001D38E8" w:rsidR="00CA0CE7">
        <w:rPr>
          <w:rFonts w:ascii="Times New Roman" w:hAnsi="Times New Roman" w:cs="Times New Roman"/>
          <w:sz w:val="28"/>
          <w:szCs w:val="28"/>
        </w:rPr>
        <w:t>.2026</w:t>
      </w:r>
      <w:r w:rsidRPr="001D38E8" w:rsidR="00A5272A">
        <w:rPr>
          <w:rFonts w:ascii="Times New Roman" w:hAnsi="Times New Roman" w:cs="Times New Roman"/>
          <w:sz w:val="28"/>
          <w:szCs w:val="28"/>
        </w:rPr>
        <w:t>;</w:t>
      </w:r>
      <w:r w:rsidRPr="001D38E8">
        <w:rPr>
          <w:rFonts w:ascii="Times New Roman" w:hAnsi="Times New Roman" w:cs="Times New Roman"/>
          <w:sz w:val="28"/>
          <w:szCs w:val="28"/>
        </w:rPr>
        <w:t xml:space="preserve"> </w:t>
      </w:r>
      <w:r w:rsidRPr="001D38E8" w:rsidR="004D06CA">
        <w:rPr>
          <w:rFonts w:ascii="Times New Roman" w:hAnsi="Times New Roman" w:cs="Times New Roman"/>
          <w:sz w:val="28"/>
          <w:szCs w:val="28"/>
        </w:rPr>
        <w:t xml:space="preserve">выпиской </w:t>
      </w:r>
      <w:r w:rsidRPr="001D38E8" w:rsidR="0026755F">
        <w:rPr>
          <w:rFonts w:ascii="Times New Roman" w:hAnsi="Times New Roman" w:cs="Times New Roman"/>
          <w:sz w:val="28"/>
          <w:szCs w:val="28"/>
        </w:rPr>
        <w:t>из ЕГРЮЛ</w:t>
      </w:r>
      <w:r w:rsidRPr="001D38E8" w:rsidR="00885C20">
        <w:rPr>
          <w:rFonts w:ascii="Times New Roman" w:hAnsi="Times New Roman" w:cs="Times New Roman"/>
          <w:sz w:val="28"/>
          <w:szCs w:val="28"/>
        </w:rPr>
        <w:t xml:space="preserve">; </w:t>
      </w:r>
      <w:r w:rsidRPr="001D38E8" w:rsidR="0042786B">
        <w:rPr>
          <w:rFonts w:ascii="Times New Roman" w:hAnsi="Times New Roman" w:cs="Times New Roman"/>
          <w:sz w:val="28"/>
          <w:szCs w:val="28"/>
        </w:rPr>
        <w:t xml:space="preserve">копией </w:t>
      </w:r>
      <w:r w:rsidRPr="001D38E8" w:rsidR="005C18A4">
        <w:rPr>
          <w:rFonts w:ascii="Times New Roman" w:hAnsi="Times New Roman" w:cs="Times New Roman"/>
          <w:sz w:val="28"/>
          <w:szCs w:val="28"/>
        </w:rPr>
        <w:t>информации о фактической дате предоставления сведений о начисленных страховых взносах</w:t>
      </w:r>
      <w:r w:rsidRPr="001D38E8" w:rsidR="000820B4">
        <w:rPr>
          <w:rFonts w:ascii="Times New Roman" w:hAnsi="Times New Roman" w:cs="Times New Roman"/>
          <w:sz w:val="28"/>
          <w:szCs w:val="28"/>
        </w:rPr>
        <w:t>.</w:t>
      </w:r>
    </w:p>
    <w:p w:rsidR="0042786B" w:rsidRPr="001D38E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8E8">
        <w:rPr>
          <w:rFonts w:ascii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1D38E8" w:rsidR="007937F7">
        <w:rPr>
          <w:rFonts w:ascii="Times New Roman" w:hAnsi="Times New Roman" w:cs="Times New Roman"/>
          <w:sz w:val="28"/>
          <w:szCs w:val="28"/>
        </w:rPr>
        <w:t xml:space="preserve"> </w:t>
      </w:r>
      <w:r w:rsidR="001D38E8">
        <w:rPr>
          <w:rFonts w:ascii="Times New Roman" w:hAnsi="Times New Roman" w:cs="Times New Roman"/>
          <w:sz w:val="28"/>
          <w:szCs w:val="28"/>
        </w:rPr>
        <w:t>Ф</w:t>
      </w:r>
      <w:r w:rsidR="00885C20">
        <w:rPr>
          <w:rFonts w:ascii="Times New Roman" w:hAnsi="Times New Roman" w:cs="Times New Roman"/>
          <w:sz w:val="28"/>
          <w:szCs w:val="28"/>
        </w:rPr>
        <w:t xml:space="preserve">. </w:t>
      </w:r>
      <w:r w:rsidRPr="001D38E8">
        <w:rPr>
          <w:rFonts w:ascii="Times New Roman" w:hAnsi="Times New Roman" w:cs="Times New Roman"/>
          <w:sz w:val="28"/>
          <w:szCs w:val="28"/>
        </w:rPr>
        <w:t>совершил</w:t>
      </w:r>
      <w:r w:rsidRPr="001D38E8" w:rsidR="00885C20">
        <w:rPr>
          <w:rFonts w:ascii="Times New Roman" w:hAnsi="Times New Roman" w:cs="Times New Roman"/>
          <w:sz w:val="28"/>
          <w:szCs w:val="28"/>
        </w:rPr>
        <w:t>а</w:t>
      </w:r>
      <w:r w:rsidRPr="001D38E8">
        <w:rPr>
          <w:rFonts w:ascii="Times New Roman" w:hAnsi="Times New Roman" w:cs="Times New Roman"/>
          <w:sz w:val="28"/>
          <w:szCs w:val="28"/>
        </w:rPr>
        <w:t xml:space="preserve"> правонарушение, предусмотренное ч.</w:t>
      </w:r>
      <w:r w:rsidRPr="001D38E8" w:rsidR="00A322DC">
        <w:rPr>
          <w:rFonts w:ascii="Times New Roman" w:hAnsi="Times New Roman" w:cs="Times New Roman"/>
          <w:sz w:val="28"/>
          <w:szCs w:val="28"/>
        </w:rPr>
        <w:t>2</w:t>
      </w:r>
      <w:r w:rsidRPr="001D38E8">
        <w:rPr>
          <w:rFonts w:ascii="Times New Roman" w:hAnsi="Times New Roman" w:cs="Times New Roman"/>
          <w:sz w:val="28"/>
          <w:szCs w:val="28"/>
        </w:rPr>
        <w:t xml:space="preserve"> ст.15.</w:t>
      </w:r>
      <w:r w:rsidRPr="001D38E8" w:rsidR="00A322DC">
        <w:rPr>
          <w:rFonts w:ascii="Times New Roman" w:hAnsi="Times New Roman" w:cs="Times New Roman"/>
          <w:sz w:val="28"/>
          <w:szCs w:val="28"/>
        </w:rPr>
        <w:t>33</w:t>
      </w:r>
      <w:r w:rsidRPr="001D38E8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1D38E8">
        <w:rPr>
          <w:rFonts w:ascii="Times New Roman" w:hAnsi="Times New Roman" w:cs="Times New Roman"/>
          <w:sz w:val="28"/>
          <w:szCs w:val="28"/>
        </w:rPr>
        <w:t>нарушил</w:t>
      </w:r>
      <w:r w:rsidRPr="001D38E8" w:rsidR="00885C20">
        <w:rPr>
          <w:rFonts w:ascii="Times New Roman" w:hAnsi="Times New Roman" w:cs="Times New Roman"/>
          <w:sz w:val="28"/>
          <w:szCs w:val="28"/>
        </w:rPr>
        <w:t>а</w:t>
      </w:r>
      <w:r w:rsidRPr="001D38E8">
        <w:rPr>
          <w:rFonts w:ascii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</w:t>
      </w:r>
      <w:r w:rsidRPr="001D38E8">
        <w:rPr>
          <w:rFonts w:ascii="Times New Roman" w:hAnsi="Times New Roman" w:cs="Times New Roman"/>
          <w:sz w:val="28"/>
          <w:szCs w:val="28"/>
        </w:rPr>
        <w:t xml:space="preserve"> и социального страхования Российской Федерации.</w:t>
      </w:r>
    </w:p>
    <w:p w:rsidR="00944F9B" w:rsidRPr="001D38E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8E8">
        <w:rPr>
          <w:rFonts w:ascii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1D38E8" w:rsidR="00A322DC">
        <w:rPr>
          <w:rFonts w:ascii="Times New Roman" w:hAnsi="Times New Roman" w:cs="Times New Roman"/>
          <w:sz w:val="28"/>
          <w:szCs w:val="28"/>
        </w:rPr>
        <w:t>страхового законодательства</w:t>
      </w:r>
      <w:r w:rsidRPr="001D38E8">
        <w:rPr>
          <w:rFonts w:ascii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</w:t>
      </w:r>
      <w:r w:rsidRPr="001D38E8">
        <w:rPr>
          <w:rFonts w:ascii="Times New Roman" w:hAnsi="Times New Roman" w:cs="Times New Roman"/>
          <w:sz w:val="28"/>
          <w:szCs w:val="28"/>
        </w:rPr>
        <w:t xml:space="preserve">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1D38E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8E8">
        <w:rPr>
          <w:rFonts w:ascii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1D38E8">
        <w:rPr>
          <w:rFonts w:ascii="Times New Roman" w:hAnsi="Times New Roman" w:cs="Times New Roman"/>
          <w:sz w:val="28"/>
          <w:szCs w:val="28"/>
        </w:rPr>
        <w:t>Ф</w:t>
      </w:r>
      <w:r w:rsidR="00885C20">
        <w:rPr>
          <w:rFonts w:ascii="Times New Roman" w:hAnsi="Times New Roman" w:cs="Times New Roman"/>
          <w:sz w:val="28"/>
          <w:szCs w:val="28"/>
        </w:rPr>
        <w:t>.</w:t>
      </w:r>
      <w:r w:rsidR="007A4D7A">
        <w:rPr>
          <w:rFonts w:ascii="Times New Roman" w:hAnsi="Times New Roman" w:cs="Times New Roman"/>
          <w:sz w:val="28"/>
          <w:szCs w:val="28"/>
        </w:rPr>
        <w:t xml:space="preserve"> </w:t>
      </w:r>
      <w:r w:rsidRPr="001D38E8">
        <w:rPr>
          <w:rFonts w:ascii="Times New Roman" w:hAnsi="Times New Roman" w:cs="Times New Roman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44F9B" w:rsidRPr="001D38E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8E8">
        <w:rPr>
          <w:rFonts w:ascii="Times New Roman" w:hAnsi="Times New Roman" w:cs="Times New Roman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1D38E8" w:rsidR="004167EF">
        <w:rPr>
          <w:rFonts w:ascii="Times New Roman" w:hAnsi="Times New Roman" w:cs="Times New Roman"/>
          <w:sz w:val="28"/>
          <w:szCs w:val="28"/>
        </w:rPr>
        <w:t>го</w:t>
      </w:r>
      <w:r w:rsidRPr="001D38E8">
        <w:rPr>
          <w:rFonts w:ascii="Times New Roman" w:hAnsi="Times New Roman" w:cs="Times New Roman"/>
          <w:sz w:val="28"/>
          <w:szCs w:val="28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785B18">
        <w:rPr>
          <w:rFonts w:ascii="Times New Roman" w:hAnsi="Times New Roman" w:cs="Times New Roman"/>
          <w:sz w:val="28"/>
          <w:szCs w:val="28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785B18">
        <w:rPr>
          <w:rFonts w:ascii="Times New Roman" w:hAnsi="Times New Roman" w:cs="Times New Roman"/>
          <w:sz w:val="28"/>
          <w:szCs w:val="28"/>
        </w:rPr>
        <w:t xml:space="preserve"> при отсутствии имущественного ущерба.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785B18">
        <w:rPr>
          <w:rFonts w:ascii="Times New Roman" w:hAnsi="Times New Roman" w:cs="Times New Roman"/>
          <w:sz w:val="28"/>
          <w:szCs w:val="28"/>
        </w:rPr>
        <w:t>ч.ч</w:t>
      </w:r>
      <w:r w:rsidRPr="00785B18">
        <w:rPr>
          <w:rFonts w:ascii="Times New Roman" w:hAnsi="Times New Roman" w:cs="Times New Roman"/>
          <w:sz w:val="28"/>
          <w:szCs w:val="28"/>
        </w:rPr>
        <w:t xml:space="preserve">. 2, 3 ст. 3.4 Кодекса Российской Федерации об административных правонарушениях. 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Учитывая изложенное, исходя из общих принципов назначения наказания, предусмотренных </w:t>
      </w:r>
      <w:r w:rsidRPr="00785B18">
        <w:rPr>
          <w:rFonts w:ascii="Times New Roman" w:hAnsi="Times New Roman" w:cs="Times New Roman"/>
          <w:sz w:val="28"/>
          <w:szCs w:val="28"/>
        </w:rPr>
        <w:t>ст.ст</w:t>
      </w:r>
      <w:r w:rsidRPr="00785B18">
        <w:rPr>
          <w:rFonts w:ascii="Times New Roman" w:hAnsi="Times New Roman" w:cs="Times New Roman"/>
          <w:sz w:val="28"/>
          <w:szCs w:val="28"/>
        </w:rPr>
        <w:t>.</w:t>
      </w:r>
      <w:r w:rsidR="00B6391C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 xml:space="preserve">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дела отсутствуют), </w:t>
      </w:r>
      <w:r w:rsidRPr="00785B18" w:rsidR="00C65E25">
        <w:rPr>
          <w:rFonts w:ascii="Times New Roman" w:hAnsi="Times New Roman" w:cs="Times New Roman"/>
          <w:sz w:val="28"/>
          <w:szCs w:val="28"/>
        </w:rPr>
        <w:t>отсутствие обстоятельств, отягчающих административную ответственность, предусмотренных ст. 4.3 Кодекса</w:t>
      </w:r>
      <w:r w:rsidRPr="00785B18" w:rsidR="00C65E25">
        <w:rPr>
          <w:rFonts w:ascii="Times New Roman" w:hAnsi="Times New Roman" w:cs="Times New Roman"/>
          <w:sz w:val="28"/>
          <w:szCs w:val="28"/>
        </w:rPr>
        <w:t xml:space="preserve"> </w:t>
      </w:r>
      <w:r w:rsidRPr="00785B18" w:rsidR="00C65E25">
        <w:rPr>
          <w:rFonts w:ascii="Times New Roman" w:hAnsi="Times New Roman" w:cs="Times New Roman"/>
          <w:sz w:val="28"/>
          <w:szCs w:val="28"/>
        </w:rPr>
        <w:t>Российской Федерации об административных правонарушениях</w:t>
      </w:r>
      <w:r w:rsidRPr="00785B18">
        <w:rPr>
          <w:rFonts w:ascii="Times New Roman" w:hAnsi="Times New Roman" w:cs="Times New Roman"/>
          <w:sz w:val="28"/>
          <w:szCs w:val="28"/>
        </w:rPr>
        <w:t xml:space="preserve">, то обстоятельство, что допущенные им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1D38E8">
        <w:rPr>
          <w:rFonts w:ascii="Times New Roman" w:hAnsi="Times New Roman" w:cs="Times New Roman"/>
          <w:sz w:val="28"/>
          <w:szCs w:val="28"/>
        </w:rPr>
        <w:t>Ф</w:t>
      </w:r>
      <w:r w:rsidR="00885C20">
        <w:rPr>
          <w:rFonts w:ascii="Times New Roman" w:hAnsi="Times New Roman" w:cs="Times New Roman"/>
          <w:sz w:val="28"/>
          <w:szCs w:val="28"/>
        </w:rPr>
        <w:t xml:space="preserve">. </w:t>
      </w:r>
      <w:r w:rsidR="009F40CB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353923" w:rsidRPr="001D38E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8E8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1D38E8">
        <w:rPr>
          <w:rFonts w:ascii="Times New Roman" w:hAnsi="Times New Roman" w:cs="Times New Roman"/>
          <w:sz w:val="28"/>
          <w:szCs w:val="28"/>
        </w:rPr>
        <w:t>ст.ст</w:t>
      </w:r>
      <w:r w:rsidRPr="001D38E8">
        <w:rPr>
          <w:rFonts w:ascii="Times New Roman" w:hAnsi="Times New Roman" w:cs="Times New Roman"/>
          <w:sz w:val="28"/>
          <w:szCs w:val="28"/>
        </w:rPr>
        <w:t>. 29.9, 29.10, 29.11 Кодекса Российской Федерации об административных правонарушениях</w:t>
      </w:r>
      <w:r w:rsidRPr="001D38E8" w:rsidR="00395EF2">
        <w:rPr>
          <w:rFonts w:ascii="Times New Roman" w:hAnsi="Times New Roman" w:cs="Times New Roman"/>
          <w:sz w:val="28"/>
          <w:szCs w:val="28"/>
        </w:rPr>
        <w:t>, мировой судья –</w:t>
      </w:r>
      <w:r w:rsidRPr="001D38E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D38E8" w:rsidR="00395EF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ПОСТАНОВИЛ:</w:t>
      </w:r>
    </w:p>
    <w:p w:rsidR="004C4D74" w:rsidRPr="001D38E8" w:rsidP="00395EF2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44F9B" w:rsidRPr="001D38E8" w:rsidP="0042786B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38E8">
        <w:rPr>
          <w:rFonts w:ascii="Times New Roman" w:hAnsi="Times New Roman" w:cs="Times New Roman"/>
          <w:sz w:val="28"/>
          <w:szCs w:val="28"/>
        </w:rPr>
        <w:t>Ф.</w:t>
      </w:r>
      <w:r w:rsidRPr="001D38E8" w:rsidR="00885C20">
        <w:rPr>
          <w:rFonts w:ascii="Times New Roman" w:hAnsi="Times New Roman" w:cs="Times New Roman"/>
          <w:sz w:val="28"/>
          <w:szCs w:val="28"/>
        </w:rPr>
        <w:t xml:space="preserve"> </w:t>
      </w:r>
      <w:r w:rsidRPr="001D38E8">
        <w:rPr>
          <w:rFonts w:ascii="Times New Roman" w:hAnsi="Times New Roman" w:cs="Times New Roman"/>
          <w:sz w:val="28"/>
          <w:szCs w:val="28"/>
        </w:rPr>
        <w:t>/данные изъяты/</w:t>
      </w:r>
      <w:r w:rsidRPr="001D38E8">
        <w:rPr>
          <w:rFonts w:ascii="Times New Roman" w:hAnsi="Times New Roman" w:cs="Times New Roman"/>
          <w:sz w:val="28"/>
          <w:szCs w:val="28"/>
        </w:rPr>
        <w:t xml:space="preserve"> </w:t>
      </w:r>
      <w:r w:rsidRPr="001D38E8" w:rsidR="00885C20">
        <w:rPr>
          <w:rFonts w:ascii="Times New Roman" w:hAnsi="Times New Roman" w:cs="Times New Roman"/>
          <w:sz w:val="28"/>
          <w:szCs w:val="28"/>
        </w:rPr>
        <w:t xml:space="preserve">г.р. </w:t>
      </w:r>
      <w:r w:rsidRPr="001D38E8">
        <w:rPr>
          <w:rFonts w:ascii="Times New Roman" w:hAnsi="Times New Roman" w:cs="Times New Roman"/>
          <w:sz w:val="28"/>
          <w:szCs w:val="28"/>
        </w:rPr>
        <w:t>признать виновн</w:t>
      </w:r>
      <w:r w:rsidRPr="001D38E8" w:rsidR="00885C20">
        <w:rPr>
          <w:rFonts w:ascii="Times New Roman" w:hAnsi="Times New Roman" w:cs="Times New Roman"/>
          <w:sz w:val="28"/>
          <w:szCs w:val="28"/>
        </w:rPr>
        <w:t>ой</w:t>
      </w:r>
      <w:r w:rsidRPr="001D38E8">
        <w:rPr>
          <w:rFonts w:ascii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1D38E8" w:rsidR="00A322DC">
        <w:rPr>
          <w:rFonts w:ascii="Times New Roman" w:hAnsi="Times New Roman" w:cs="Times New Roman"/>
          <w:sz w:val="28"/>
          <w:szCs w:val="28"/>
        </w:rPr>
        <w:t>2</w:t>
      </w:r>
      <w:r w:rsidRPr="001D38E8">
        <w:rPr>
          <w:rFonts w:ascii="Times New Roman" w:hAnsi="Times New Roman" w:cs="Times New Roman"/>
          <w:sz w:val="28"/>
          <w:szCs w:val="28"/>
        </w:rPr>
        <w:t xml:space="preserve"> ст.15.</w:t>
      </w:r>
      <w:r w:rsidRPr="001D38E8" w:rsidR="00A322DC">
        <w:rPr>
          <w:rFonts w:ascii="Times New Roman" w:hAnsi="Times New Roman" w:cs="Times New Roman"/>
          <w:sz w:val="28"/>
          <w:szCs w:val="28"/>
        </w:rPr>
        <w:t>33</w:t>
      </w:r>
      <w:r w:rsidRPr="001D38E8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и назначить </w:t>
      </w:r>
      <w:r w:rsidRPr="001D38E8" w:rsidR="00885C20">
        <w:rPr>
          <w:rFonts w:ascii="Times New Roman" w:hAnsi="Times New Roman" w:cs="Times New Roman"/>
          <w:sz w:val="28"/>
          <w:szCs w:val="28"/>
        </w:rPr>
        <w:t>ей</w:t>
      </w:r>
      <w:r w:rsidRPr="001D38E8" w:rsidR="004167EF">
        <w:rPr>
          <w:rFonts w:ascii="Times New Roman" w:hAnsi="Times New Roman" w:cs="Times New Roman"/>
          <w:sz w:val="28"/>
          <w:szCs w:val="28"/>
        </w:rPr>
        <w:t xml:space="preserve"> </w:t>
      </w:r>
      <w:r w:rsidRPr="001D38E8">
        <w:rPr>
          <w:rFonts w:ascii="Times New Roman" w:hAnsi="Times New Roman" w:cs="Times New Roman"/>
          <w:sz w:val="28"/>
          <w:szCs w:val="28"/>
        </w:rPr>
        <w:t>наказание в виде административного штрафа в размере 300  (</w:t>
      </w:r>
      <w:r w:rsidRPr="001D38E8" w:rsidR="00D31A62">
        <w:rPr>
          <w:rFonts w:ascii="Times New Roman" w:hAnsi="Times New Roman" w:cs="Times New Roman"/>
          <w:sz w:val="28"/>
          <w:szCs w:val="28"/>
        </w:rPr>
        <w:t>трехсот</w:t>
      </w:r>
      <w:r w:rsidRPr="001D38E8">
        <w:rPr>
          <w:rFonts w:ascii="Times New Roman" w:hAnsi="Times New Roman" w:cs="Times New Roman"/>
          <w:sz w:val="28"/>
          <w:szCs w:val="28"/>
        </w:rPr>
        <w:t>) рублей.</w:t>
      </w:r>
    </w:p>
    <w:p w:rsid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E941D0">
        <w:rPr>
          <w:rFonts w:ascii="Times New Roman" w:hAnsi="Times New Roman" w:cs="Times New Roman"/>
          <w:b/>
          <w:sz w:val="28"/>
          <w:szCs w:val="28"/>
        </w:rPr>
        <w:t>заменить на</w:t>
      </w:r>
      <w:r w:rsidRPr="0042786B">
        <w:rPr>
          <w:rFonts w:ascii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hAnsi="Times New Roman" w:cs="Times New Roman"/>
          <w:b/>
          <w:sz w:val="28"/>
          <w:szCs w:val="28"/>
        </w:rPr>
        <w:t>предупреждение</w:t>
      </w:r>
      <w:r w:rsidRPr="0042786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72124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</w:t>
      </w:r>
      <w:r w:rsidR="00426CB5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42786B">
        <w:rPr>
          <w:rFonts w:ascii="Times New Roman" w:hAnsi="Times New Roman" w:cs="Times New Roman"/>
          <w:sz w:val="28"/>
          <w:szCs w:val="28"/>
        </w:rPr>
        <w:t xml:space="preserve"> в течение десяти дней со дня вручения или получения копии постановления.</w:t>
      </w:r>
      <w:r w:rsidRPr="0042786B" w:rsidR="00944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7D6" w:rsidRPr="0049711E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391C" w:rsidRPr="00B867D5" w:rsidP="0042786B">
      <w:pPr>
        <w:ind w:left="-56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67D5">
        <w:rPr>
          <w:rFonts w:ascii="Times New Roman" w:hAnsi="Times New Roman" w:cs="Times New Roman"/>
          <w:color w:val="000000" w:themeColor="text1"/>
          <w:sz w:val="28"/>
          <w:szCs w:val="28"/>
        </w:rPr>
        <w:t>Мировой судья</w:t>
      </w:r>
      <w:r w:rsidRPr="00B867D5" w:rsidR="00521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Pr="00B867D5" w:rsidR="00A90E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B867D5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B867D5" w:rsidR="00686368">
        <w:rPr>
          <w:rFonts w:ascii="Times New Roman" w:hAnsi="Times New Roman" w:cs="Times New Roman"/>
          <w:color w:val="000000" w:themeColor="text1"/>
          <w:sz w:val="28"/>
          <w:szCs w:val="28"/>
        </w:rPr>
        <w:t>подпись</w:t>
      </w:r>
      <w:r w:rsidRPr="00B867D5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B867D5" w:rsidR="00FF65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B867D5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B867D5" w:rsidR="00885C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67D5">
        <w:rPr>
          <w:rFonts w:ascii="Times New Roman" w:hAnsi="Times New Roman" w:cs="Times New Roman"/>
          <w:color w:val="000000" w:themeColor="text1"/>
          <w:sz w:val="28"/>
          <w:szCs w:val="28"/>
        </w:rPr>
        <w:t>К.К.Авдеева</w:t>
      </w:r>
    </w:p>
    <w:sectPr w:rsidSect="00DC69E9">
      <w:footerReference w:type="default" r:id="rId5"/>
      <w:pgSz w:w="11906" w:h="16838"/>
      <w:pgMar w:top="567" w:right="907" w:bottom="567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>
    <w:pPr>
      <w:pStyle w:val="Footer"/>
      <w:rPr>
        <w:sz w:val="20"/>
      </w:rPr>
    </w:pPr>
  </w:p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608B"/>
    <w:rsid w:val="00033AE5"/>
    <w:rsid w:val="0003497B"/>
    <w:rsid w:val="00036956"/>
    <w:rsid w:val="00057BC4"/>
    <w:rsid w:val="000663A8"/>
    <w:rsid w:val="000667FC"/>
    <w:rsid w:val="000820B4"/>
    <w:rsid w:val="000919EF"/>
    <w:rsid w:val="00091EE8"/>
    <w:rsid w:val="000954F6"/>
    <w:rsid w:val="00107864"/>
    <w:rsid w:val="00112B13"/>
    <w:rsid w:val="001200F8"/>
    <w:rsid w:val="00122672"/>
    <w:rsid w:val="001254A5"/>
    <w:rsid w:val="00137DE5"/>
    <w:rsid w:val="001543A4"/>
    <w:rsid w:val="001636A5"/>
    <w:rsid w:val="001909D5"/>
    <w:rsid w:val="001C2E00"/>
    <w:rsid w:val="001D38E8"/>
    <w:rsid w:val="001E1ED5"/>
    <w:rsid w:val="002046AA"/>
    <w:rsid w:val="00206B96"/>
    <w:rsid w:val="00211A58"/>
    <w:rsid w:val="00241443"/>
    <w:rsid w:val="00252686"/>
    <w:rsid w:val="0026612F"/>
    <w:rsid w:val="0026755F"/>
    <w:rsid w:val="00272124"/>
    <w:rsid w:val="002D38B4"/>
    <w:rsid w:val="002F07DB"/>
    <w:rsid w:val="002F5965"/>
    <w:rsid w:val="00306D43"/>
    <w:rsid w:val="00326552"/>
    <w:rsid w:val="00351DED"/>
    <w:rsid w:val="00353923"/>
    <w:rsid w:val="0036243E"/>
    <w:rsid w:val="00384261"/>
    <w:rsid w:val="00395EF2"/>
    <w:rsid w:val="003B4C6B"/>
    <w:rsid w:val="003C6D2C"/>
    <w:rsid w:val="003E5113"/>
    <w:rsid w:val="003F01F1"/>
    <w:rsid w:val="003F459B"/>
    <w:rsid w:val="00401379"/>
    <w:rsid w:val="00411024"/>
    <w:rsid w:val="004160DD"/>
    <w:rsid w:val="004167EF"/>
    <w:rsid w:val="00426CB5"/>
    <w:rsid w:val="0042786B"/>
    <w:rsid w:val="00432C20"/>
    <w:rsid w:val="00437B5B"/>
    <w:rsid w:val="00442885"/>
    <w:rsid w:val="00450F21"/>
    <w:rsid w:val="00456E01"/>
    <w:rsid w:val="0049711E"/>
    <w:rsid w:val="004A27C2"/>
    <w:rsid w:val="004B04FF"/>
    <w:rsid w:val="004B6E63"/>
    <w:rsid w:val="004C4D74"/>
    <w:rsid w:val="004D06CA"/>
    <w:rsid w:val="004F2122"/>
    <w:rsid w:val="004F4BF9"/>
    <w:rsid w:val="00506774"/>
    <w:rsid w:val="005102CF"/>
    <w:rsid w:val="005210CA"/>
    <w:rsid w:val="005218ED"/>
    <w:rsid w:val="00523DE3"/>
    <w:rsid w:val="00541553"/>
    <w:rsid w:val="00547AD9"/>
    <w:rsid w:val="005875B8"/>
    <w:rsid w:val="00595CDD"/>
    <w:rsid w:val="0059724B"/>
    <w:rsid w:val="005B7AED"/>
    <w:rsid w:val="005C18A4"/>
    <w:rsid w:val="005C1FDB"/>
    <w:rsid w:val="005D45AF"/>
    <w:rsid w:val="005D5A98"/>
    <w:rsid w:val="006202EF"/>
    <w:rsid w:val="00625FB3"/>
    <w:rsid w:val="006444B8"/>
    <w:rsid w:val="006532EE"/>
    <w:rsid w:val="0067031E"/>
    <w:rsid w:val="006752BC"/>
    <w:rsid w:val="00686368"/>
    <w:rsid w:val="006B41CF"/>
    <w:rsid w:val="006C0FC9"/>
    <w:rsid w:val="006C4A4E"/>
    <w:rsid w:val="006C7DFC"/>
    <w:rsid w:val="006F44D3"/>
    <w:rsid w:val="006F6C00"/>
    <w:rsid w:val="00704417"/>
    <w:rsid w:val="00707D8B"/>
    <w:rsid w:val="007140B4"/>
    <w:rsid w:val="00720F4F"/>
    <w:rsid w:val="00785B18"/>
    <w:rsid w:val="00791216"/>
    <w:rsid w:val="007937F7"/>
    <w:rsid w:val="007A0E10"/>
    <w:rsid w:val="007A3DD5"/>
    <w:rsid w:val="007A4D7A"/>
    <w:rsid w:val="007A6CE9"/>
    <w:rsid w:val="007D010F"/>
    <w:rsid w:val="008263F2"/>
    <w:rsid w:val="00841BD7"/>
    <w:rsid w:val="008460A6"/>
    <w:rsid w:val="0085768E"/>
    <w:rsid w:val="008844F2"/>
    <w:rsid w:val="00885C20"/>
    <w:rsid w:val="008A31AE"/>
    <w:rsid w:val="008A399E"/>
    <w:rsid w:val="008C00B1"/>
    <w:rsid w:val="008C05B3"/>
    <w:rsid w:val="008D1D08"/>
    <w:rsid w:val="008E77D6"/>
    <w:rsid w:val="009209E7"/>
    <w:rsid w:val="00921C08"/>
    <w:rsid w:val="009269FF"/>
    <w:rsid w:val="009373A6"/>
    <w:rsid w:val="00944F9B"/>
    <w:rsid w:val="0098199D"/>
    <w:rsid w:val="009927E6"/>
    <w:rsid w:val="009A0093"/>
    <w:rsid w:val="009B22DE"/>
    <w:rsid w:val="009F40CB"/>
    <w:rsid w:val="00A02195"/>
    <w:rsid w:val="00A057F6"/>
    <w:rsid w:val="00A0684F"/>
    <w:rsid w:val="00A31BEA"/>
    <w:rsid w:val="00A322DC"/>
    <w:rsid w:val="00A5272A"/>
    <w:rsid w:val="00A56B14"/>
    <w:rsid w:val="00A7122F"/>
    <w:rsid w:val="00A77CC8"/>
    <w:rsid w:val="00A819A3"/>
    <w:rsid w:val="00A90EDC"/>
    <w:rsid w:val="00A920CA"/>
    <w:rsid w:val="00A9562E"/>
    <w:rsid w:val="00AA26FC"/>
    <w:rsid w:val="00AA53BE"/>
    <w:rsid w:val="00AC14E9"/>
    <w:rsid w:val="00AC3A70"/>
    <w:rsid w:val="00AC6497"/>
    <w:rsid w:val="00AE3A4F"/>
    <w:rsid w:val="00AF0E8B"/>
    <w:rsid w:val="00AF5A3F"/>
    <w:rsid w:val="00B01792"/>
    <w:rsid w:val="00B2174B"/>
    <w:rsid w:val="00B24076"/>
    <w:rsid w:val="00B6391C"/>
    <w:rsid w:val="00B65497"/>
    <w:rsid w:val="00B80970"/>
    <w:rsid w:val="00B81AE4"/>
    <w:rsid w:val="00B867D5"/>
    <w:rsid w:val="00BA0E1D"/>
    <w:rsid w:val="00BD4E53"/>
    <w:rsid w:val="00BE7CD0"/>
    <w:rsid w:val="00BF73FD"/>
    <w:rsid w:val="00C0337B"/>
    <w:rsid w:val="00C175D9"/>
    <w:rsid w:val="00C24797"/>
    <w:rsid w:val="00C33243"/>
    <w:rsid w:val="00C4286E"/>
    <w:rsid w:val="00C545F8"/>
    <w:rsid w:val="00C6113E"/>
    <w:rsid w:val="00C611BE"/>
    <w:rsid w:val="00C65E25"/>
    <w:rsid w:val="00C75DB5"/>
    <w:rsid w:val="00C803F5"/>
    <w:rsid w:val="00C9150B"/>
    <w:rsid w:val="00CA0CE7"/>
    <w:rsid w:val="00CB2776"/>
    <w:rsid w:val="00CB69C2"/>
    <w:rsid w:val="00CB7259"/>
    <w:rsid w:val="00D0451C"/>
    <w:rsid w:val="00D16C8F"/>
    <w:rsid w:val="00D31A62"/>
    <w:rsid w:val="00D37960"/>
    <w:rsid w:val="00D72098"/>
    <w:rsid w:val="00DC69E9"/>
    <w:rsid w:val="00DC79F4"/>
    <w:rsid w:val="00DE2C26"/>
    <w:rsid w:val="00DE5200"/>
    <w:rsid w:val="00E52139"/>
    <w:rsid w:val="00E531C5"/>
    <w:rsid w:val="00E6233A"/>
    <w:rsid w:val="00E66F2E"/>
    <w:rsid w:val="00E75479"/>
    <w:rsid w:val="00E84107"/>
    <w:rsid w:val="00E941D0"/>
    <w:rsid w:val="00EA3A74"/>
    <w:rsid w:val="00EC24CB"/>
    <w:rsid w:val="00ED5539"/>
    <w:rsid w:val="00EF65FC"/>
    <w:rsid w:val="00F32834"/>
    <w:rsid w:val="00F45307"/>
    <w:rsid w:val="00F4685F"/>
    <w:rsid w:val="00F619A4"/>
    <w:rsid w:val="00F80F65"/>
    <w:rsid w:val="00FA1D65"/>
    <w:rsid w:val="00FB5951"/>
    <w:rsid w:val="00FC5CA5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91C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25203-D059-4919-8278-C6DDD72F0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