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037E5">
      <w:pPr>
        <w:spacing w:after="0" w:line="240" w:lineRule="auto"/>
        <w:ind w:left="-567" w:right="113" w:firstLine="141"/>
        <w:jc w:val="right"/>
        <w:rPr>
          <w:rFonts w:ascii="Times New Roman" w:eastAsia="Times New Roman" w:hAnsi="Times New Roman" w:cs="Times New Roman"/>
          <w:sz w:val="28"/>
        </w:rPr>
      </w:pPr>
      <w:r>
        <w:rPr>
          <w:rFonts w:ascii="Times New Roman" w:eastAsia="Times New Roman" w:hAnsi="Times New Roman" w:cs="Times New Roman"/>
          <w:sz w:val="28"/>
        </w:rPr>
        <w:t>Дело № 5-6-165</w:t>
      </w:r>
      <w:r w:rsidR="00FA5DBE">
        <w:rPr>
          <w:rFonts w:ascii="Times New Roman" w:eastAsia="Times New Roman" w:hAnsi="Times New Roman" w:cs="Times New Roman"/>
          <w:sz w:val="28"/>
        </w:rPr>
        <w:t>/2023</w:t>
      </w:r>
    </w:p>
    <w:p w:rsidR="000037E5">
      <w:pPr>
        <w:spacing w:after="0" w:line="240" w:lineRule="auto"/>
        <w:ind w:left="-567" w:right="113" w:firstLine="141"/>
        <w:jc w:val="right"/>
        <w:rPr>
          <w:rFonts w:ascii="Times New Roman" w:eastAsia="Times New Roman" w:hAnsi="Times New Roman" w:cs="Times New Roman"/>
          <w:sz w:val="28"/>
        </w:rPr>
      </w:pPr>
    </w:p>
    <w:p w:rsidR="000037E5">
      <w:pPr>
        <w:spacing w:after="0" w:line="240" w:lineRule="auto"/>
        <w:ind w:left="-567" w:right="113" w:firstLine="141"/>
        <w:jc w:val="center"/>
        <w:rPr>
          <w:rFonts w:ascii="Times New Roman" w:eastAsia="Times New Roman" w:hAnsi="Times New Roman" w:cs="Times New Roman"/>
          <w:sz w:val="28"/>
        </w:rPr>
      </w:pPr>
      <w:r>
        <w:rPr>
          <w:rFonts w:ascii="Times New Roman" w:eastAsia="Times New Roman" w:hAnsi="Times New Roman" w:cs="Times New Roman"/>
          <w:sz w:val="28"/>
        </w:rPr>
        <w:t xml:space="preserve"> ПОСТАНОВЛЕНИЕ</w:t>
      </w:r>
    </w:p>
    <w:p w:rsidR="000037E5">
      <w:pPr>
        <w:spacing w:after="0" w:line="240" w:lineRule="auto"/>
        <w:ind w:right="113" w:firstLine="851"/>
        <w:jc w:val="both"/>
        <w:rPr>
          <w:rFonts w:ascii="Times New Roman" w:eastAsia="Times New Roman" w:hAnsi="Times New Roman" w:cs="Times New Roman"/>
          <w:sz w:val="28"/>
        </w:rPr>
      </w:pPr>
    </w:p>
    <w:p w:rsidR="000037E5">
      <w:pPr>
        <w:spacing w:after="0" w:line="240" w:lineRule="auto"/>
        <w:ind w:right="113" w:firstLine="851"/>
        <w:jc w:val="both"/>
        <w:rPr>
          <w:rFonts w:ascii="Times New Roman" w:eastAsia="Times New Roman" w:hAnsi="Times New Roman" w:cs="Times New Roman"/>
          <w:sz w:val="28"/>
        </w:rPr>
      </w:pPr>
      <w:r>
        <w:rPr>
          <w:rFonts w:ascii="Times New Roman" w:eastAsia="Times New Roman" w:hAnsi="Times New Roman" w:cs="Times New Roman"/>
          <w:sz w:val="28"/>
        </w:rPr>
        <w:t>11 мая 2023 года                                                      гор. Симферополь</w:t>
      </w:r>
    </w:p>
    <w:p w:rsidR="000037E5">
      <w:pPr>
        <w:spacing w:after="0" w:line="240" w:lineRule="auto"/>
        <w:ind w:right="113" w:firstLine="851"/>
        <w:jc w:val="both"/>
        <w:rPr>
          <w:rFonts w:ascii="Times New Roman" w:eastAsia="Times New Roman" w:hAnsi="Times New Roman" w:cs="Times New Roman"/>
          <w:sz w:val="28"/>
        </w:rPr>
      </w:pPr>
    </w:p>
    <w:p w:rsidR="000037E5">
      <w:pPr>
        <w:spacing w:after="0" w:line="240" w:lineRule="auto"/>
        <w:ind w:right="113"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Мировой судья судебного участка №6 Железнодорожного судебного района города Симферополь (Железнодорожный район городского округа Симферополя) Республики Крым Авдеева К.К., </w:t>
      </w:r>
    </w:p>
    <w:p w:rsidR="000037E5">
      <w:pPr>
        <w:spacing w:after="0" w:line="240" w:lineRule="auto"/>
        <w:ind w:right="113"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с участием лица, в отношении которого ведется производство по делу об административном правонарушении – </w:t>
      </w:r>
      <w:r>
        <w:rPr>
          <w:rFonts w:ascii="Times New Roman" w:eastAsia="Times New Roman" w:hAnsi="Times New Roman" w:cs="Times New Roman"/>
          <w:sz w:val="28"/>
        </w:rPr>
        <w:t>Бузаева</w:t>
      </w:r>
      <w:r>
        <w:rPr>
          <w:rFonts w:ascii="Times New Roman" w:eastAsia="Times New Roman" w:hAnsi="Times New Roman" w:cs="Times New Roman"/>
          <w:sz w:val="28"/>
        </w:rPr>
        <w:t xml:space="preserve"> А.А.,</w:t>
      </w:r>
    </w:p>
    <w:p w:rsidR="00A5646B" w:rsidP="00A5646B">
      <w:pPr>
        <w:spacing w:after="0" w:line="240" w:lineRule="auto"/>
        <w:ind w:right="113" w:firstLine="851"/>
        <w:jc w:val="both"/>
        <w:rPr>
          <w:rFonts w:ascii="Times New Roman" w:eastAsia="Times New Roman" w:hAnsi="Times New Roman" w:cs="Times New Roman"/>
          <w:sz w:val="28"/>
        </w:rPr>
      </w:pPr>
      <w:r w:rsidRPr="00A5646B">
        <w:rPr>
          <w:rFonts w:ascii="Times New Roman" w:eastAsia="Times New Roman" w:hAnsi="Times New Roman" w:cs="Times New Roman"/>
          <w:sz w:val="28"/>
        </w:rPr>
        <w:t xml:space="preserve">несовершеннолетнего потерпевшего - </w:t>
      </w:r>
      <w:r w:rsidRPr="00A5646B">
        <w:rPr>
          <w:rFonts w:ascii="Times New Roman" w:eastAsia="Times New Roman" w:hAnsi="Times New Roman" w:cs="Times New Roman"/>
          <w:sz w:val="28"/>
        </w:rPr>
        <w:t>Заривняк</w:t>
      </w:r>
      <w:r w:rsidRPr="00A5646B">
        <w:rPr>
          <w:rFonts w:ascii="Times New Roman" w:eastAsia="Times New Roman" w:hAnsi="Times New Roman" w:cs="Times New Roman"/>
          <w:sz w:val="28"/>
        </w:rPr>
        <w:t xml:space="preserve"> М.В.,</w:t>
      </w:r>
    </w:p>
    <w:p w:rsidR="000037E5">
      <w:pPr>
        <w:spacing w:after="0" w:line="240" w:lineRule="auto"/>
        <w:ind w:right="113"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законного представителя </w:t>
      </w:r>
      <w:r w:rsidR="006A1A8C">
        <w:rPr>
          <w:rFonts w:ascii="Times New Roman" w:eastAsia="Times New Roman" w:hAnsi="Times New Roman" w:cs="Times New Roman"/>
          <w:sz w:val="28"/>
        </w:rPr>
        <w:t xml:space="preserve">несовершеннолетнего </w:t>
      </w:r>
      <w:r>
        <w:rPr>
          <w:rFonts w:ascii="Times New Roman" w:eastAsia="Times New Roman" w:hAnsi="Times New Roman" w:cs="Times New Roman"/>
          <w:sz w:val="28"/>
        </w:rPr>
        <w:t xml:space="preserve">потерпевшего </w:t>
      </w:r>
      <w:r>
        <w:rPr>
          <w:rFonts w:ascii="Times New Roman" w:eastAsia="Times New Roman" w:hAnsi="Times New Roman" w:cs="Times New Roman"/>
          <w:sz w:val="28"/>
        </w:rPr>
        <w:t>Заривняк</w:t>
      </w:r>
      <w:r>
        <w:rPr>
          <w:rFonts w:ascii="Times New Roman" w:eastAsia="Times New Roman" w:hAnsi="Times New Roman" w:cs="Times New Roman"/>
          <w:sz w:val="28"/>
        </w:rPr>
        <w:t xml:space="preserve"> М.В. – </w:t>
      </w:r>
      <w:r>
        <w:rPr>
          <w:rFonts w:ascii="Times New Roman" w:eastAsia="Times New Roman" w:hAnsi="Times New Roman" w:cs="Times New Roman"/>
          <w:sz w:val="28"/>
        </w:rPr>
        <w:t>Заривняк</w:t>
      </w:r>
      <w:r>
        <w:rPr>
          <w:rFonts w:ascii="Times New Roman" w:eastAsia="Times New Roman" w:hAnsi="Times New Roman" w:cs="Times New Roman"/>
          <w:sz w:val="28"/>
        </w:rPr>
        <w:t xml:space="preserve"> В.Н.</w:t>
      </w:r>
    </w:p>
    <w:p w:rsidR="000037E5">
      <w:pPr>
        <w:spacing w:after="0" w:line="240" w:lineRule="auto"/>
        <w:ind w:right="113" w:firstLine="851"/>
        <w:jc w:val="both"/>
        <w:rPr>
          <w:rFonts w:ascii="Times New Roman" w:eastAsia="Times New Roman" w:hAnsi="Times New Roman" w:cs="Times New Roman"/>
          <w:sz w:val="28"/>
        </w:rPr>
      </w:pPr>
      <w:r>
        <w:rPr>
          <w:rFonts w:ascii="Times New Roman" w:eastAsia="Times New Roman" w:hAnsi="Times New Roman" w:cs="Times New Roman"/>
          <w:sz w:val="28"/>
        </w:rPr>
        <w:t>рассмотрев в открытом судебном заседании в помещении судебного участка №6 Железнодорожного судебного района г. Симферополь (Железнодорожный район городского округа Симферополя) Республики Крым (г. Симферополь, ул. Киевская, 55/2) дело об административном правонарушении в отношении:</w:t>
      </w:r>
    </w:p>
    <w:p w:rsidR="000037E5">
      <w:pPr>
        <w:spacing w:after="0" w:line="240" w:lineRule="auto"/>
        <w:ind w:left="2835" w:right="113"/>
        <w:jc w:val="both"/>
        <w:rPr>
          <w:rFonts w:ascii="Times New Roman" w:eastAsia="Times New Roman" w:hAnsi="Times New Roman" w:cs="Times New Roman"/>
          <w:sz w:val="28"/>
        </w:rPr>
      </w:pPr>
      <w:r>
        <w:rPr>
          <w:rFonts w:ascii="Times New Roman" w:eastAsia="Times New Roman" w:hAnsi="Times New Roman" w:cs="Times New Roman"/>
          <w:sz w:val="28"/>
        </w:rPr>
        <w:t>Бузаева</w:t>
      </w:r>
      <w:r>
        <w:rPr>
          <w:rFonts w:ascii="Times New Roman" w:eastAsia="Times New Roman" w:hAnsi="Times New Roman" w:cs="Times New Roman"/>
          <w:sz w:val="28"/>
        </w:rPr>
        <w:t xml:space="preserve"> </w:t>
      </w:r>
      <w:r w:rsidRPr="00422493" w:rsidR="00422493">
        <w:rPr>
          <w:rFonts w:ascii="Times New Roman" w:eastAsia="Times New Roman" w:hAnsi="Times New Roman" w:cs="Times New Roman"/>
          <w:sz w:val="28"/>
        </w:rPr>
        <w:t>/данные изъяты/</w:t>
      </w:r>
      <w:r>
        <w:rPr>
          <w:rFonts w:ascii="Times New Roman" w:eastAsia="Times New Roman" w:hAnsi="Times New Roman" w:cs="Times New Roman"/>
          <w:sz w:val="28"/>
        </w:rPr>
        <w:t xml:space="preserve">, родившегося </w:t>
      </w:r>
      <w:r w:rsidRPr="00422493" w:rsidR="00422493">
        <w:rPr>
          <w:rFonts w:ascii="Times New Roman" w:eastAsia="Times New Roman" w:hAnsi="Times New Roman" w:cs="Times New Roman"/>
          <w:sz w:val="28"/>
        </w:rPr>
        <w:t>/данные изъяты/</w:t>
      </w:r>
      <w:r>
        <w:rPr>
          <w:rFonts w:ascii="Times New Roman" w:eastAsia="Times New Roman" w:hAnsi="Times New Roman" w:cs="Times New Roman"/>
          <w:sz w:val="28"/>
        </w:rPr>
        <w:t xml:space="preserve">года </w:t>
      </w:r>
      <w:r>
        <w:rPr>
          <w:rFonts w:ascii="Times New Roman" w:eastAsia="Times New Roman" w:hAnsi="Times New Roman" w:cs="Times New Roman"/>
          <w:sz w:val="28"/>
        </w:rPr>
        <w:t>в</w:t>
      </w:r>
      <w:r>
        <w:rPr>
          <w:rFonts w:ascii="Times New Roman" w:eastAsia="Times New Roman" w:hAnsi="Times New Roman" w:cs="Times New Roman"/>
          <w:sz w:val="28"/>
        </w:rPr>
        <w:t xml:space="preserve"> </w:t>
      </w:r>
      <w:r>
        <w:rPr>
          <w:rFonts w:ascii="Times New Roman" w:eastAsia="Times New Roman" w:hAnsi="Times New Roman" w:cs="Times New Roman"/>
          <w:sz w:val="28"/>
        </w:rPr>
        <w:t>с</w:t>
      </w:r>
      <w:r w:rsidRPr="00422493" w:rsidR="00422493">
        <w:rPr>
          <w:rFonts w:ascii="Times New Roman" w:eastAsia="Times New Roman" w:hAnsi="Times New Roman" w:cs="Times New Roman"/>
          <w:sz w:val="28"/>
        </w:rPr>
        <w:t>/данные изъяты/</w:t>
      </w:r>
      <w:r>
        <w:rPr>
          <w:rFonts w:ascii="Times New Roman" w:eastAsia="Times New Roman" w:hAnsi="Times New Roman" w:cs="Times New Roman"/>
          <w:sz w:val="28"/>
        </w:rPr>
        <w:t xml:space="preserve">, гражданина Российской Федерации, паспорт </w:t>
      </w:r>
      <w:r w:rsidRPr="00422493" w:rsidR="00422493">
        <w:rPr>
          <w:rFonts w:ascii="Times New Roman" w:eastAsia="Times New Roman" w:hAnsi="Times New Roman" w:cs="Times New Roman"/>
          <w:sz w:val="28"/>
        </w:rPr>
        <w:t>/данные изъяты/</w:t>
      </w:r>
      <w:r>
        <w:rPr>
          <w:rFonts w:ascii="Times New Roman" w:eastAsia="Times New Roman" w:hAnsi="Times New Roman" w:cs="Times New Roman"/>
          <w:sz w:val="28"/>
        </w:rPr>
        <w:t xml:space="preserve">, зарегистрированного и проживающего по адресу: </w:t>
      </w:r>
      <w:r w:rsidRPr="00422493" w:rsidR="00422493">
        <w:rPr>
          <w:rFonts w:ascii="Times New Roman" w:eastAsia="Times New Roman" w:hAnsi="Times New Roman" w:cs="Times New Roman"/>
          <w:sz w:val="28"/>
        </w:rPr>
        <w:t>/данные изъяты/</w:t>
      </w:r>
      <w:r>
        <w:rPr>
          <w:rFonts w:ascii="Times New Roman" w:eastAsia="Times New Roman" w:hAnsi="Times New Roman" w:cs="Times New Roman"/>
          <w:sz w:val="28"/>
        </w:rPr>
        <w:t xml:space="preserve">, </w:t>
      </w:r>
    </w:p>
    <w:p w:rsidR="000037E5">
      <w:pPr>
        <w:spacing w:after="0" w:line="240" w:lineRule="auto"/>
        <w:ind w:right="113" w:firstLine="851"/>
        <w:jc w:val="both"/>
        <w:rPr>
          <w:rFonts w:ascii="Times New Roman" w:eastAsia="Times New Roman" w:hAnsi="Times New Roman" w:cs="Times New Roman"/>
          <w:sz w:val="28"/>
        </w:rPr>
      </w:pPr>
      <w:r>
        <w:rPr>
          <w:rFonts w:ascii="Times New Roman" w:eastAsia="Times New Roman" w:hAnsi="Times New Roman" w:cs="Times New Roman"/>
          <w:sz w:val="28"/>
        </w:rPr>
        <w:t>по признакам правонарушения, предусмотренного ст. 6.1.1 Кодекса Российской Федерации об административных правонарушениях,</w:t>
      </w:r>
    </w:p>
    <w:p w:rsidR="000037E5">
      <w:pPr>
        <w:spacing w:after="0" w:line="240" w:lineRule="auto"/>
        <w:ind w:right="113" w:firstLine="851"/>
        <w:jc w:val="both"/>
        <w:rPr>
          <w:rFonts w:ascii="Times New Roman" w:eastAsia="Times New Roman" w:hAnsi="Times New Roman" w:cs="Times New Roman"/>
          <w:sz w:val="28"/>
        </w:rPr>
      </w:pPr>
    </w:p>
    <w:p w:rsidR="000037E5">
      <w:pPr>
        <w:spacing w:after="0" w:line="240" w:lineRule="auto"/>
        <w:ind w:right="113"/>
        <w:jc w:val="center"/>
        <w:rPr>
          <w:rFonts w:ascii="Times New Roman" w:eastAsia="Times New Roman" w:hAnsi="Times New Roman" w:cs="Times New Roman"/>
          <w:sz w:val="28"/>
        </w:rPr>
      </w:pPr>
      <w:r>
        <w:rPr>
          <w:rFonts w:ascii="Times New Roman" w:eastAsia="Times New Roman" w:hAnsi="Times New Roman" w:cs="Times New Roman"/>
          <w:sz w:val="28"/>
        </w:rPr>
        <w:t>УСТАНОВИЛ:</w:t>
      </w:r>
    </w:p>
    <w:p w:rsidR="000037E5">
      <w:pPr>
        <w:spacing w:after="0" w:line="240" w:lineRule="auto"/>
        <w:ind w:right="113"/>
        <w:jc w:val="center"/>
        <w:rPr>
          <w:rFonts w:ascii="Times New Roman" w:eastAsia="Times New Roman" w:hAnsi="Times New Roman" w:cs="Times New Roman"/>
          <w:sz w:val="28"/>
        </w:rPr>
      </w:pPr>
    </w:p>
    <w:p w:rsidR="000037E5">
      <w:pPr>
        <w:tabs>
          <w:tab w:val="left" w:pos="567"/>
        </w:tabs>
        <w:spacing w:after="0" w:line="240" w:lineRule="auto"/>
        <w:ind w:right="113" w:firstLine="851"/>
        <w:jc w:val="both"/>
        <w:rPr>
          <w:rFonts w:ascii="Times New Roman" w:eastAsia="Times New Roman" w:hAnsi="Times New Roman" w:cs="Times New Roman"/>
          <w:sz w:val="28"/>
        </w:rPr>
      </w:pPr>
      <w:r>
        <w:rPr>
          <w:rFonts w:ascii="Times New Roman" w:eastAsia="Times New Roman" w:hAnsi="Times New Roman" w:cs="Times New Roman"/>
          <w:sz w:val="28"/>
        </w:rPr>
        <w:t>Бузаев</w:t>
      </w:r>
      <w:r>
        <w:rPr>
          <w:rFonts w:ascii="Times New Roman" w:eastAsia="Times New Roman" w:hAnsi="Times New Roman" w:cs="Times New Roman"/>
          <w:sz w:val="28"/>
        </w:rPr>
        <w:t xml:space="preserve"> А.А. </w:t>
      </w:r>
      <w:r w:rsidRPr="00422493" w:rsidR="00422493">
        <w:rPr>
          <w:rFonts w:ascii="Times New Roman" w:eastAsia="Times New Roman" w:hAnsi="Times New Roman" w:cs="Times New Roman"/>
          <w:sz w:val="28"/>
        </w:rPr>
        <w:t xml:space="preserve">/данные </w:t>
      </w:r>
      <w:r w:rsidRPr="00422493" w:rsidR="00422493">
        <w:rPr>
          <w:rFonts w:ascii="Times New Roman" w:eastAsia="Times New Roman" w:hAnsi="Times New Roman" w:cs="Times New Roman"/>
          <w:sz w:val="28"/>
        </w:rPr>
        <w:t>изъяты/</w:t>
      </w:r>
      <w:r>
        <w:rPr>
          <w:rFonts w:ascii="Times New Roman" w:eastAsia="Times New Roman" w:hAnsi="Times New Roman" w:cs="Times New Roman"/>
          <w:sz w:val="28"/>
        </w:rPr>
        <w:t xml:space="preserve">года в </w:t>
      </w:r>
      <w:r w:rsidRPr="00422493" w:rsidR="00422493">
        <w:rPr>
          <w:rFonts w:ascii="Times New Roman" w:eastAsia="Times New Roman" w:hAnsi="Times New Roman" w:cs="Times New Roman"/>
          <w:sz w:val="28"/>
        </w:rPr>
        <w:t>/данные изъяты</w:t>
      </w:r>
      <w:r w:rsidRPr="00422493" w:rsidR="00422493">
        <w:rPr>
          <w:rFonts w:ascii="Times New Roman" w:eastAsia="Times New Roman" w:hAnsi="Times New Roman" w:cs="Times New Roman"/>
          <w:sz w:val="28"/>
        </w:rPr>
        <w:t>/</w:t>
      </w:r>
      <w:r>
        <w:rPr>
          <w:rFonts w:ascii="Times New Roman" w:eastAsia="Times New Roman" w:hAnsi="Times New Roman" w:cs="Times New Roman"/>
          <w:sz w:val="28"/>
        </w:rPr>
        <w:t xml:space="preserve">минут находясь в парке по адресу: </w:t>
      </w:r>
      <w:r w:rsidRPr="00422493" w:rsidR="00422493">
        <w:rPr>
          <w:rFonts w:ascii="Times New Roman" w:eastAsia="Times New Roman" w:hAnsi="Times New Roman" w:cs="Times New Roman"/>
          <w:sz w:val="28"/>
        </w:rPr>
        <w:t>/данные изъяты/</w:t>
      </w:r>
      <w:r>
        <w:rPr>
          <w:rFonts w:ascii="Times New Roman" w:eastAsia="Times New Roman" w:hAnsi="Times New Roman" w:cs="Times New Roman"/>
          <w:sz w:val="28"/>
        </w:rPr>
        <w:t xml:space="preserve"> в ходе конфликта нанес </w:t>
      </w:r>
      <w:r w:rsidRPr="00A5646B" w:rsidR="00A5646B">
        <w:rPr>
          <w:rFonts w:ascii="Times New Roman" w:eastAsia="Times New Roman" w:hAnsi="Times New Roman" w:cs="Times New Roman"/>
          <w:sz w:val="28"/>
        </w:rPr>
        <w:t>телесные повреждения</w:t>
      </w:r>
      <w:r>
        <w:rPr>
          <w:rFonts w:ascii="Times New Roman" w:eastAsia="Times New Roman" w:hAnsi="Times New Roman" w:cs="Times New Roman"/>
          <w:sz w:val="28"/>
        </w:rPr>
        <w:t xml:space="preserve"> несовершеннолетнему </w:t>
      </w:r>
      <w:r>
        <w:rPr>
          <w:rFonts w:ascii="Times New Roman" w:eastAsia="Times New Roman" w:hAnsi="Times New Roman" w:cs="Times New Roman"/>
          <w:sz w:val="28"/>
        </w:rPr>
        <w:t>Заривняк</w:t>
      </w:r>
      <w:r>
        <w:rPr>
          <w:rFonts w:ascii="Times New Roman" w:eastAsia="Times New Roman" w:hAnsi="Times New Roman" w:cs="Times New Roman"/>
          <w:sz w:val="28"/>
        </w:rPr>
        <w:t xml:space="preserve"> М.В., а именно нанес один удара кулаком в область лица, чем причинил ему физическую боль. </w:t>
      </w:r>
    </w:p>
    <w:p w:rsidR="000037E5">
      <w:pPr>
        <w:tabs>
          <w:tab w:val="left" w:pos="567"/>
        </w:tabs>
        <w:spacing w:after="0" w:line="240" w:lineRule="auto"/>
        <w:ind w:right="113"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судебном заседании </w:t>
      </w:r>
      <w:r>
        <w:rPr>
          <w:rFonts w:ascii="Times New Roman" w:eastAsia="Times New Roman" w:hAnsi="Times New Roman" w:cs="Times New Roman"/>
          <w:sz w:val="28"/>
        </w:rPr>
        <w:t>Бузаев</w:t>
      </w:r>
      <w:r>
        <w:rPr>
          <w:rFonts w:ascii="Times New Roman" w:eastAsia="Times New Roman" w:hAnsi="Times New Roman" w:cs="Times New Roman"/>
          <w:sz w:val="28"/>
        </w:rPr>
        <w:t xml:space="preserve"> А.А. </w:t>
      </w:r>
      <w:r w:rsidR="00A5646B">
        <w:rPr>
          <w:rFonts w:ascii="Times New Roman" w:eastAsia="Times New Roman" w:hAnsi="Times New Roman" w:cs="Times New Roman"/>
          <w:sz w:val="28"/>
        </w:rPr>
        <w:t xml:space="preserve">свою </w:t>
      </w:r>
      <w:r>
        <w:rPr>
          <w:rFonts w:ascii="Times New Roman" w:eastAsia="Times New Roman" w:hAnsi="Times New Roman" w:cs="Times New Roman"/>
          <w:sz w:val="28"/>
        </w:rPr>
        <w:t xml:space="preserve">вину в совершении </w:t>
      </w:r>
      <w:r w:rsidRPr="00A5646B" w:rsidR="00A5646B">
        <w:rPr>
          <w:rFonts w:ascii="Times New Roman" w:eastAsia="Times New Roman" w:hAnsi="Times New Roman" w:cs="Times New Roman"/>
          <w:sz w:val="28"/>
        </w:rPr>
        <w:t>инкриминируемого ему правонарушения признал</w:t>
      </w:r>
      <w:r>
        <w:rPr>
          <w:rFonts w:ascii="Times New Roman" w:eastAsia="Times New Roman" w:hAnsi="Times New Roman" w:cs="Times New Roman"/>
          <w:sz w:val="28"/>
        </w:rPr>
        <w:t>,</w:t>
      </w:r>
      <w:r w:rsidR="00A5646B">
        <w:rPr>
          <w:rFonts w:ascii="Times New Roman" w:eastAsia="Times New Roman" w:hAnsi="Times New Roman" w:cs="Times New Roman"/>
          <w:sz w:val="28"/>
        </w:rPr>
        <w:t xml:space="preserve"> указав, что </w:t>
      </w:r>
      <w:r w:rsidRPr="00422493" w:rsidR="00422493">
        <w:rPr>
          <w:rFonts w:ascii="Times New Roman" w:eastAsia="Times New Roman" w:hAnsi="Times New Roman" w:cs="Times New Roman"/>
          <w:sz w:val="28"/>
        </w:rPr>
        <w:t>/данные изъяты/</w:t>
      </w:r>
      <w:r w:rsidRPr="00A5646B" w:rsidR="00A5646B">
        <w:rPr>
          <w:rFonts w:ascii="Times New Roman" w:eastAsia="Times New Roman" w:hAnsi="Times New Roman" w:cs="Times New Roman"/>
          <w:sz w:val="28"/>
        </w:rPr>
        <w:t xml:space="preserve">года в </w:t>
      </w:r>
      <w:r w:rsidRPr="00422493" w:rsidR="00422493">
        <w:rPr>
          <w:rFonts w:ascii="Times New Roman" w:eastAsia="Times New Roman" w:hAnsi="Times New Roman" w:cs="Times New Roman"/>
          <w:sz w:val="28"/>
        </w:rPr>
        <w:t>/данные изъяты/</w:t>
      </w:r>
      <w:r w:rsidRPr="00A5646B" w:rsidR="00A5646B">
        <w:rPr>
          <w:rFonts w:ascii="Times New Roman" w:eastAsia="Times New Roman" w:hAnsi="Times New Roman" w:cs="Times New Roman"/>
          <w:sz w:val="28"/>
        </w:rPr>
        <w:t xml:space="preserve">минут находясь в парке по адресу: </w:t>
      </w:r>
      <w:r w:rsidRPr="00422493" w:rsidR="00422493">
        <w:rPr>
          <w:rFonts w:ascii="Times New Roman" w:eastAsia="Times New Roman" w:hAnsi="Times New Roman" w:cs="Times New Roman"/>
          <w:sz w:val="28"/>
        </w:rPr>
        <w:t>/данные изъяты/</w:t>
      </w:r>
      <w:r w:rsidRPr="00A5646B" w:rsidR="00A5646B">
        <w:rPr>
          <w:rFonts w:ascii="Times New Roman" w:eastAsia="Times New Roman" w:hAnsi="Times New Roman" w:cs="Times New Roman"/>
          <w:sz w:val="28"/>
        </w:rPr>
        <w:t xml:space="preserve"> в ходе конфликта нанес телесные повреждения несовершеннолетнему </w:t>
      </w:r>
      <w:r w:rsidRPr="00A5646B" w:rsidR="00A5646B">
        <w:rPr>
          <w:rFonts w:ascii="Times New Roman" w:eastAsia="Times New Roman" w:hAnsi="Times New Roman" w:cs="Times New Roman"/>
          <w:sz w:val="28"/>
        </w:rPr>
        <w:t>Заривняк</w:t>
      </w:r>
      <w:r w:rsidRPr="00A5646B" w:rsidR="00A5646B">
        <w:rPr>
          <w:rFonts w:ascii="Times New Roman" w:eastAsia="Times New Roman" w:hAnsi="Times New Roman" w:cs="Times New Roman"/>
          <w:sz w:val="28"/>
        </w:rPr>
        <w:t xml:space="preserve"> М.В., а именно нанес один удара кулаком в область лица, чем причинил ему физическую боль</w:t>
      </w:r>
      <w:r w:rsidR="00A5646B">
        <w:rPr>
          <w:rFonts w:ascii="Times New Roman" w:eastAsia="Times New Roman" w:hAnsi="Times New Roman" w:cs="Times New Roman"/>
          <w:sz w:val="28"/>
        </w:rPr>
        <w:t>.</w:t>
      </w:r>
      <w:r w:rsidR="00A5646B">
        <w:rPr>
          <w:rFonts w:ascii="Times New Roman" w:eastAsia="Times New Roman" w:hAnsi="Times New Roman" w:cs="Times New Roman"/>
          <w:sz w:val="28"/>
        </w:rPr>
        <w:t xml:space="preserve"> В</w:t>
      </w:r>
      <w:r>
        <w:rPr>
          <w:rFonts w:ascii="Times New Roman" w:eastAsia="Times New Roman" w:hAnsi="Times New Roman" w:cs="Times New Roman"/>
          <w:sz w:val="28"/>
        </w:rPr>
        <w:t xml:space="preserve"> содеянном раскаялся.</w:t>
      </w:r>
    </w:p>
    <w:p w:rsidR="00A5646B" w:rsidRPr="00A5646B" w:rsidP="00A5646B">
      <w:pPr>
        <w:tabs>
          <w:tab w:val="left" w:pos="567"/>
        </w:tabs>
        <w:spacing w:after="0" w:line="240" w:lineRule="auto"/>
        <w:ind w:right="113" w:firstLine="851"/>
        <w:jc w:val="both"/>
        <w:rPr>
          <w:rFonts w:ascii="Times New Roman" w:eastAsia="Times New Roman" w:hAnsi="Times New Roman" w:cs="Times New Roman"/>
          <w:sz w:val="28"/>
        </w:rPr>
      </w:pPr>
      <w:r>
        <w:rPr>
          <w:rFonts w:ascii="Times New Roman" w:eastAsia="Times New Roman" w:hAnsi="Times New Roman" w:cs="Times New Roman"/>
          <w:sz w:val="28"/>
        </w:rPr>
        <w:t>Несовершеннолетний потерпевший и его</w:t>
      </w:r>
      <w:r w:rsidRPr="00A5646B">
        <w:rPr>
          <w:rFonts w:ascii="Times New Roman" w:eastAsia="Times New Roman" w:hAnsi="Times New Roman" w:cs="Times New Roman"/>
          <w:sz w:val="28"/>
        </w:rPr>
        <w:t xml:space="preserve"> законный представитель в судебном заседании подтвердили обстоятельства, изложенные в протоколе об административном правонарушении, просили назначи</w:t>
      </w:r>
      <w:r>
        <w:rPr>
          <w:rFonts w:ascii="Times New Roman" w:eastAsia="Times New Roman" w:hAnsi="Times New Roman" w:cs="Times New Roman"/>
          <w:sz w:val="28"/>
        </w:rPr>
        <w:t>ть наказание на усмотрение суда.</w:t>
      </w:r>
    </w:p>
    <w:p w:rsidR="00A5646B" w:rsidP="00A5646B">
      <w:pPr>
        <w:tabs>
          <w:tab w:val="left" w:pos="567"/>
        </w:tabs>
        <w:spacing w:after="0" w:line="240" w:lineRule="auto"/>
        <w:ind w:right="113" w:firstLine="851"/>
        <w:jc w:val="both"/>
        <w:rPr>
          <w:rFonts w:ascii="Times New Roman" w:eastAsia="Times New Roman" w:hAnsi="Times New Roman" w:cs="Times New Roman"/>
          <w:sz w:val="28"/>
        </w:rPr>
      </w:pPr>
      <w:r w:rsidRPr="00A5646B">
        <w:rPr>
          <w:rFonts w:ascii="Times New Roman" w:eastAsia="Times New Roman" w:hAnsi="Times New Roman" w:cs="Times New Roman"/>
          <w:sz w:val="28"/>
        </w:rPr>
        <w:t xml:space="preserve">Выслушав лицо, в отношении которого ведется производство по делу об административном правонарушении, </w:t>
      </w:r>
      <w:r>
        <w:rPr>
          <w:rFonts w:ascii="Times New Roman" w:eastAsia="Times New Roman" w:hAnsi="Times New Roman" w:cs="Times New Roman"/>
          <w:sz w:val="28"/>
        </w:rPr>
        <w:t>потерпевшего</w:t>
      </w:r>
      <w:r w:rsidRPr="00A5646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его </w:t>
      </w:r>
      <w:r w:rsidRPr="00A5646B">
        <w:rPr>
          <w:rFonts w:ascii="Times New Roman" w:eastAsia="Times New Roman" w:hAnsi="Times New Roman" w:cs="Times New Roman"/>
          <w:sz w:val="28"/>
        </w:rPr>
        <w:t>законного представителя, исследовав и оценив представленные по делу доказательства, прихожу к следующему, прихожу к следующему.</w:t>
      </w:r>
    </w:p>
    <w:p w:rsidR="000037E5">
      <w:pPr>
        <w:tabs>
          <w:tab w:val="left" w:pos="567"/>
        </w:tabs>
        <w:spacing w:after="0" w:line="240" w:lineRule="auto"/>
        <w:ind w:right="113" w:firstLine="851"/>
        <w:jc w:val="both"/>
        <w:rPr>
          <w:rFonts w:ascii="Times New Roman" w:eastAsia="Times New Roman" w:hAnsi="Times New Roman" w:cs="Times New Roman"/>
          <w:sz w:val="28"/>
        </w:rPr>
      </w:pPr>
      <w:r>
        <w:rPr>
          <w:rFonts w:ascii="Times New Roman" w:eastAsia="Times New Roman" w:hAnsi="Times New Roman" w:cs="Times New Roman"/>
          <w:sz w:val="28"/>
        </w:rPr>
        <w:t>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образует объективную сторону состава административного правонарушения, предусмотренного ст. 6.1.1 Кодекса Российской Федерации об административных правонарушениях, и влечет наложение административного штрафа в размере от пяти тысяч до тридцати тысяч рублей, либо</w:t>
      </w:r>
      <w:r>
        <w:rPr>
          <w:rFonts w:ascii="Times New Roman" w:eastAsia="Times New Roman" w:hAnsi="Times New Roman" w:cs="Times New Roman"/>
          <w:sz w:val="28"/>
        </w:rPr>
        <w:t xml:space="preserve"> административный арест на срок от десяти до пятнадцати суток, либо обязательные работы на срок от шестидесяти до ста двадцати часов.</w:t>
      </w:r>
    </w:p>
    <w:p w:rsidR="000037E5">
      <w:pPr>
        <w:tabs>
          <w:tab w:val="left" w:pos="567"/>
        </w:tabs>
        <w:spacing w:after="0" w:line="240" w:lineRule="auto"/>
        <w:ind w:right="113"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Как установлено в судебном заседании, </w:t>
      </w:r>
      <w:r>
        <w:rPr>
          <w:rFonts w:ascii="Times New Roman" w:eastAsia="Times New Roman" w:hAnsi="Times New Roman" w:cs="Times New Roman"/>
          <w:sz w:val="28"/>
        </w:rPr>
        <w:t>Бузаев</w:t>
      </w:r>
      <w:r>
        <w:rPr>
          <w:rFonts w:ascii="Times New Roman" w:eastAsia="Times New Roman" w:hAnsi="Times New Roman" w:cs="Times New Roman"/>
          <w:sz w:val="28"/>
        </w:rPr>
        <w:t xml:space="preserve"> А.А. </w:t>
      </w:r>
      <w:r w:rsidRPr="00422493" w:rsidR="00422493">
        <w:rPr>
          <w:rFonts w:ascii="Times New Roman" w:eastAsia="Times New Roman" w:hAnsi="Times New Roman" w:cs="Times New Roman"/>
          <w:sz w:val="28"/>
        </w:rPr>
        <w:t xml:space="preserve">/данные </w:t>
      </w:r>
      <w:r w:rsidRPr="00422493" w:rsidR="00422493">
        <w:rPr>
          <w:rFonts w:ascii="Times New Roman" w:eastAsia="Times New Roman" w:hAnsi="Times New Roman" w:cs="Times New Roman"/>
          <w:sz w:val="28"/>
        </w:rPr>
        <w:t>изъяты/</w:t>
      </w:r>
      <w:r>
        <w:rPr>
          <w:rFonts w:ascii="Times New Roman" w:eastAsia="Times New Roman" w:hAnsi="Times New Roman" w:cs="Times New Roman"/>
          <w:sz w:val="28"/>
        </w:rPr>
        <w:t xml:space="preserve"> года в </w:t>
      </w:r>
      <w:r w:rsidRPr="00422493" w:rsidR="00422493">
        <w:rPr>
          <w:rFonts w:ascii="Times New Roman" w:eastAsia="Times New Roman" w:hAnsi="Times New Roman" w:cs="Times New Roman"/>
          <w:sz w:val="28"/>
        </w:rPr>
        <w:t>/данные изъяты</w:t>
      </w:r>
      <w:r w:rsidRPr="00422493" w:rsidR="00422493">
        <w:rPr>
          <w:rFonts w:ascii="Times New Roman" w:eastAsia="Times New Roman" w:hAnsi="Times New Roman" w:cs="Times New Roman"/>
          <w:sz w:val="28"/>
        </w:rPr>
        <w:t>/</w:t>
      </w:r>
      <w:r>
        <w:rPr>
          <w:rFonts w:ascii="Times New Roman" w:eastAsia="Times New Roman" w:hAnsi="Times New Roman" w:cs="Times New Roman"/>
          <w:sz w:val="28"/>
        </w:rPr>
        <w:t xml:space="preserve">минут находясь в парке по адресу: </w:t>
      </w:r>
      <w:r w:rsidRPr="00422493" w:rsidR="00422493">
        <w:rPr>
          <w:rFonts w:ascii="Times New Roman" w:eastAsia="Times New Roman" w:hAnsi="Times New Roman" w:cs="Times New Roman"/>
          <w:sz w:val="28"/>
        </w:rPr>
        <w:t>/данные изъяты/</w:t>
      </w:r>
      <w:r>
        <w:rPr>
          <w:rFonts w:ascii="Times New Roman" w:eastAsia="Times New Roman" w:hAnsi="Times New Roman" w:cs="Times New Roman"/>
          <w:sz w:val="28"/>
        </w:rPr>
        <w:t xml:space="preserve"> в ходе конфликта нанес побои несовершеннолетнему </w:t>
      </w:r>
      <w:r>
        <w:rPr>
          <w:rFonts w:ascii="Times New Roman" w:eastAsia="Times New Roman" w:hAnsi="Times New Roman" w:cs="Times New Roman"/>
          <w:sz w:val="28"/>
        </w:rPr>
        <w:t>Заривняк</w:t>
      </w:r>
      <w:r>
        <w:rPr>
          <w:rFonts w:ascii="Times New Roman" w:eastAsia="Times New Roman" w:hAnsi="Times New Roman" w:cs="Times New Roman"/>
          <w:sz w:val="28"/>
        </w:rPr>
        <w:t xml:space="preserve"> М.В., а именно нанес один удара кулаком в область лица, чем причинил ему физическую боль. </w:t>
      </w:r>
    </w:p>
    <w:p w:rsidR="000037E5">
      <w:pPr>
        <w:tabs>
          <w:tab w:val="left" w:pos="567"/>
        </w:tabs>
        <w:spacing w:after="0" w:line="240" w:lineRule="auto"/>
        <w:ind w:right="113" w:firstLine="851"/>
        <w:jc w:val="both"/>
        <w:rPr>
          <w:rFonts w:ascii="Times New Roman" w:eastAsia="Times New Roman" w:hAnsi="Times New Roman" w:cs="Times New Roman"/>
          <w:sz w:val="28"/>
        </w:rPr>
      </w:pPr>
      <w:r>
        <w:rPr>
          <w:rFonts w:ascii="Times New Roman" w:eastAsia="Times New Roman" w:hAnsi="Times New Roman" w:cs="Times New Roman"/>
          <w:sz w:val="28"/>
        </w:rPr>
        <w:t>Как следует из диспозиции ст. 6.1.1 Кодекса Российской Федерации об административных правонарушениях, субъективная сторона указанного состава административного правонарушения характеризуется умышленной формой вины, то есть, когда лицо, совершившее административное правонарушение,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 (ч. 1 ст. 2.2 Кодекса Российской Федерации</w:t>
      </w:r>
      <w:r>
        <w:rPr>
          <w:rFonts w:ascii="Times New Roman" w:eastAsia="Times New Roman" w:hAnsi="Times New Roman" w:cs="Times New Roman"/>
          <w:sz w:val="28"/>
        </w:rPr>
        <w:t xml:space="preserve"> об административных правонарушениях).</w:t>
      </w:r>
    </w:p>
    <w:p w:rsidR="000037E5" w:rsidP="00EB5407">
      <w:pPr>
        <w:tabs>
          <w:tab w:val="left" w:pos="567"/>
        </w:tabs>
        <w:spacing w:after="0" w:line="240" w:lineRule="auto"/>
        <w:ind w:right="113"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Вина </w:t>
      </w:r>
      <w:r>
        <w:rPr>
          <w:rFonts w:ascii="Times New Roman" w:eastAsia="Times New Roman" w:hAnsi="Times New Roman" w:cs="Times New Roman"/>
          <w:sz w:val="28"/>
        </w:rPr>
        <w:t>Бузаева</w:t>
      </w:r>
      <w:r>
        <w:rPr>
          <w:rFonts w:ascii="Times New Roman" w:eastAsia="Times New Roman" w:hAnsi="Times New Roman" w:cs="Times New Roman"/>
          <w:sz w:val="28"/>
        </w:rPr>
        <w:t xml:space="preserve"> А.А. в совершении данного правонарушения подтверждается установленными </w:t>
      </w:r>
      <w:r w:rsidR="00A5646B">
        <w:rPr>
          <w:rFonts w:ascii="Times New Roman" w:eastAsia="Times New Roman" w:hAnsi="Times New Roman" w:cs="Times New Roman"/>
          <w:sz w:val="28"/>
        </w:rPr>
        <w:t>мировым судьей</w:t>
      </w:r>
      <w:r>
        <w:rPr>
          <w:rFonts w:ascii="Times New Roman" w:eastAsia="Times New Roman" w:hAnsi="Times New Roman" w:cs="Times New Roman"/>
          <w:sz w:val="28"/>
        </w:rPr>
        <w:t xml:space="preserve"> обстоятельствами по делу и исследованными доказательствами, а именно: протоколом об административном правонарушении </w:t>
      </w:r>
      <w:r w:rsidRPr="00422493" w:rsidR="00422493">
        <w:rPr>
          <w:rFonts w:ascii="Times New Roman" w:eastAsia="Times New Roman" w:hAnsi="Times New Roman" w:cs="Times New Roman"/>
          <w:sz w:val="28"/>
        </w:rPr>
        <w:t>/данные изъяты/</w:t>
      </w:r>
      <w:r>
        <w:rPr>
          <w:rFonts w:ascii="Times New Roman" w:eastAsia="Times New Roman" w:hAnsi="Times New Roman" w:cs="Times New Roman"/>
          <w:sz w:val="28"/>
        </w:rPr>
        <w:t xml:space="preserve"> от </w:t>
      </w:r>
      <w:r w:rsidRPr="00422493" w:rsidR="00422493">
        <w:rPr>
          <w:rFonts w:ascii="Times New Roman" w:eastAsia="Times New Roman" w:hAnsi="Times New Roman" w:cs="Times New Roman"/>
          <w:sz w:val="28"/>
        </w:rPr>
        <w:t>/данные изъяты/</w:t>
      </w:r>
      <w:r>
        <w:rPr>
          <w:rFonts w:ascii="Times New Roman" w:eastAsia="Times New Roman" w:hAnsi="Times New Roman" w:cs="Times New Roman"/>
          <w:sz w:val="28"/>
        </w:rPr>
        <w:t xml:space="preserve">года (л.д.1), рапортом </w:t>
      </w:r>
      <w:r w:rsidRPr="00422493" w:rsidR="00422493">
        <w:rPr>
          <w:rFonts w:ascii="Times New Roman" w:eastAsia="Times New Roman" w:hAnsi="Times New Roman" w:cs="Times New Roman"/>
          <w:sz w:val="28"/>
        </w:rPr>
        <w:t>/данные изъяты/</w:t>
      </w:r>
      <w:r>
        <w:rPr>
          <w:rFonts w:ascii="Times New Roman" w:eastAsia="Times New Roman" w:hAnsi="Times New Roman" w:cs="Times New Roman"/>
          <w:sz w:val="28"/>
        </w:rPr>
        <w:t xml:space="preserve"> (л.д.3), копией рапорта об обнаружении признаков преступления (л.д.4), копиями протоколов допросов (л.д.5-27), пояснениями, данными </w:t>
      </w:r>
      <w:r>
        <w:rPr>
          <w:rFonts w:ascii="Times New Roman" w:eastAsia="Times New Roman" w:hAnsi="Times New Roman" w:cs="Times New Roman"/>
          <w:sz w:val="28"/>
        </w:rPr>
        <w:t>Бузаевым</w:t>
      </w:r>
      <w:r>
        <w:rPr>
          <w:rFonts w:ascii="Times New Roman" w:eastAsia="Times New Roman" w:hAnsi="Times New Roman" w:cs="Times New Roman"/>
          <w:sz w:val="28"/>
        </w:rPr>
        <w:t xml:space="preserve"> А.А.</w:t>
      </w:r>
      <w:r w:rsidR="00EB5407">
        <w:rPr>
          <w:rFonts w:ascii="Times New Roman" w:eastAsia="Times New Roman" w:hAnsi="Times New Roman" w:cs="Times New Roman"/>
          <w:sz w:val="28"/>
        </w:rPr>
        <w:t xml:space="preserve">, </w:t>
      </w:r>
      <w:r w:rsidRPr="00EB5407" w:rsidR="00EB5407">
        <w:rPr>
          <w:rFonts w:ascii="Times New Roman" w:eastAsia="Times New Roman" w:hAnsi="Times New Roman" w:cs="Times New Roman"/>
          <w:sz w:val="28"/>
        </w:rPr>
        <w:t>Заривняк</w:t>
      </w:r>
      <w:r w:rsidRPr="00EB5407" w:rsidR="00EB5407">
        <w:rPr>
          <w:rFonts w:ascii="Times New Roman" w:eastAsia="Times New Roman" w:hAnsi="Times New Roman" w:cs="Times New Roman"/>
          <w:sz w:val="28"/>
        </w:rPr>
        <w:t xml:space="preserve"> М.В., </w:t>
      </w:r>
      <w:r w:rsidRPr="00EB5407" w:rsidR="00EB5407">
        <w:rPr>
          <w:rFonts w:ascii="Times New Roman" w:eastAsia="Times New Roman" w:hAnsi="Times New Roman" w:cs="Times New Roman"/>
          <w:sz w:val="28"/>
        </w:rPr>
        <w:t>Заривняк</w:t>
      </w:r>
      <w:r w:rsidRPr="00EB5407" w:rsidR="00EB5407">
        <w:rPr>
          <w:rFonts w:ascii="Times New Roman" w:eastAsia="Times New Roman" w:hAnsi="Times New Roman" w:cs="Times New Roman"/>
          <w:sz w:val="28"/>
        </w:rPr>
        <w:t xml:space="preserve"> В.Н.</w:t>
      </w:r>
      <w:r w:rsidR="00EB540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в судебном заседании, </w:t>
      </w:r>
      <w:r>
        <w:rPr>
          <w:rFonts w:ascii="Times New Roman" w:eastAsia="Times New Roman" w:hAnsi="Times New Roman" w:cs="Times New Roman"/>
          <w:sz w:val="28"/>
        </w:rPr>
        <w:t>которые</w:t>
      </w:r>
      <w:r>
        <w:rPr>
          <w:rFonts w:ascii="Times New Roman" w:eastAsia="Times New Roman" w:hAnsi="Times New Roman" w:cs="Times New Roman"/>
          <w:sz w:val="28"/>
        </w:rPr>
        <w:t xml:space="preserve"> полностью соответствуют фактическим обстоятельствам, установленным в судебном заседании и исследованным доказательствам.</w:t>
      </w:r>
    </w:p>
    <w:p w:rsidR="000037E5">
      <w:pPr>
        <w:tabs>
          <w:tab w:val="left" w:pos="567"/>
        </w:tabs>
        <w:spacing w:after="0" w:line="240" w:lineRule="auto"/>
        <w:ind w:right="113"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Pr>
          <w:rFonts w:ascii="Times New Roman" w:eastAsia="Times New Roman" w:hAnsi="Times New Roman" w:cs="Times New Roman"/>
          <w:sz w:val="28"/>
        </w:rPr>
        <w:t>Бузаева</w:t>
      </w:r>
      <w:r>
        <w:rPr>
          <w:rFonts w:ascii="Times New Roman" w:eastAsia="Times New Roman" w:hAnsi="Times New Roman" w:cs="Times New Roman"/>
          <w:sz w:val="28"/>
        </w:rPr>
        <w:t xml:space="preserve"> А.А. в совершении инкриминируемого ему административного правонарушения, предусмотренного ст.6.1.1 Кодекса Российской Федерации об административных правонарушениях, а именно: нанесение побоев или совершение иных насильственных действий, причинивших физическую боль, но</w:t>
      </w:r>
      <w:r>
        <w:rPr>
          <w:rFonts w:ascii="Times New Roman" w:eastAsia="Times New Roman" w:hAnsi="Times New Roman" w:cs="Times New Roman"/>
          <w:sz w:val="28"/>
        </w:rPr>
        <w:t xml:space="preserve">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0037E5">
      <w:pPr>
        <w:tabs>
          <w:tab w:val="left" w:pos="567"/>
        </w:tabs>
        <w:spacing w:after="0" w:line="240" w:lineRule="auto"/>
        <w:ind w:right="113"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rFonts w:ascii="Times New Roman" w:eastAsia="Times New Roman" w:hAnsi="Times New Roman" w:cs="Times New Roman"/>
          <w:sz w:val="28"/>
        </w:rPr>
        <w:t>Бузаева</w:t>
      </w:r>
      <w:r>
        <w:rPr>
          <w:rFonts w:ascii="Times New Roman" w:eastAsia="Times New Roman" w:hAnsi="Times New Roman" w:cs="Times New Roman"/>
          <w:sz w:val="28"/>
        </w:rPr>
        <w:t xml:space="preserve"> А.А. при возбуждении дела об административном правонарушении нарушены не были.</w:t>
      </w:r>
    </w:p>
    <w:p w:rsidR="000037E5">
      <w:pPr>
        <w:tabs>
          <w:tab w:val="left" w:pos="567"/>
        </w:tabs>
        <w:spacing w:after="0" w:line="240" w:lineRule="auto"/>
        <w:ind w:right="113" w:firstLine="851"/>
        <w:jc w:val="both"/>
        <w:rPr>
          <w:rFonts w:ascii="Times New Roman" w:eastAsia="Times New Roman" w:hAnsi="Times New Roman" w:cs="Times New Roman"/>
          <w:sz w:val="28"/>
        </w:rPr>
      </w:pPr>
      <w:r>
        <w:rPr>
          <w:rFonts w:ascii="Times New Roman" w:eastAsia="Times New Roman" w:hAnsi="Times New Roman" w:cs="Times New Roman"/>
          <w:sz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0037E5">
      <w:pPr>
        <w:tabs>
          <w:tab w:val="left" w:pos="567"/>
        </w:tabs>
        <w:spacing w:after="0" w:line="240" w:lineRule="auto"/>
        <w:ind w:right="113"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Обстоятельством, смягчающим административную ответственность </w:t>
      </w:r>
      <w:r>
        <w:rPr>
          <w:rFonts w:ascii="Times New Roman" w:eastAsia="Times New Roman" w:hAnsi="Times New Roman" w:cs="Times New Roman"/>
          <w:sz w:val="28"/>
        </w:rPr>
        <w:t>Бузаева</w:t>
      </w:r>
      <w:r>
        <w:rPr>
          <w:rFonts w:ascii="Times New Roman" w:eastAsia="Times New Roman" w:hAnsi="Times New Roman" w:cs="Times New Roman"/>
          <w:sz w:val="28"/>
        </w:rPr>
        <w:t xml:space="preserve"> А.А., в соответствии с ч. 1 ст. 4.2 Кодекса Российской Федерации об административных правонарушениях </w:t>
      </w:r>
      <w:r w:rsidR="00EB5407">
        <w:rPr>
          <w:rFonts w:ascii="Times New Roman" w:eastAsia="Times New Roman" w:hAnsi="Times New Roman" w:cs="Times New Roman"/>
          <w:sz w:val="28"/>
        </w:rPr>
        <w:t>следует признать</w:t>
      </w:r>
      <w:r>
        <w:rPr>
          <w:rFonts w:ascii="Times New Roman" w:eastAsia="Times New Roman" w:hAnsi="Times New Roman" w:cs="Times New Roman"/>
          <w:sz w:val="28"/>
        </w:rPr>
        <w:t xml:space="preserve"> раскаяние лица, совершившего административное правонарушение. </w:t>
      </w:r>
    </w:p>
    <w:p w:rsidR="000037E5">
      <w:pPr>
        <w:tabs>
          <w:tab w:val="left" w:pos="567"/>
        </w:tabs>
        <w:spacing w:after="0" w:line="240" w:lineRule="auto"/>
        <w:ind w:right="113"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Согласно ст. 4.3 Кодекса Российской Федерации об административных правонарушениях обстоятельств, отягчающих административную ответственность </w:t>
      </w:r>
      <w:r>
        <w:rPr>
          <w:rFonts w:ascii="Times New Roman" w:eastAsia="Times New Roman" w:hAnsi="Times New Roman" w:cs="Times New Roman"/>
          <w:sz w:val="28"/>
        </w:rPr>
        <w:t>Бузаева</w:t>
      </w:r>
      <w:r>
        <w:rPr>
          <w:rFonts w:ascii="Times New Roman" w:eastAsia="Times New Roman" w:hAnsi="Times New Roman" w:cs="Times New Roman"/>
          <w:sz w:val="28"/>
        </w:rPr>
        <w:t xml:space="preserve"> А.А. при совершении им правонарушения, не установлено.</w:t>
      </w:r>
    </w:p>
    <w:p w:rsidR="000037E5">
      <w:pPr>
        <w:tabs>
          <w:tab w:val="left" w:pos="567"/>
        </w:tabs>
        <w:spacing w:after="0" w:line="240" w:lineRule="auto"/>
        <w:ind w:right="113"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Учитывая изложенное, исходя из общих принципов назначения наказания, предусмотренных </w:t>
      </w:r>
      <w:r>
        <w:rPr>
          <w:rFonts w:ascii="Times New Roman" w:eastAsia="Times New Roman" w:hAnsi="Times New Roman" w:cs="Times New Roman"/>
          <w:sz w:val="28"/>
        </w:rPr>
        <w:t>ст.ст</w:t>
      </w:r>
      <w:r>
        <w:rPr>
          <w:rFonts w:ascii="Times New Roman" w:eastAsia="Times New Roman" w:hAnsi="Times New Roman" w:cs="Times New Roman"/>
          <w:sz w:val="28"/>
        </w:rPr>
        <w:t xml:space="preserve">. 3.1, 4.1 Кодекса Российской Федерации об административных правонарушениях, принимая во внимание характер совершенного административного правонарушения, личность виновного, его имущественное положение, обстоятельства, смягчающие административную </w:t>
      </w:r>
      <w:r w:rsidR="00EB5407">
        <w:rPr>
          <w:rFonts w:ascii="Times New Roman" w:eastAsia="Times New Roman" w:hAnsi="Times New Roman" w:cs="Times New Roman"/>
          <w:sz w:val="28"/>
        </w:rPr>
        <w:t>ответственность, предусмотренные</w:t>
      </w:r>
      <w:r>
        <w:rPr>
          <w:rFonts w:ascii="Times New Roman" w:eastAsia="Times New Roman" w:hAnsi="Times New Roman" w:cs="Times New Roman"/>
          <w:sz w:val="28"/>
        </w:rPr>
        <w:t xml:space="preserve"> ст. 4.2 Кодекса Российской Федерации об административных правонарушениях и отсутствие обстоятельств, отягчающих административную ответственность, предусмотренных ст. 4.3 Кодекса Российской Федерации об административных правонарушениях, прихожу</w:t>
      </w:r>
      <w:r>
        <w:rPr>
          <w:rFonts w:ascii="Times New Roman" w:eastAsia="Times New Roman" w:hAnsi="Times New Roman" w:cs="Times New Roman"/>
          <w:sz w:val="28"/>
        </w:rPr>
        <w:t xml:space="preserve"> к выводу, что </w:t>
      </w:r>
      <w:r>
        <w:rPr>
          <w:rFonts w:ascii="Times New Roman" w:eastAsia="Times New Roman" w:hAnsi="Times New Roman" w:cs="Times New Roman"/>
          <w:sz w:val="28"/>
        </w:rPr>
        <w:t>Бузаева</w:t>
      </w:r>
      <w:r>
        <w:rPr>
          <w:rFonts w:ascii="Times New Roman" w:eastAsia="Times New Roman" w:hAnsi="Times New Roman" w:cs="Times New Roman"/>
          <w:sz w:val="28"/>
        </w:rPr>
        <w:t xml:space="preserve"> А.А. следует подвергнуть наказанию в виде административного штрафа в пределах санкции ст. 6.1.1 Кодекса Российской Федерации об административных правонарушениях.</w:t>
      </w:r>
    </w:p>
    <w:p w:rsidR="000037E5">
      <w:pPr>
        <w:tabs>
          <w:tab w:val="left" w:pos="567"/>
        </w:tabs>
        <w:spacing w:after="0" w:line="240" w:lineRule="auto"/>
        <w:ind w:right="113"/>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Полагаю, что данное наказание является соразмерным допущенному правонарушению и личности виновного, несет в себе цель воспитательного воздействия и способствует недопущению новых правонарушений.</w:t>
      </w:r>
    </w:p>
    <w:p w:rsidR="000037E5">
      <w:pPr>
        <w:tabs>
          <w:tab w:val="left" w:pos="567"/>
        </w:tabs>
        <w:spacing w:after="0" w:line="240" w:lineRule="auto"/>
        <w:ind w:right="113"/>
        <w:jc w:val="both"/>
        <w:rPr>
          <w:rFonts w:ascii="Times New Roman" w:eastAsia="Times New Roman" w:hAnsi="Times New Roman" w:cs="Times New Roman"/>
          <w:sz w:val="28"/>
        </w:rPr>
      </w:pPr>
      <w:r>
        <w:rPr>
          <w:rFonts w:ascii="Times New Roman" w:eastAsia="Times New Roman" w:hAnsi="Times New Roman" w:cs="Times New Roman"/>
          <w:sz w:val="28"/>
        </w:rPr>
        <w:t xml:space="preserve">          Оснований для назначения иных альтернативных видов наказания, исходя из обстоятельств дела, личности виновного по делу не установлено.   </w:t>
      </w:r>
    </w:p>
    <w:p w:rsidR="000037E5">
      <w:pPr>
        <w:tabs>
          <w:tab w:val="left" w:pos="567"/>
        </w:tabs>
        <w:spacing w:after="0" w:line="240" w:lineRule="auto"/>
        <w:ind w:right="113"/>
        <w:jc w:val="both"/>
        <w:rPr>
          <w:rFonts w:ascii="Times New Roman" w:eastAsia="Times New Roman" w:hAnsi="Times New Roman" w:cs="Times New Roman"/>
          <w:sz w:val="28"/>
        </w:rPr>
      </w:pPr>
      <w:r>
        <w:rPr>
          <w:rFonts w:ascii="Times New Roman" w:eastAsia="Times New Roman" w:hAnsi="Times New Roman" w:cs="Times New Roman"/>
          <w:sz w:val="28"/>
        </w:rPr>
        <w:t xml:space="preserve">          Руководствуясь ст.с.29.9-29.10, 30.1 Кодекса Российской Федерации об административных правонарушениях, мировой судья –</w:t>
      </w:r>
    </w:p>
    <w:p w:rsidR="000037E5">
      <w:pPr>
        <w:tabs>
          <w:tab w:val="left" w:pos="567"/>
        </w:tabs>
        <w:spacing w:after="0" w:line="240" w:lineRule="auto"/>
        <w:ind w:right="113" w:firstLine="851"/>
        <w:jc w:val="both"/>
        <w:rPr>
          <w:rFonts w:ascii="Times New Roman" w:eastAsia="Times New Roman" w:hAnsi="Times New Roman" w:cs="Times New Roman"/>
          <w:sz w:val="28"/>
        </w:rPr>
      </w:pPr>
    </w:p>
    <w:p w:rsidR="000037E5">
      <w:pPr>
        <w:tabs>
          <w:tab w:val="left" w:pos="567"/>
        </w:tabs>
        <w:spacing w:after="0" w:line="240" w:lineRule="auto"/>
        <w:ind w:right="113"/>
        <w:jc w:val="center"/>
        <w:rPr>
          <w:rFonts w:ascii="Times New Roman" w:eastAsia="Times New Roman" w:hAnsi="Times New Roman" w:cs="Times New Roman"/>
          <w:sz w:val="28"/>
        </w:rPr>
      </w:pPr>
      <w:r>
        <w:rPr>
          <w:rFonts w:ascii="Times New Roman" w:eastAsia="Times New Roman" w:hAnsi="Times New Roman" w:cs="Times New Roman"/>
          <w:sz w:val="28"/>
        </w:rPr>
        <w:t>ПОСТАНОВИЛ:</w:t>
      </w:r>
    </w:p>
    <w:p w:rsidR="000037E5">
      <w:pPr>
        <w:tabs>
          <w:tab w:val="left" w:pos="567"/>
        </w:tabs>
        <w:spacing w:after="0" w:line="240" w:lineRule="auto"/>
        <w:ind w:right="113"/>
        <w:jc w:val="center"/>
        <w:rPr>
          <w:rFonts w:ascii="Times New Roman" w:eastAsia="Times New Roman" w:hAnsi="Times New Roman" w:cs="Times New Roman"/>
          <w:sz w:val="28"/>
        </w:rPr>
      </w:pPr>
    </w:p>
    <w:p w:rsidR="000037E5">
      <w:pPr>
        <w:tabs>
          <w:tab w:val="left" w:pos="567"/>
        </w:tabs>
        <w:spacing w:after="0" w:line="240" w:lineRule="auto"/>
        <w:ind w:right="113" w:firstLine="851"/>
        <w:jc w:val="both"/>
        <w:rPr>
          <w:rFonts w:ascii="Times New Roman" w:eastAsia="Times New Roman" w:hAnsi="Times New Roman" w:cs="Times New Roman"/>
          <w:sz w:val="28"/>
        </w:rPr>
      </w:pPr>
      <w:r>
        <w:rPr>
          <w:rFonts w:ascii="Times New Roman" w:eastAsia="Times New Roman" w:hAnsi="Times New Roman" w:cs="Times New Roman"/>
          <w:sz w:val="28"/>
        </w:rPr>
        <w:t>Бузаева</w:t>
      </w:r>
      <w:r>
        <w:rPr>
          <w:rFonts w:ascii="Times New Roman" w:eastAsia="Times New Roman" w:hAnsi="Times New Roman" w:cs="Times New Roman"/>
          <w:sz w:val="28"/>
        </w:rPr>
        <w:t xml:space="preserve"> </w:t>
      </w:r>
      <w:r w:rsidRPr="00422493" w:rsidR="00422493">
        <w:rPr>
          <w:rFonts w:ascii="Times New Roman" w:eastAsia="Times New Roman" w:hAnsi="Times New Roman" w:cs="Times New Roman"/>
          <w:sz w:val="28"/>
        </w:rPr>
        <w:t>/данные изъяты/</w:t>
      </w:r>
      <w:r>
        <w:rPr>
          <w:rFonts w:ascii="Times New Roman" w:eastAsia="Times New Roman" w:hAnsi="Times New Roman" w:cs="Times New Roman"/>
          <w:sz w:val="28"/>
        </w:rPr>
        <w:t xml:space="preserve">, </w:t>
      </w:r>
      <w:r w:rsidRPr="00422493" w:rsidR="00422493">
        <w:rPr>
          <w:rFonts w:ascii="Times New Roman" w:eastAsia="Times New Roman" w:hAnsi="Times New Roman" w:cs="Times New Roman"/>
          <w:sz w:val="28"/>
        </w:rPr>
        <w:t>/данные изъяты/</w:t>
      </w:r>
      <w:r>
        <w:rPr>
          <w:rFonts w:ascii="Times New Roman" w:eastAsia="Times New Roman" w:hAnsi="Times New Roman" w:cs="Times New Roman"/>
          <w:sz w:val="28"/>
        </w:rPr>
        <w:t xml:space="preserve">года рождения </w:t>
      </w:r>
      <w:r>
        <w:rPr>
          <w:rFonts w:ascii="Times New Roman" w:eastAsia="Times New Roman" w:hAnsi="Times New Roman" w:cs="Times New Roman"/>
          <w:sz w:val="28"/>
        </w:rPr>
        <w:t>признать</w:t>
      </w:r>
      <w:r>
        <w:rPr>
          <w:rFonts w:ascii="Times New Roman" w:eastAsia="Times New Roman" w:hAnsi="Times New Roman" w:cs="Times New Roman"/>
          <w:sz w:val="28"/>
        </w:rPr>
        <w:t xml:space="preserve"> виновным в совершении административного правонарушения, предусмотренного ст. 6.1.1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5 000 (пять тысяч) рублей. </w:t>
      </w:r>
    </w:p>
    <w:p w:rsidR="000037E5">
      <w:pPr>
        <w:tabs>
          <w:tab w:val="left" w:pos="567"/>
        </w:tabs>
        <w:spacing w:after="0" w:line="240" w:lineRule="auto"/>
        <w:ind w:right="113"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Штраф подлежит оплате по реквизитам: </w:t>
      </w:r>
      <w:r w:rsidRPr="00422493" w:rsidR="00422493">
        <w:rPr>
          <w:rFonts w:ascii="Times New Roman" w:eastAsia="Times New Roman" w:hAnsi="Times New Roman" w:cs="Times New Roman"/>
          <w:sz w:val="28"/>
        </w:rPr>
        <w:t>/данные изъяты/</w:t>
      </w:r>
      <w:r>
        <w:rPr>
          <w:rFonts w:ascii="Times New Roman" w:eastAsia="Times New Roman" w:hAnsi="Times New Roman" w:cs="Times New Roman"/>
          <w:sz w:val="28"/>
        </w:rPr>
        <w:t>.</w:t>
      </w:r>
    </w:p>
    <w:p w:rsidR="000037E5">
      <w:pPr>
        <w:tabs>
          <w:tab w:val="left" w:pos="567"/>
        </w:tabs>
        <w:spacing w:after="0" w:line="240" w:lineRule="auto"/>
        <w:ind w:right="113"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Согласно части 1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w:t>
      </w:r>
      <w:r>
        <w:rPr>
          <w:rFonts w:ascii="Times New Roman" w:eastAsia="Times New Roman" w:hAnsi="Times New Roman" w:cs="Times New Roman"/>
          <w:sz w:val="28"/>
        </w:rPr>
        <w:t>наложении административного штрафа в законную силу, либо со дня истечения срока отсрочки или срока рассрочки, предусмотренных статьей 31.5 названного Кодекса.</w:t>
      </w:r>
    </w:p>
    <w:p w:rsidR="000037E5">
      <w:pPr>
        <w:tabs>
          <w:tab w:val="left" w:pos="567"/>
        </w:tabs>
        <w:spacing w:after="0" w:line="240" w:lineRule="auto"/>
        <w:ind w:right="113" w:firstLine="851"/>
        <w:jc w:val="both"/>
        <w:rPr>
          <w:rFonts w:ascii="Times New Roman" w:eastAsia="Times New Roman" w:hAnsi="Times New Roman" w:cs="Times New Roman"/>
          <w:sz w:val="28"/>
        </w:rPr>
      </w:pPr>
      <w:r>
        <w:rPr>
          <w:rFonts w:ascii="Times New Roman" w:eastAsia="Times New Roman" w:hAnsi="Times New Roman" w:cs="Times New Roman"/>
          <w:sz w:val="28"/>
        </w:rPr>
        <w:t>Документ, свидетельствующий об уплате административного штрафа, необходимо направить мировому судье судебного участка №6 Железнодорожного судебного района г. Симферополь (Железнодорожный район городского округа Симферополя) Республики Крым (г. Симферополь, ул. Киевская, 55/2).</w:t>
      </w:r>
    </w:p>
    <w:p w:rsidR="000037E5">
      <w:pPr>
        <w:tabs>
          <w:tab w:val="left" w:pos="567"/>
        </w:tabs>
        <w:spacing w:after="0" w:line="240" w:lineRule="auto"/>
        <w:ind w:right="113" w:firstLine="851"/>
        <w:jc w:val="both"/>
        <w:rPr>
          <w:rFonts w:ascii="Times New Roman" w:eastAsia="Times New Roman" w:hAnsi="Times New Roman" w:cs="Times New Roman"/>
          <w:sz w:val="28"/>
        </w:rPr>
      </w:pPr>
      <w:r>
        <w:rPr>
          <w:rFonts w:ascii="Times New Roman" w:eastAsia="Times New Roman" w:hAnsi="Times New Roman" w:cs="Times New Roman"/>
          <w:sz w:val="28"/>
        </w:rPr>
        <w:t>Постановление может быть обжаловано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Симферополя) Республики Крым в течение 10 суток со дня вручения или получения копии постановления.</w:t>
      </w:r>
    </w:p>
    <w:p w:rsidR="000037E5">
      <w:pPr>
        <w:tabs>
          <w:tab w:val="left" w:pos="567"/>
        </w:tabs>
        <w:spacing w:after="0" w:line="240" w:lineRule="auto"/>
        <w:ind w:right="113" w:firstLine="851"/>
        <w:jc w:val="both"/>
        <w:rPr>
          <w:rFonts w:ascii="Times New Roman" w:eastAsia="Times New Roman" w:hAnsi="Times New Roman" w:cs="Times New Roman"/>
          <w:sz w:val="28"/>
        </w:rPr>
      </w:pPr>
    </w:p>
    <w:p w:rsidR="000037E5">
      <w:pPr>
        <w:tabs>
          <w:tab w:val="left" w:pos="567"/>
        </w:tabs>
        <w:spacing w:after="0" w:line="240" w:lineRule="auto"/>
        <w:ind w:right="113" w:firstLine="851"/>
        <w:jc w:val="both"/>
        <w:rPr>
          <w:rFonts w:ascii="Times New Roman" w:eastAsia="Times New Roman" w:hAnsi="Times New Roman" w:cs="Times New Roman"/>
          <w:sz w:val="28"/>
        </w:rPr>
      </w:pPr>
    </w:p>
    <w:p w:rsidR="000037E5">
      <w:pPr>
        <w:tabs>
          <w:tab w:val="left" w:pos="567"/>
        </w:tabs>
        <w:spacing w:after="0" w:line="240" w:lineRule="auto"/>
        <w:ind w:right="113" w:firstLine="851"/>
        <w:jc w:val="both"/>
        <w:rPr>
          <w:rFonts w:ascii="Times New Roman" w:eastAsia="Times New Roman" w:hAnsi="Times New Roman" w:cs="Times New Roman"/>
          <w:sz w:val="28"/>
        </w:rPr>
      </w:pPr>
      <w:r>
        <w:rPr>
          <w:rFonts w:ascii="Times New Roman" w:eastAsia="Times New Roman" w:hAnsi="Times New Roman" w:cs="Times New Roman"/>
          <w:sz w:val="28"/>
        </w:rPr>
        <w:t>Мировой судья</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sidR="00EB5407">
        <w:rPr>
          <w:rFonts w:ascii="Times New Roman" w:eastAsia="Times New Roman" w:hAnsi="Times New Roman" w:cs="Times New Roman"/>
          <w:sz w:val="28"/>
        </w:rPr>
        <w:t>подпись</w:t>
      </w:r>
      <w:r>
        <w:rPr>
          <w:rFonts w:ascii="Times New Roman" w:eastAsia="Times New Roman" w:hAnsi="Times New Roman" w:cs="Times New Roman"/>
          <w:sz w:val="28"/>
        </w:rPr>
        <w:t xml:space="preserve">                   </w:t>
      </w:r>
      <w:r w:rsidR="00EB5407">
        <w:rPr>
          <w:rFonts w:ascii="Times New Roman" w:eastAsia="Times New Roman" w:hAnsi="Times New Roman" w:cs="Times New Roman"/>
          <w:sz w:val="28"/>
        </w:rPr>
        <w:t xml:space="preserve">    </w:t>
      </w:r>
      <w:r w:rsidR="00EB5407">
        <w:rPr>
          <w:rFonts w:ascii="Times New Roman" w:eastAsia="Times New Roman" w:hAnsi="Times New Roman" w:cs="Times New Roman"/>
          <w:sz w:val="28"/>
        </w:rPr>
        <w:tab/>
        <w:t xml:space="preserve">              </w:t>
      </w:r>
      <w:r>
        <w:rPr>
          <w:rFonts w:ascii="Times New Roman" w:eastAsia="Times New Roman" w:hAnsi="Times New Roman" w:cs="Times New Roman"/>
          <w:sz w:val="28"/>
        </w:rPr>
        <w:t>К.К.Авдеева</w:t>
      </w:r>
    </w:p>
    <w:p w:rsidR="000037E5">
      <w:pPr>
        <w:tabs>
          <w:tab w:val="left" w:pos="567"/>
        </w:tabs>
        <w:spacing w:after="0" w:line="240" w:lineRule="auto"/>
        <w:ind w:right="113"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0037E5">
      <w:pPr>
        <w:tabs>
          <w:tab w:val="left" w:pos="567"/>
        </w:tabs>
        <w:spacing w:after="0" w:line="240" w:lineRule="auto"/>
        <w:ind w:right="113" w:firstLine="851"/>
        <w:jc w:val="both"/>
        <w:rPr>
          <w:rFonts w:ascii="Times New Roman" w:eastAsia="Times New Roman" w:hAnsi="Times New Roman" w:cs="Times New Roman"/>
          <w:sz w:val="28"/>
        </w:rPr>
      </w:pPr>
    </w:p>
    <w:sectPr w:rsidSect="00EB5407">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7E5"/>
    <w:rsid w:val="000037E5"/>
    <w:rsid w:val="00422493"/>
    <w:rsid w:val="006A1A8C"/>
    <w:rsid w:val="00A5646B"/>
    <w:rsid w:val="00EB5407"/>
    <w:rsid w:val="00FA5DB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