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A53BE" w:rsidP="004160DD" w14:paraId="33C25161" w14:textId="6C122718">
      <w:pPr>
        <w:pStyle w:val="Heading1"/>
        <w:spacing w:before="0"/>
        <w:jc w:val="right"/>
        <w:rPr>
          <w:rFonts w:ascii="Times New Roman" w:eastAsia="Times New Roman" w:hAnsi="Times New Roman" w:cs="Times New Roman"/>
          <w:b w:val="0"/>
          <w:color w:val="auto"/>
        </w:rPr>
      </w:pPr>
      <w:r w:rsidRPr="00272124">
        <w:rPr>
          <w:rFonts w:ascii="Times New Roman" w:eastAsia="Times New Roman" w:hAnsi="Times New Roman" w:cs="Times New Roman"/>
          <w:b w:val="0"/>
          <w:color w:val="auto"/>
        </w:rPr>
        <w:t>Дело №</w:t>
      </w:r>
      <w:r w:rsidR="001909D5">
        <w:rPr>
          <w:rFonts w:ascii="Times New Roman" w:eastAsia="Times New Roman" w:hAnsi="Times New Roman" w:cs="Times New Roman"/>
          <w:b w:val="0"/>
          <w:color w:val="auto"/>
        </w:rPr>
        <w:t xml:space="preserve"> </w:t>
      </w:r>
      <w:r w:rsidRPr="00272124" w:rsidR="00944F9B">
        <w:rPr>
          <w:rFonts w:ascii="Times New Roman" w:eastAsia="Times New Roman" w:hAnsi="Times New Roman" w:cs="Times New Roman"/>
          <w:b w:val="0"/>
          <w:color w:val="auto"/>
        </w:rPr>
        <w:t>5-</w:t>
      </w:r>
      <w:r w:rsidR="00A80DCF">
        <w:rPr>
          <w:rFonts w:ascii="Times New Roman" w:eastAsia="Times New Roman" w:hAnsi="Times New Roman" w:cs="Times New Roman"/>
          <w:b w:val="0"/>
          <w:color w:val="auto"/>
        </w:rPr>
        <w:t>171</w:t>
      </w:r>
      <w:r w:rsidRPr="00272124">
        <w:rPr>
          <w:rFonts w:ascii="Times New Roman" w:eastAsia="Times New Roman" w:hAnsi="Times New Roman" w:cs="Times New Roman"/>
          <w:b w:val="0"/>
          <w:color w:val="auto"/>
        </w:rPr>
        <w:t>/6</w:t>
      </w:r>
      <w:r w:rsidRPr="00272124" w:rsidR="007140B4">
        <w:rPr>
          <w:rFonts w:ascii="Times New Roman" w:eastAsia="Times New Roman" w:hAnsi="Times New Roman" w:cs="Times New Roman"/>
          <w:b w:val="0"/>
          <w:color w:val="auto"/>
        </w:rPr>
        <w:t>/20</w:t>
      </w:r>
      <w:r w:rsidRPr="00272124" w:rsidR="005D5A98">
        <w:rPr>
          <w:rFonts w:ascii="Times New Roman" w:eastAsia="Times New Roman" w:hAnsi="Times New Roman" w:cs="Times New Roman"/>
          <w:b w:val="0"/>
          <w:color w:val="auto"/>
        </w:rPr>
        <w:t>2</w:t>
      </w:r>
      <w:r w:rsidR="00B24076">
        <w:rPr>
          <w:rFonts w:ascii="Times New Roman" w:eastAsia="Times New Roman" w:hAnsi="Times New Roman" w:cs="Times New Roman"/>
          <w:b w:val="0"/>
          <w:color w:val="auto"/>
        </w:rPr>
        <w:t>6</w:t>
      </w:r>
    </w:p>
    <w:p w:rsidR="004160DD" w:rsidRPr="004160DD" w:rsidP="004160DD" w14:paraId="40B8D4DF" w14:textId="77777777">
      <w:pPr>
        <w:spacing w:after="0"/>
      </w:pPr>
    </w:p>
    <w:p w:rsidR="00944F9B" w:rsidP="004160DD" w14:paraId="0DCB58AA" w14:textId="77777777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4C4D74" w:rsidRPr="0042786B" w:rsidP="004160DD" w14:paraId="4D152994" w14:textId="77777777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44F9B" w:rsidRPr="0042786B" w:rsidP="004160DD" w14:paraId="3FE8F8F8" w14:textId="5DD4F65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18</w:t>
      </w:r>
      <w:r w:rsidR="006532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мая</w:t>
      </w:r>
      <w:r w:rsidRPr="0042786B" w:rsidR="001E1E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 w:rsidR="007140B4">
        <w:rPr>
          <w:rFonts w:ascii="Times New Roman" w:eastAsia="Times New Roman" w:hAnsi="Times New Roman" w:cs="Times New Roman"/>
          <w:sz w:val="28"/>
          <w:szCs w:val="28"/>
        </w:rPr>
        <w:t>20</w:t>
      </w:r>
      <w:r w:rsidR="005D5A98">
        <w:rPr>
          <w:rFonts w:ascii="Times New Roman" w:eastAsia="Times New Roman" w:hAnsi="Times New Roman" w:cs="Times New Roman"/>
          <w:sz w:val="28"/>
          <w:szCs w:val="28"/>
        </w:rPr>
        <w:t>2</w:t>
      </w:r>
      <w:r w:rsidR="00B24076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    </w:t>
      </w:r>
      <w:r w:rsidRPr="0042786B" w:rsidR="005B7AED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42786B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1909D5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42786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2407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г. Симферополь</w:t>
      </w:r>
    </w:p>
    <w:p w:rsidR="00944F9B" w:rsidRPr="0042786B" w:rsidP="0042786B" w14:paraId="67A412A4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27C2" w:rsidRPr="00F32834" w:rsidP="00B65497" w14:paraId="1C6C0189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834"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</w:t>
      </w:r>
      <w:r w:rsidR="00C733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2834">
        <w:rPr>
          <w:rFonts w:ascii="Times New Roman" w:eastAsia="Times New Roman" w:hAnsi="Times New Roman" w:cs="Times New Roman"/>
          <w:sz w:val="28"/>
          <w:szCs w:val="28"/>
        </w:rPr>
        <w:t>6 Железнодорожного судебного района г. Симферополя Республики Крым Авдеева К.К</w:t>
      </w:r>
      <w:r w:rsidRPr="00F32834" w:rsidR="00944F9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2786B" w:rsidR="00944F9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32834" w:rsidR="00944F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A53BE" w:rsidRPr="00A80DCF" w:rsidP="00AA53BE" w14:paraId="7683A415" w14:textId="4D40405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hAnsi="Times New Roman"/>
          <w:sz w:val="28"/>
          <w:szCs w:val="28"/>
        </w:rPr>
        <w:t xml:space="preserve">рассмотрев в открытом судебном заседании материалы дела об </w:t>
      </w:r>
      <w:r w:rsidRPr="00392BB9"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правонарушении, в отношении:</w:t>
      </w:r>
      <w:r w:rsidRPr="00392BB9" w:rsidR="008A39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F6C00" w:rsidR="006F6C00">
        <w:rPr>
          <w:rFonts w:ascii="Times New Roman" w:eastAsia="Times New Roman" w:hAnsi="Times New Roman" w:cs="Times New Roman"/>
          <w:sz w:val="28"/>
          <w:szCs w:val="28"/>
        </w:rPr>
        <w:t>должностного лица –</w:t>
      </w:r>
      <w:r w:rsidR="00091E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3954">
        <w:rPr>
          <w:rFonts w:ascii="Times New Roman" w:eastAsia="Times New Roman" w:hAnsi="Times New Roman" w:cs="Times New Roman"/>
          <w:sz w:val="28"/>
          <w:szCs w:val="28"/>
        </w:rPr>
        <w:t>директора Общества с ограниченной ответственностью</w:t>
      </w:r>
      <w:r w:rsidR="003F01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3954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92BB9" w:rsidR="00392BB9">
        <w:rPr>
          <w:rFonts w:ascii="Times New Roman" w:eastAsia="Times New Roman" w:hAnsi="Times New Roman" w:cs="Times New Roman"/>
          <w:sz w:val="28"/>
          <w:szCs w:val="28"/>
        </w:rPr>
        <w:t>/данные изъяты/</w:t>
      </w:r>
      <w:r w:rsidR="00E93954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392BB9">
        <w:rPr>
          <w:rFonts w:ascii="Times New Roman" w:eastAsia="Times New Roman" w:hAnsi="Times New Roman" w:cs="Times New Roman"/>
          <w:sz w:val="28"/>
          <w:szCs w:val="28"/>
        </w:rPr>
        <w:t>К.</w:t>
      </w:r>
      <w:r w:rsidRPr="00B24076" w:rsidR="00B2407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92BB9" w:rsidR="00392BB9">
        <w:rPr>
          <w:rFonts w:ascii="Times New Roman" w:eastAsia="Times New Roman" w:hAnsi="Times New Roman" w:cs="Times New Roman"/>
          <w:sz w:val="28"/>
          <w:szCs w:val="28"/>
        </w:rPr>
        <w:t>/</w:t>
      </w:r>
      <w:r w:rsidRPr="00392BB9" w:rsidR="00392BB9">
        <w:rPr>
          <w:rFonts w:ascii="Times New Roman" w:eastAsia="Times New Roman" w:hAnsi="Times New Roman" w:cs="Times New Roman"/>
          <w:sz w:val="28"/>
          <w:szCs w:val="28"/>
        </w:rPr>
        <w:t>идентификационные данные</w:t>
      </w:r>
      <w:r w:rsidRPr="00392BB9" w:rsidR="00392BB9">
        <w:rPr>
          <w:rFonts w:ascii="Times New Roman" w:eastAsia="Times New Roman" w:hAnsi="Times New Roman" w:cs="Times New Roman"/>
          <w:sz w:val="28"/>
          <w:szCs w:val="28"/>
        </w:rPr>
        <w:t>/</w:t>
      </w:r>
      <w:r w:rsidR="0021453C">
        <w:rPr>
          <w:rFonts w:ascii="Times New Roman" w:eastAsia="Times New Roman" w:hAnsi="Times New Roman" w:cs="Times New Roman"/>
          <w:sz w:val="28"/>
          <w:szCs w:val="28"/>
        </w:rPr>
        <w:t>,</w:t>
      </w:r>
      <w:r w:rsidR="00A80DCF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A80DCF" w:rsidR="00A80D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0D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53923" w:rsidP="00395EF2" w14:paraId="333AA620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по признакам </w:t>
      </w:r>
      <w:r w:rsidRPr="0042786B" w:rsidR="00036956">
        <w:rPr>
          <w:rFonts w:ascii="Times New Roman" w:eastAsia="Times New Roman" w:hAnsi="Times New Roman" w:cs="Times New Roman"/>
          <w:sz w:val="28"/>
          <w:szCs w:val="28"/>
        </w:rPr>
        <w:t xml:space="preserve">состава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 ч.2 ст.15.33</w:t>
      </w:r>
      <w:r w:rsidRPr="00392B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Кодекса Российской Федерации об административных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правонарушениях,</w:t>
      </w:r>
    </w:p>
    <w:p w:rsidR="000954F6" w:rsidP="0042786B" w14:paraId="6C03F410" w14:textId="77777777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2786B" w:rsidP="0042786B" w14:paraId="6EB6ECDD" w14:textId="77777777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 w:rsidR="004C4D74" w:rsidRPr="0042786B" w:rsidP="0042786B" w14:paraId="7AA9DF6E" w14:textId="77777777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07D8B" w:rsidRPr="006C4F41" w:rsidP="004C4D74" w14:paraId="61ED769F" w14:textId="7E93F21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К.</w:t>
      </w:r>
      <w:r w:rsidRPr="00AA53BE" w:rsidR="00AA53BE">
        <w:rPr>
          <w:rFonts w:ascii="Times New Roman" w:hAnsi="Times New Roman" w:cs="Times New Roman"/>
          <w:sz w:val="28"/>
          <w:szCs w:val="28"/>
        </w:rPr>
        <w:t xml:space="preserve">, являясь </w:t>
      </w:r>
      <w:r w:rsidR="00E93954">
        <w:rPr>
          <w:rFonts w:ascii="Times New Roman" w:hAnsi="Times New Roman" w:cs="Times New Roman"/>
          <w:sz w:val="28"/>
          <w:szCs w:val="28"/>
        </w:rPr>
        <w:t>директором ООО «</w:t>
      </w:r>
      <w:r w:rsidRPr="00392BB9">
        <w:rPr>
          <w:rFonts w:ascii="Times New Roman" w:hAnsi="Times New Roman" w:cs="Times New Roman"/>
          <w:sz w:val="28"/>
          <w:szCs w:val="28"/>
        </w:rPr>
        <w:t>/данные изъяты/</w:t>
      </w:r>
      <w:r w:rsidR="00E93954">
        <w:rPr>
          <w:rFonts w:ascii="Times New Roman" w:hAnsi="Times New Roman" w:cs="Times New Roman"/>
          <w:sz w:val="28"/>
          <w:szCs w:val="28"/>
        </w:rPr>
        <w:t>»</w:t>
      </w:r>
      <w:r w:rsidRPr="00AA53BE" w:rsidR="00AA53BE">
        <w:rPr>
          <w:rFonts w:ascii="Times New Roman" w:hAnsi="Times New Roman" w:cs="Times New Roman"/>
          <w:sz w:val="28"/>
          <w:szCs w:val="28"/>
        </w:rPr>
        <w:t>, расположенно</w:t>
      </w:r>
      <w:r w:rsidR="00E93954">
        <w:rPr>
          <w:rFonts w:ascii="Times New Roman" w:hAnsi="Times New Roman" w:cs="Times New Roman"/>
          <w:sz w:val="28"/>
          <w:szCs w:val="28"/>
        </w:rPr>
        <w:t xml:space="preserve">го </w:t>
      </w:r>
      <w:r w:rsidRPr="00AA53BE" w:rsidR="00AA53BE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Pr="00392BB9">
        <w:rPr>
          <w:rFonts w:ascii="Times New Roman" w:hAnsi="Times New Roman" w:cs="Times New Roman"/>
          <w:sz w:val="28"/>
          <w:szCs w:val="28"/>
        </w:rPr>
        <w:t>/данные изъяты/</w:t>
      </w:r>
      <w:r w:rsidR="00487574">
        <w:rPr>
          <w:rFonts w:ascii="Times New Roman" w:hAnsi="Times New Roman" w:cs="Times New Roman"/>
          <w:sz w:val="28"/>
          <w:szCs w:val="28"/>
        </w:rPr>
        <w:t>,</w:t>
      </w:r>
      <w:r w:rsidR="000919EF">
        <w:rPr>
          <w:rFonts w:ascii="Times New Roman" w:hAnsi="Times New Roman" w:cs="Times New Roman"/>
          <w:sz w:val="28"/>
          <w:szCs w:val="28"/>
        </w:rPr>
        <w:t xml:space="preserve"> </w:t>
      </w:r>
      <w:r w:rsidRPr="00392BB9" w:rsidR="00B80970">
        <w:rPr>
          <w:rFonts w:ascii="Times New Roman" w:hAnsi="Times New Roman" w:cs="Times New Roman"/>
          <w:sz w:val="28"/>
          <w:szCs w:val="28"/>
        </w:rPr>
        <w:t>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</w:t>
      </w:r>
      <w:r w:rsidRPr="00392BB9">
        <w:rPr>
          <w:rFonts w:ascii="Times New Roman" w:hAnsi="Times New Roman" w:cs="Times New Roman"/>
          <w:sz w:val="28"/>
          <w:szCs w:val="28"/>
        </w:rPr>
        <w:t xml:space="preserve"> на обязательное социальное страхование от несчастных случаев на производстве и профессиональных заболеваний (раздел 2 единой формы «</w:t>
      </w:r>
      <w:r w:rsidRPr="00392BB9" w:rsidR="00625FB3">
        <w:rPr>
          <w:rFonts w:ascii="Times New Roman" w:hAnsi="Times New Roman" w:cs="Times New Roman"/>
          <w:sz w:val="28"/>
          <w:szCs w:val="28"/>
        </w:rPr>
        <w:t>С</w:t>
      </w:r>
      <w:r w:rsidRPr="00392BB9">
        <w:rPr>
          <w:rFonts w:ascii="Times New Roman" w:hAnsi="Times New Roman" w:cs="Times New Roman"/>
          <w:sz w:val="28"/>
          <w:szCs w:val="28"/>
        </w:rPr>
        <w:t>ведения для ведения индивидуального (персонифицированного) учета и сведения о</w:t>
      </w:r>
      <w:r w:rsidRPr="00392BB9">
        <w:rPr>
          <w:rFonts w:ascii="Times New Roman" w:hAnsi="Times New Roman" w:cs="Times New Roman"/>
          <w:sz w:val="28"/>
          <w:szCs w:val="28"/>
        </w:rPr>
        <w:t xml:space="preserve"> начисленных страховых </w:t>
      </w:r>
      <w:r w:rsidRPr="00392BB9">
        <w:rPr>
          <w:rFonts w:ascii="Times New Roman" w:hAnsi="Times New Roman" w:cs="Times New Roman"/>
          <w:sz w:val="28"/>
          <w:szCs w:val="28"/>
        </w:rPr>
        <w:t>взносах</w:t>
      </w:r>
      <w:r w:rsidRPr="00392BB9">
        <w:rPr>
          <w:rFonts w:ascii="Times New Roman" w:hAnsi="Times New Roman" w:cs="Times New Roman"/>
          <w:sz w:val="28"/>
          <w:szCs w:val="28"/>
        </w:rPr>
        <w:t xml:space="preserve"> на обязательное социальное страхование от несчастных случаев на производстве и профессиональных заболеваний (ЕФС-1)» за 2025 г. Представил сведения </w:t>
      </w:r>
      <w:r w:rsidRPr="00392BB9" w:rsidR="00487574">
        <w:rPr>
          <w:rFonts w:ascii="Times New Roman" w:hAnsi="Times New Roman" w:cs="Times New Roman"/>
          <w:sz w:val="28"/>
          <w:szCs w:val="28"/>
        </w:rPr>
        <w:t>27</w:t>
      </w:r>
      <w:r w:rsidRPr="00392BB9" w:rsidR="007015FF">
        <w:rPr>
          <w:rFonts w:ascii="Times New Roman" w:hAnsi="Times New Roman" w:cs="Times New Roman"/>
          <w:sz w:val="28"/>
          <w:szCs w:val="28"/>
        </w:rPr>
        <w:t>.0</w:t>
      </w:r>
      <w:r w:rsidRPr="00392BB9" w:rsidR="002D41D9">
        <w:rPr>
          <w:rFonts w:ascii="Times New Roman" w:hAnsi="Times New Roman" w:cs="Times New Roman"/>
          <w:sz w:val="28"/>
          <w:szCs w:val="28"/>
        </w:rPr>
        <w:t>1</w:t>
      </w:r>
      <w:r w:rsidRPr="00392BB9" w:rsidR="00D72098">
        <w:rPr>
          <w:rFonts w:ascii="Times New Roman" w:hAnsi="Times New Roman" w:cs="Times New Roman"/>
          <w:sz w:val="28"/>
          <w:szCs w:val="28"/>
        </w:rPr>
        <w:t>.202</w:t>
      </w:r>
      <w:r w:rsidRPr="00392BB9" w:rsidR="002D41D9">
        <w:rPr>
          <w:rFonts w:ascii="Times New Roman" w:hAnsi="Times New Roman" w:cs="Times New Roman"/>
          <w:sz w:val="28"/>
          <w:szCs w:val="28"/>
        </w:rPr>
        <w:t>6</w:t>
      </w:r>
      <w:r w:rsidRPr="00392BB9" w:rsidR="00D72098">
        <w:rPr>
          <w:rFonts w:ascii="Times New Roman" w:hAnsi="Times New Roman" w:cs="Times New Roman"/>
          <w:sz w:val="28"/>
          <w:szCs w:val="28"/>
        </w:rPr>
        <w:t xml:space="preserve"> </w:t>
      </w:r>
      <w:r w:rsidRPr="00392BB9">
        <w:rPr>
          <w:rFonts w:ascii="Times New Roman" w:hAnsi="Times New Roman" w:cs="Times New Roman"/>
          <w:sz w:val="28"/>
          <w:szCs w:val="28"/>
        </w:rPr>
        <w:t xml:space="preserve">вместо </w:t>
      </w:r>
      <w:r w:rsidRPr="00392BB9" w:rsidR="002D41D9">
        <w:rPr>
          <w:rFonts w:ascii="Times New Roman" w:hAnsi="Times New Roman" w:cs="Times New Roman"/>
          <w:sz w:val="28"/>
          <w:szCs w:val="28"/>
        </w:rPr>
        <w:t>26</w:t>
      </w:r>
      <w:r w:rsidRPr="00392BB9" w:rsidR="007015FF">
        <w:rPr>
          <w:rFonts w:ascii="Times New Roman" w:hAnsi="Times New Roman" w:cs="Times New Roman"/>
          <w:sz w:val="28"/>
          <w:szCs w:val="28"/>
        </w:rPr>
        <w:t>.0</w:t>
      </w:r>
      <w:r w:rsidRPr="00392BB9" w:rsidR="002D41D9">
        <w:rPr>
          <w:rFonts w:ascii="Times New Roman" w:hAnsi="Times New Roman" w:cs="Times New Roman"/>
          <w:sz w:val="28"/>
          <w:szCs w:val="28"/>
        </w:rPr>
        <w:t>1</w:t>
      </w:r>
      <w:r w:rsidRPr="00392BB9" w:rsidR="00CA0CE7">
        <w:rPr>
          <w:rFonts w:ascii="Times New Roman" w:hAnsi="Times New Roman" w:cs="Times New Roman"/>
          <w:sz w:val="28"/>
          <w:szCs w:val="28"/>
        </w:rPr>
        <w:t>.202</w:t>
      </w:r>
      <w:r w:rsidRPr="00392BB9" w:rsidR="002D41D9">
        <w:rPr>
          <w:rFonts w:ascii="Times New Roman" w:hAnsi="Times New Roman" w:cs="Times New Roman"/>
          <w:sz w:val="28"/>
          <w:szCs w:val="28"/>
        </w:rPr>
        <w:t>6</w:t>
      </w:r>
      <w:r w:rsidRPr="00392BB9" w:rsidR="00CA0CE7">
        <w:rPr>
          <w:rFonts w:ascii="Times New Roman" w:hAnsi="Times New Roman" w:cs="Times New Roman"/>
          <w:sz w:val="28"/>
          <w:szCs w:val="28"/>
        </w:rPr>
        <w:t>.</w:t>
      </w:r>
    </w:p>
    <w:p w:rsidR="009473EC" w:rsidRPr="00392BB9" w:rsidP="009473EC" w14:paraId="11F51484" w14:textId="188BBB2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B9">
        <w:rPr>
          <w:rFonts w:ascii="Times New Roman" w:hAnsi="Times New Roman" w:cs="Times New Roman"/>
          <w:sz w:val="28"/>
          <w:szCs w:val="28"/>
        </w:rPr>
        <w:t xml:space="preserve">В судебное заседание </w:t>
      </w:r>
      <w:r w:rsidR="00392BB9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92BB9">
        <w:rPr>
          <w:rFonts w:ascii="Times New Roman" w:hAnsi="Times New Roman" w:cs="Times New Roman"/>
          <w:sz w:val="28"/>
          <w:szCs w:val="28"/>
        </w:rPr>
        <w:t xml:space="preserve"> не явился, о дате и времени судебного разбирательства </w:t>
      </w:r>
      <w:r w:rsidRPr="00392BB9">
        <w:rPr>
          <w:rFonts w:ascii="Times New Roman" w:hAnsi="Times New Roman" w:cs="Times New Roman"/>
          <w:sz w:val="28"/>
          <w:szCs w:val="28"/>
        </w:rPr>
        <w:t>уведомлен</w:t>
      </w:r>
      <w:r w:rsidRPr="00392BB9">
        <w:rPr>
          <w:rFonts w:ascii="Times New Roman" w:hAnsi="Times New Roman" w:cs="Times New Roman"/>
          <w:sz w:val="28"/>
          <w:szCs w:val="28"/>
        </w:rPr>
        <w:t xml:space="preserve"> надлежащим образом. Почтовая корреспонденция, направленная по адресу регистрации лица, в отношении которого ведется производство по делу об административном правонарушении, возвращена отправителю с отметкой «истек срок хранения», почтовая корреспонденция, направленная в адрес ООО «</w:t>
      </w:r>
      <w:r w:rsidRPr="00392BB9" w:rsidR="00392BB9">
        <w:rPr>
          <w:rFonts w:ascii="Times New Roman" w:hAnsi="Times New Roman" w:cs="Times New Roman"/>
          <w:sz w:val="28"/>
          <w:szCs w:val="28"/>
        </w:rPr>
        <w:t>/данные изъяты/</w:t>
      </w:r>
      <w:r w:rsidRPr="00392BB9">
        <w:rPr>
          <w:rFonts w:ascii="Times New Roman" w:hAnsi="Times New Roman" w:cs="Times New Roman"/>
          <w:sz w:val="28"/>
          <w:szCs w:val="28"/>
        </w:rPr>
        <w:t xml:space="preserve">» получена 28.02.2026. О причинах неявки не сообщил, ходатайств мировому судье об отложении рассмотрения дела не направил. </w:t>
      </w:r>
    </w:p>
    <w:p w:rsidR="007A3DD5" w:rsidRPr="00392BB9" w:rsidP="00785B18" w14:paraId="272D1F30" w14:textId="5349B74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B9">
        <w:rPr>
          <w:rFonts w:ascii="Times New Roman" w:hAnsi="Times New Roman" w:cs="Times New Roman"/>
          <w:sz w:val="28"/>
          <w:szCs w:val="28"/>
        </w:rPr>
        <w:t>С учетом разъяснений, данных Пленумом Верховного Суда РФ в п</w:t>
      </w:r>
      <w:r w:rsidRPr="00392BB9" w:rsidR="00C733FE">
        <w:rPr>
          <w:rFonts w:ascii="Times New Roman" w:hAnsi="Times New Roman" w:cs="Times New Roman"/>
          <w:sz w:val="28"/>
          <w:szCs w:val="28"/>
        </w:rPr>
        <w:t>.</w:t>
      </w:r>
      <w:r w:rsidRPr="00392BB9">
        <w:rPr>
          <w:rFonts w:ascii="Times New Roman" w:hAnsi="Times New Roman" w:cs="Times New Roman"/>
          <w:sz w:val="28"/>
          <w:szCs w:val="28"/>
        </w:rPr>
        <w:t xml:space="preserve"> 6 постановления от 24 марта 2005 года № 5 «О некоторых вопросах, возникающих у судов при применении Кодекса Российской Федерации об административных правонарушениях», а также положений ст. 25.1 Кодекса Российской Федерации об административных правонарушениях </w:t>
      </w:r>
      <w:r w:rsidRPr="00392BB9" w:rsidR="00392BB9">
        <w:rPr>
          <w:rFonts w:ascii="Times New Roman" w:hAnsi="Times New Roman" w:cs="Times New Roman"/>
          <w:sz w:val="28"/>
          <w:szCs w:val="28"/>
        </w:rPr>
        <w:t>К</w:t>
      </w:r>
      <w:r w:rsidRPr="00392BB9" w:rsidR="00487574">
        <w:rPr>
          <w:rFonts w:ascii="Times New Roman" w:hAnsi="Times New Roman" w:cs="Times New Roman"/>
          <w:sz w:val="28"/>
          <w:szCs w:val="28"/>
        </w:rPr>
        <w:t>.</w:t>
      </w:r>
      <w:r w:rsidRPr="00392BB9" w:rsidR="007015FF">
        <w:rPr>
          <w:rFonts w:ascii="Times New Roman" w:hAnsi="Times New Roman" w:cs="Times New Roman"/>
          <w:sz w:val="28"/>
          <w:szCs w:val="28"/>
        </w:rPr>
        <w:t xml:space="preserve"> </w:t>
      </w:r>
      <w:r w:rsidRPr="00392BB9">
        <w:rPr>
          <w:rFonts w:ascii="Times New Roman" w:hAnsi="Times New Roman" w:cs="Times New Roman"/>
          <w:sz w:val="28"/>
          <w:szCs w:val="28"/>
        </w:rPr>
        <w:t>считается надлежаще извещенн</w:t>
      </w:r>
      <w:r w:rsidRPr="00392BB9" w:rsidR="002D41D9">
        <w:rPr>
          <w:rFonts w:ascii="Times New Roman" w:hAnsi="Times New Roman" w:cs="Times New Roman"/>
          <w:sz w:val="28"/>
          <w:szCs w:val="28"/>
        </w:rPr>
        <w:t>ым</w:t>
      </w:r>
      <w:r w:rsidRPr="00392BB9">
        <w:rPr>
          <w:rFonts w:ascii="Times New Roman" w:hAnsi="Times New Roman" w:cs="Times New Roman"/>
          <w:sz w:val="28"/>
          <w:szCs w:val="28"/>
        </w:rPr>
        <w:t xml:space="preserve"> о времени и месте рассмотрения дела об административном правонарушении.</w:t>
      </w:r>
    </w:p>
    <w:p w:rsidR="00487574" w:rsidRPr="00392BB9" w:rsidP="00785B18" w14:paraId="79C322D8" w14:textId="577BBAB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B9">
        <w:rPr>
          <w:rFonts w:ascii="Times New Roman" w:hAnsi="Times New Roman" w:cs="Times New Roman"/>
          <w:sz w:val="28"/>
          <w:szCs w:val="28"/>
        </w:rPr>
        <w:t xml:space="preserve">Учитывая данные о надлежащем </w:t>
      </w:r>
      <w:r w:rsidRPr="00392BB9" w:rsidR="003E5113">
        <w:rPr>
          <w:rFonts w:ascii="Times New Roman" w:hAnsi="Times New Roman" w:cs="Times New Roman"/>
          <w:sz w:val="28"/>
          <w:szCs w:val="28"/>
        </w:rPr>
        <w:t xml:space="preserve">извещении </w:t>
      </w:r>
      <w:r w:rsidRPr="00392BB9" w:rsidR="00392BB9">
        <w:rPr>
          <w:rFonts w:ascii="Times New Roman" w:hAnsi="Times New Roman" w:cs="Times New Roman"/>
          <w:sz w:val="28"/>
          <w:szCs w:val="28"/>
        </w:rPr>
        <w:t>К</w:t>
      </w:r>
      <w:r w:rsidRPr="00392BB9">
        <w:rPr>
          <w:rFonts w:ascii="Times New Roman" w:hAnsi="Times New Roman" w:cs="Times New Roman"/>
          <w:sz w:val="28"/>
          <w:szCs w:val="28"/>
        </w:rPr>
        <w:t>.,</w:t>
      </w:r>
      <w:r w:rsidRPr="00392BB9" w:rsidR="003E5113">
        <w:rPr>
          <w:rFonts w:ascii="Times New Roman" w:hAnsi="Times New Roman" w:cs="Times New Roman"/>
          <w:sz w:val="28"/>
          <w:szCs w:val="28"/>
        </w:rPr>
        <w:t xml:space="preserve"> а также принимая во внимание отсутствие ходатайств об отложении дела, на основании ст. 25.1 ч.</w:t>
      </w:r>
      <w:r w:rsidRPr="00392BB9" w:rsidR="00C733FE">
        <w:rPr>
          <w:rFonts w:ascii="Times New Roman" w:hAnsi="Times New Roman" w:cs="Times New Roman"/>
          <w:sz w:val="28"/>
          <w:szCs w:val="28"/>
        </w:rPr>
        <w:t xml:space="preserve"> </w:t>
      </w:r>
      <w:r w:rsidRPr="00392BB9" w:rsidR="003E5113">
        <w:rPr>
          <w:rFonts w:ascii="Times New Roman" w:hAnsi="Times New Roman" w:cs="Times New Roman"/>
          <w:sz w:val="28"/>
          <w:szCs w:val="28"/>
        </w:rPr>
        <w:t xml:space="preserve">2 </w:t>
      </w:r>
      <w:r w:rsidRPr="00392BB9" w:rsidR="009D5A35">
        <w:rPr>
          <w:rFonts w:ascii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 w:rsidRPr="00392BB9" w:rsidR="003E5113">
        <w:rPr>
          <w:rFonts w:ascii="Times New Roman" w:hAnsi="Times New Roman" w:cs="Times New Roman"/>
          <w:sz w:val="28"/>
          <w:szCs w:val="28"/>
        </w:rPr>
        <w:t xml:space="preserve">, прихожу к выводу о  </w:t>
      </w:r>
      <w:r w:rsidRPr="00392BB9" w:rsidR="00E93954">
        <w:rPr>
          <w:rFonts w:ascii="Times New Roman" w:hAnsi="Times New Roman" w:cs="Times New Roman"/>
          <w:sz w:val="28"/>
          <w:szCs w:val="28"/>
        </w:rPr>
        <w:t xml:space="preserve">возможности  рассмотрения дела </w:t>
      </w:r>
      <w:r w:rsidRPr="00392BB9" w:rsidR="003E5113">
        <w:rPr>
          <w:rFonts w:ascii="Times New Roman" w:hAnsi="Times New Roman" w:cs="Times New Roman"/>
          <w:sz w:val="28"/>
          <w:szCs w:val="28"/>
        </w:rPr>
        <w:t xml:space="preserve">в отсутствие </w:t>
      </w:r>
      <w:r w:rsidRPr="00392BB9" w:rsidR="00392BB9">
        <w:rPr>
          <w:rFonts w:ascii="Times New Roman" w:hAnsi="Times New Roman" w:cs="Times New Roman"/>
          <w:sz w:val="28"/>
          <w:szCs w:val="28"/>
        </w:rPr>
        <w:t>К</w:t>
      </w:r>
      <w:r w:rsidRPr="00392BB9">
        <w:rPr>
          <w:rFonts w:ascii="Times New Roman" w:hAnsi="Times New Roman" w:cs="Times New Roman"/>
          <w:sz w:val="28"/>
          <w:szCs w:val="28"/>
        </w:rPr>
        <w:t>.</w:t>
      </w:r>
    </w:p>
    <w:p w:rsidR="00137DE5" w:rsidRPr="00785B18" w:rsidP="00785B18" w14:paraId="1B4F6E20" w14:textId="7C8AF41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Исследовав материалы дела, прихожу к следующему.</w:t>
      </w:r>
    </w:p>
    <w:p w:rsidR="00944F9B" w:rsidRPr="00392BB9" w:rsidP="00392BB9" w14:paraId="514092EC" w14:textId="777777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B9">
        <w:rPr>
          <w:rFonts w:ascii="Times New Roman" w:hAnsi="Times New Roman" w:cs="Times New Roman"/>
          <w:sz w:val="28"/>
          <w:szCs w:val="28"/>
        </w:rPr>
        <w:t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547AD9" w:rsidRPr="00392BB9" w:rsidP="00392BB9" w14:paraId="355144A5" w14:textId="07621B3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B9">
        <w:rPr>
          <w:rFonts w:ascii="Times New Roman" w:hAnsi="Times New Roman" w:cs="Times New Roman"/>
          <w:sz w:val="28"/>
          <w:szCs w:val="28"/>
        </w:rPr>
        <w:t>В соответствии</w:t>
      </w:r>
      <w:r w:rsidRPr="00392BB9" w:rsidR="006C7DFC">
        <w:rPr>
          <w:rFonts w:ascii="Times New Roman" w:hAnsi="Times New Roman" w:cs="Times New Roman"/>
          <w:sz w:val="28"/>
          <w:szCs w:val="28"/>
        </w:rPr>
        <w:t xml:space="preserve"> с </w:t>
      </w:r>
      <w:r w:rsidRPr="00392BB9" w:rsidR="002D38B4">
        <w:rPr>
          <w:rFonts w:ascii="Times New Roman" w:hAnsi="Times New Roman" w:cs="Times New Roman"/>
          <w:sz w:val="28"/>
          <w:szCs w:val="28"/>
        </w:rPr>
        <w:t>п</w:t>
      </w:r>
      <w:r w:rsidRPr="00392BB9" w:rsidR="006C7DFC">
        <w:rPr>
          <w:rFonts w:ascii="Times New Roman" w:hAnsi="Times New Roman" w:cs="Times New Roman"/>
          <w:sz w:val="28"/>
          <w:szCs w:val="28"/>
        </w:rPr>
        <w:t>.</w:t>
      </w:r>
      <w:r w:rsidRPr="00392BB9" w:rsidR="00071DE9">
        <w:rPr>
          <w:rFonts w:ascii="Times New Roman" w:hAnsi="Times New Roman" w:cs="Times New Roman"/>
          <w:sz w:val="28"/>
          <w:szCs w:val="28"/>
        </w:rPr>
        <w:t xml:space="preserve"> </w:t>
      </w:r>
      <w:r w:rsidRPr="00392BB9" w:rsidR="006C7DFC">
        <w:rPr>
          <w:rFonts w:ascii="Times New Roman" w:hAnsi="Times New Roman" w:cs="Times New Roman"/>
          <w:sz w:val="28"/>
          <w:szCs w:val="28"/>
        </w:rPr>
        <w:t xml:space="preserve">1 ст. 24 Федерального Закона от 24.07.1998 г. № 125-ФЗ «Об обязательном социальном страховании от несчастных случаев на производстве и профессиональных заболеваний» </w:t>
      </w:r>
      <w:r w:rsidRPr="00392BB9" w:rsidR="00C4286E">
        <w:rPr>
          <w:rFonts w:ascii="Times New Roman" w:hAnsi="Times New Roman" w:cs="Times New Roman"/>
          <w:sz w:val="28"/>
          <w:szCs w:val="28"/>
        </w:rPr>
        <w:t>с</w:t>
      </w:r>
      <w:r w:rsidRPr="00392BB9">
        <w:rPr>
          <w:rFonts w:ascii="Times New Roman" w:hAnsi="Times New Roman" w:cs="Times New Roman"/>
          <w:sz w:val="28"/>
          <w:szCs w:val="28"/>
        </w:rPr>
        <w:t>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</w:t>
      </w:r>
      <w:r w:rsidRPr="00392BB9">
        <w:rPr>
          <w:rFonts w:ascii="Times New Roman" w:hAnsi="Times New Roman" w:cs="Times New Roman"/>
          <w:sz w:val="28"/>
          <w:szCs w:val="28"/>
        </w:rPr>
        <w:t xml:space="preserve"> от 1 апреля 1996 года </w:t>
      </w:r>
      <w:r w:rsidRPr="00392BB9" w:rsidR="002D38B4">
        <w:rPr>
          <w:rFonts w:ascii="Times New Roman" w:hAnsi="Times New Roman" w:cs="Times New Roman"/>
          <w:sz w:val="28"/>
          <w:szCs w:val="28"/>
        </w:rPr>
        <w:t>№</w:t>
      </w:r>
      <w:r w:rsidRPr="00392BB9">
        <w:rPr>
          <w:rFonts w:ascii="Times New Roman" w:hAnsi="Times New Roman" w:cs="Times New Roman"/>
          <w:sz w:val="28"/>
          <w:szCs w:val="28"/>
        </w:rPr>
        <w:t xml:space="preserve"> 27-ФЗ </w:t>
      </w:r>
      <w:r w:rsidRPr="00392BB9" w:rsidR="00351DED">
        <w:rPr>
          <w:rFonts w:ascii="Times New Roman" w:hAnsi="Times New Roman" w:cs="Times New Roman"/>
          <w:sz w:val="28"/>
          <w:szCs w:val="28"/>
        </w:rPr>
        <w:t>«</w:t>
      </w:r>
      <w:r w:rsidRPr="00392BB9">
        <w:rPr>
          <w:rFonts w:ascii="Times New Roman" w:hAnsi="Times New Roman" w:cs="Times New Roman"/>
          <w:sz w:val="28"/>
          <w:szCs w:val="28"/>
        </w:rPr>
        <w:t>Об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Pr="00392BB9" w:rsidR="00351DED">
        <w:rPr>
          <w:rFonts w:ascii="Times New Roman" w:hAnsi="Times New Roman" w:cs="Times New Roman"/>
          <w:sz w:val="28"/>
          <w:szCs w:val="28"/>
        </w:rPr>
        <w:t>»</w:t>
      </w:r>
      <w:r w:rsidRPr="00392BB9">
        <w:rPr>
          <w:rFonts w:ascii="Times New Roman" w:hAnsi="Times New Roman" w:cs="Times New Roman"/>
          <w:sz w:val="28"/>
          <w:szCs w:val="28"/>
        </w:rPr>
        <w:t>.</w:t>
      </w:r>
    </w:p>
    <w:p w:rsidR="007D010F" w:rsidRPr="00392BB9" w:rsidP="00392BB9" w14:paraId="09C350C7" w14:textId="0B4A549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B9">
        <w:rPr>
          <w:rFonts w:ascii="Times New Roman" w:hAnsi="Times New Roman" w:cs="Times New Roman"/>
          <w:sz w:val="28"/>
          <w:szCs w:val="28"/>
        </w:rPr>
        <w:t>Как усматривается из материалов дела</w:t>
      </w:r>
      <w:r w:rsidRPr="00392BB9" w:rsidR="00FB5951">
        <w:rPr>
          <w:rFonts w:ascii="Times New Roman" w:hAnsi="Times New Roman" w:cs="Times New Roman"/>
          <w:sz w:val="28"/>
          <w:szCs w:val="28"/>
        </w:rPr>
        <w:t>,</w:t>
      </w:r>
      <w:r w:rsidRPr="00392BB9">
        <w:rPr>
          <w:rFonts w:ascii="Times New Roman" w:hAnsi="Times New Roman" w:cs="Times New Roman"/>
          <w:sz w:val="28"/>
          <w:szCs w:val="28"/>
        </w:rPr>
        <w:t xml:space="preserve"> </w:t>
      </w:r>
      <w:r w:rsidRPr="00392BB9" w:rsidR="00392BB9">
        <w:rPr>
          <w:rFonts w:ascii="Times New Roman" w:hAnsi="Times New Roman" w:cs="Times New Roman"/>
          <w:sz w:val="28"/>
          <w:szCs w:val="28"/>
        </w:rPr>
        <w:t>К</w:t>
      </w:r>
      <w:r w:rsidRPr="00392BB9" w:rsidR="00487574">
        <w:rPr>
          <w:rFonts w:ascii="Times New Roman" w:hAnsi="Times New Roman" w:cs="Times New Roman"/>
          <w:sz w:val="28"/>
          <w:szCs w:val="28"/>
        </w:rPr>
        <w:t>.</w:t>
      </w:r>
      <w:r w:rsidR="00AA53BE">
        <w:rPr>
          <w:rFonts w:ascii="Times New Roman" w:hAnsi="Times New Roman" w:cs="Times New Roman"/>
          <w:sz w:val="28"/>
          <w:szCs w:val="28"/>
        </w:rPr>
        <w:t xml:space="preserve"> </w:t>
      </w:r>
      <w:r w:rsidRPr="00785B18" w:rsidR="0042786B">
        <w:rPr>
          <w:rFonts w:ascii="Times New Roman" w:hAnsi="Times New Roman" w:cs="Times New Roman"/>
          <w:sz w:val="28"/>
          <w:szCs w:val="28"/>
        </w:rPr>
        <w:t>не представил в установленные вышеуказанным Федеральным законом сроки сведения о начисленных страховых взносах на обязательное социальное страхование в Отделени</w:t>
      </w:r>
      <w:r w:rsidRPr="00785B18" w:rsidR="008E77D6">
        <w:rPr>
          <w:rFonts w:ascii="Times New Roman" w:hAnsi="Times New Roman" w:cs="Times New Roman"/>
          <w:sz w:val="28"/>
          <w:szCs w:val="28"/>
        </w:rPr>
        <w:t>е</w:t>
      </w:r>
      <w:r w:rsidRPr="00785B18" w:rsidR="0042786B">
        <w:rPr>
          <w:rFonts w:ascii="Times New Roman" w:hAnsi="Times New Roman" w:cs="Times New Roman"/>
          <w:sz w:val="28"/>
          <w:szCs w:val="28"/>
        </w:rPr>
        <w:t xml:space="preserve"> Фонда пенсионного и социального страхования Российской Федерации по Республике Крым </w:t>
      </w:r>
      <w:r w:rsidRPr="007A3DD5" w:rsidR="007A3DD5">
        <w:rPr>
          <w:rFonts w:ascii="Times New Roman" w:hAnsi="Times New Roman" w:cs="Times New Roman"/>
          <w:sz w:val="28"/>
          <w:szCs w:val="28"/>
        </w:rPr>
        <w:t xml:space="preserve">за 2025 г. </w:t>
      </w:r>
      <w:r w:rsidRPr="00785B18" w:rsidR="0042786B">
        <w:rPr>
          <w:rFonts w:ascii="Times New Roman" w:hAnsi="Times New Roman" w:cs="Times New Roman"/>
          <w:sz w:val="28"/>
          <w:szCs w:val="28"/>
        </w:rPr>
        <w:t xml:space="preserve">по форме ЕФС-1. Фактически расчет </w:t>
      </w:r>
      <w:r w:rsidRPr="00071DE9" w:rsidR="0042786B">
        <w:rPr>
          <w:rFonts w:ascii="Times New Roman" w:hAnsi="Times New Roman" w:cs="Times New Roman"/>
          <w:sz w:val="28"/>
          <w:szCs w:val="28"/>
        </w:rPr>
        <w:t xml:space="preserve">представлен </w:t>
      </w:r>
      <w:r w:rsidRPr="00392BB9" w:rsidR="00487574">
        <w:rPr>
          <w:rFonts w:ascii="Times New Roman" w:hAnsi="Times New Roman" w:cs="Times New Roman"/>
          <w:sz w:val="28"/>
          <w:szCs w:val="28"/>
        </w:rPr>
        <w:t>27</w:t>
      </w:r>
      <w:r w:rsidRPr="00392BB9" w:rsidR="000E3AFA">
        <w:rPr>
          <w:rFonts w:ascii="Times New Roman" w:hAnsi="Times New Roman" w:cs="Times New Roman"/>
          <w:sz w:val="28"/>
          <w:szCs w:val="28"/>
        </w:rPr>
        <w:t>.0</w:t>
      </w:r>
      <w:r w:rsidRPr="00392BB9" w:rsidR="002D41D9">
        <w:rPr>
          <w:rFonts w:ascii="Times New Roman" w:hAnsi="Times New Roman" w:cs="Times New Roman"/>
          <w:sz w:val="28"/>
          <w:szCs w:val="28"/>
        </w:rPr>
        <w:t>1</w:t>
      </w:r>
      <w:r w:rsidRPr="00392BB9" w:rsidR="00C4286E">
        <w:rPr>
          <w:rFonts w:ascii="Times New Roman" w:hAnsi="Times New Roman" w:cs="Times New Roman"/>
          <w:sz w:val="28"/>
          <w:szCs w:val="28"/>
        </w:rPr>
        <w:t>.202</w:t>
      </w:r>
      <w:r w:rsidRPr="00392BB9" w:rsidR="002D41D9">
        <w:rPr>
          <w:rFonts w:ascii="Times New Roman" w:hAnsi="Times New Roman" w:cs="Times New Roman"/>
          <w:sz w:val="28"/>
          <w:szCs w:val="28"/>
        </w:rPr>
        <w:t>6</w:t>
      </w:r>
      <w:r w:rsidRPr="00392BB9" w:rsidR="000E3AFA">
        <w:rPr>
          <w:rFonts w:ascii="Times New Roman" w:hAnsi="Times New Roman" w:cs="Times New Roman"/>
          <w:sz w:val="28"/>
          <w:szCs w:val="28"/>
        </w:rPr>
        <w:t xml:space="preserve"> вместо 2</w:t>
      </w:r>
      <w:r w:rsidRPr="00392BB9" w:rsidR="002D41D9">
        <w:rPr>
          <w:rFonts w:ascii="Times New Roman" w:hAnsi="Times New Roman" w:cs="Times New Roman"/>
          <w:sz w:val="28"/>
          <w:szCs w:val="28"/>
        </w:rPr>
        <w:t>6</w:t>
      </w:r>
      <w:r w:rsidRPr="00392BB9" w:rsidR="007A6CE9">
        <w:rPr>
          <w:rFonts w:ascii="Times New Roman" w:hAnsi="Times New Roman" w:cs="Times New Roman"/>
          <w:sz w:val="28"/>
          <w:szCs w:val="28"/>
        </w:rPr>
        <w:t>.</w:t>
      </w:r>
      <w:r w:rsidRPr="00392BB9" w:rsidR="000E3AFA">
        <w:rPr>
          <w:rFonts w:ascii="Times New Roman" w:hAnsi="Times New Roman" w:cs="Times New Roman"/>
          <w:sz w:val="28"/>
          <w:szCs w:val="28"/>
        </w:rPr>
        <w:t>0</w:t>
      </w:r>
      <w:r w:rsidRPr="00392BB9" w:rsidR="002D41D9">
        <w:rPr>
          <w:rFonts w:ascii="Times New Roman" w:hAnsi="Times New Roman" w:cs="Times New Roman"/>
          <w:sz w:val="28"/>
          <w:szCs w:val="28"/>
        </w:rPr>
        <w:t>1</w:t>
      </w:r>
      <w:r w:rsidRPr="00392BB9" w:rsidR="007A6CE9">
        <w:rPr>
          <w:rFonts w:ascii="Times New Roman" w:hAnsi="Times New Roman" w:cs="Times New Roman"/>
          <w:sz w:val="28"/>
          <w:szCs w:val="28"/>
        </w:rPr>
        <w:t>.202</w:t>
      </w:r>
      <w:r w:rsidRPr="00392BB9" w:rsidR="002D41D9">
        <w:rPr>
          <w:rFonts w:ascii="Times New Roman" w:hAnsi="Times New Roman" w:cs="Times New Roman"/>
          <w:sz w:val="28"/>
          <w:szCs w:val="28"/>
        </w:rPr>
        <w:t>6</w:t>
      </w:r>
      <w:r w:rsidRPr="00392BB9" w:rsidR="007A6CE9">
        <w:rPr>
          <w:rFonts w:ascii="Times New Roman" w:hAnsi="Times New Roman" w:cs="Times New Roman"/>
          <w:sz w:val="28"/>
          <w:szCs w:val="28"/>
        </w:rPr>
        <w:t>.</w:t>
      </w:r>
      <w:r w:rsidRPr="00392B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1216" w:rsidRPr="00392BB9" w:rsidP="00785B18" w14:paraId="24FE85D0" w14:textId="13F76E2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B9">
        <w:rPr>
          <w:rFonts w:ascii="Times New Roman" w:hAnsi="Times New Roman" w:cs="Times New Roman"/>
          <w:sz w:val="28"/>
          <w:szCs w:val="28"/>
        </w:rPr>
        <w:t>Согласно сведениям из Единого государственного реестра юридических лиц</w:t>
      </w:r>
      <w:r w:rsidRPr="00392BB9" w:rsidR="00785B18">
        <w:rPr>
          <w:rFonts w:ascii="Times New Roman" w:hAnsi="Times New Roman" w:cs="Times New Roman"/>
          <w:sz w:val="28"/>
          <w:szCs w:val="28"/>
        </w:rPr>
        <w:t>,</w:t>
      </w:r>
      <w:r w:rsidRPr="00392BB9">
        <w:rPr>
          <w:rFonts w:ascii="Times New Roman" w:hAnsi="Times New Roman" w:cs="Times New Roman"/>
          <w:sz w:val="28"/>
          <w:szCs w:val="28"/>
        </w:rPr>
        <w:t xml:space="preserve"> </w:t>
      </w:r>
      <w:r w:rsidRPr="00392BB9" w:rsidR="008E77D6">
        <w:rPr>
          <w:rFonts w:ascii="Times New Roman" w:hAnsi="Times New Roman" w:cs="Times New Roman"/>
          <w:sz w:val="28"/>
          <w:szCs w:val="28"/>
        </w:rPr>
        <w:t>лицом, имеющим право без доверенности действовать от имен</w:t>
      </w:r>
      <w:r w:rsidRPr="00392BB9" w:rsidR="008E77D6">
        <w:rPr>
          <w:rFonts w:ascii="Times New Roman" w:hAnsi="Times New Roman" w:cs="Times New Roman"/>
          <w:sz w:val="28"/>
          <w:szCs w:val="28"/>
        </w:rPr>
        <w:t xml:space="preserve">и </w:t>
      </w:r>
      <w:r w:rsidRPr="00071DE9" w:rsidR="00E93954">
        <w:rPr>
          <w:rFonts w:ascii="Times New Roman" w:hAnsi="Times New Roman" w:cs="Times New Roman"/>
          <w:sz w:val="28"/>
          <w:szCs w:val="28"/>
        </w:rPr>
        <w:t>ООО</w:t>
      </w:r>
      <w:r w:rsidRPr="00071DE9" w:rsidR="00E93954">
        <w:rPr>
          <w:rFonts w:ascii="Times New Roman" w:hAnsi="Times New Roman" w:cs="Times New Roman"/>
          <w:sz w:val="28"/>
          <w:szCs w:val="28"/>
        </w:rPr>
        <w:t xml:space="preserve"> «</w:t>
      </w:r>
      <w:r w:rsidRPr="00392BB9" w:rsidR="00392BB9">
        <w:rPr>
          <w:rFonts w:ascii="Times New Roman" w:hAnsi="Times New Roman" w:cs="Times New Roman"/>
          <w:sz w:val="28"/>
          <w:szCs w:val="28"/>
        </w:rPr>
        <w:t>/данные изъяты/</w:t>
      </w:r>
      <w:r w:rsidRPr="00071DE9" w:rsidR="00E93954">
        <w:rPr>
          <w:rFonts w:ascii="Times New Roman" w:hAnsi="Times New Roman" w:cs="Times New Roman"/>
          <w:sz w:val="28"/>
          <w:szCs w:val="28"/>
        </w:rPr>
        <w:t>»</w:t>
      </w:r>
      <w:r w:rsidRPr="00392BB9" w:rsidR="008E77D6">
        <w:rPr>
          <w:rFonts w:ascii="Times New Roman" w:hAnsi="Times New Roman" w:cs="Times New Roman"/>
          <w:sz w:val="28"/>
          <w:szCs w:val="28"/>
        </w:rPr>
        <w:t xml:space="preserve">, </w:t>
      </w:r>
      <w:r w:rsidRPr="00392BB9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392BB9" w:rsidR="00392BB9">
        <w:rPr>
          <w:rFonts w:ascii="Times New Roman" w:hAnsi="Times New Roman" w:cs="Times New Roman"/>
          <w:sz w:val="28"/>
          <w:szCs w:val="28"/>
        </w:rPr>
        <w:t>К</w:t>
      </w:r>
      <w:r w:rsidRPr="00392BB9" w:rsidR="00071DE9">
        <w:rPr>
          <w:rFonts w:ascii="Times New Roman" w:hAnsi="Times New Roman" w:cs="Times New Roman"/>
          <w:sz w:val="28"/>
          <w:szCs w:val="28"/>
        </w:rPr>
        <w:t>.</w:t>
      </w:r>
    </w:p>
    <w:p w:rsidR="00944F9B" w:rsidRPr="00392BB9" w:rsidP="00785B18" w14:paraId="536033C9" w14:textId="15C4634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B9">
        <w:rPr>
          <w:rFonts w:ascii="Times New Roman" w:hAnsi="Times New Roman" w:cs="Times New Roman"/>
          <w:sz w:val="28"/>
          <w:szCs w:val="28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ч. </w:t>
      </w:r>
      <w:r w:rsidRPr="00392BB9" w:rsidR="00442885">
        <w:rPr>
          <w:rFonts w:ascii="Times New Roman" w:hAnsi="Times New Roman" w:cs="Times New Roman"/>
          <w:sz w:val="28"/>
          <w:szCs w:val="28"/>
        </w:rPr>
        <w:t>2</w:t>
      </w:r>
      <w:r w:rsidRPr="00392BB9">
        <w:rPr>
          <w:rFonts w:ascii="Times New Roman" w:hAnsi="Times New Roman" w:cs="Times New Roman"/>
          <w:sz w:val="28"/>
          <w:szCs w:val="28"/>
        </w:rPr>
        <w:t xml:space="preserve"> ст. 15.</w:t>
      </w:r>
      <w:r w:rsidRPr="00392BB9" w:rsidR="00442885">
        <w:rPr>
          <w:rFonts w:ascii="Times New Roman" w:hAnsi="Times New Roman" w:cs="Times New Roman"/>
          <w:sz w:val="28"/>
          <w:szCs w:val="28"/>
        </w:rPr>
        <w:t>33</w:t>
      </w:r>
      <w:r w:rsidRPr="00392BB9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является именно </w:t>
      </w:r>
      <w:r w:rsidRPr="00392BB9" w:rsidR="00392BB9">
        <w:rPr>
          <w:rFonts w:ascii="Times New Roman" w:hAnsi="Times New Roman" w:cs="Times New Roman"/>
          <w:sz w:val="28"/>
          <w:szCs w:val="28"/>
        </w:rPr>
        <w:t>К</w:t>
      </w:r>
      <w:r w:rsidRPr="00392BB9" w:rsidR="00487574">
        <w:rPr>
          <w:rFonts w:ascii="Times New Roman" w:hAnsi="Times New Roman" w:cs="Times New Roman"/>
          <w:sz w:val="28"/>
          <w:szCs w:val="28"/>
        </w:rPr>
        <w:t>.</w:t>
      </w:r>
      <w:r w:rsidR="002D41D9">
        <w:rPr>
          <w:rFonts w:ascii="Times New Roman" w:hAnsi="Times New Roman" w:cs="Times New Roman"/>
          <w:sz w:val="28"/>
          <w:szCs w:val="28"/>
        </w:rPr>
        <w:t xml:space="preserve"> </w:t>
      </w:r>
      <w:r w:rsidRPr="00392BB9">
        <w:rPr>
          <w:rFonts w:ascii="Times New Roman" w:hAnsi="Times New Roman" w:cs="Times New Roman"/>
          <w:sz w:val="28"/>
          <w:szCs w:val="28"/>
        </w:rPr>
        <w:t>Опровергающих указанные обстоятельства доказательств мировому судье не представлено.</w:t>
      </w:r>
    </w:p>
    <w:p w:rsidR="00442885" w:rsidRPr="00392BB9" w:rsidP="00785B18" w14:paraId="2CAF7AD7" w14:textId="7FD1FF4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B9">
        <w:rPr>
          <w:rFonts w:ascii="Times New Roman" w:hAnsi="Times New Roman" w:cs="Times New Roman"/>
          <w:sz w:val="28"/>
          <w:szCs w:val="28"/>
        </w:rPr>
        <w:t xml:space="preserve">Вина </w:t>
      </w:r>
      <w:r w:rsidRPr="00392BB9" w:rsidR="00392BB9">
        <w:rPr>
          <w:rFonts w:ascii="Times New Roman" w:hAnsi="Times New Roman" w:cs="Times New Roman"/>
          <w:sz w:val="28"/>
          <w:szCs w:val="28"/>
        </w:rPr>
        <w:t>К</w:t>
      </w:r>
      <w:r w:rsidRPr="00392BB9" w:rsidR="00487574">
        <w:rPr>
          <w:rFonts w:ascii="Times New Roman" w:hAnsi="Times New Roman" w:cs="Times New Roman"/>
          <w:sz w:val="28"/>
          <w:szCs w:val="28"/>
        </w:rPr>
        <w:t>.</w:t>
      </w:r>
      <w:r w:rsidR="000E3AFA">
        <w:rPr>
          <w:rFonts w:ascii="Times New Roman" w:hAnsi="Times New Roman" w:cs="Times New Roman"/>
          <w:sz w:val="28"/>
          <w:szCs w:val="28"/>
        </w:rPr>
        <w:t xml:space="preserve"> </w:t>
      </w:r>
      <w:r w:rsidRPr="00392BB9">
        <w:rPr>
          <w:rFonts w:ascii="Times New Roman" w:hAnsi="Times New Roman" w:cs="Times New Roman"/>
          <w:sz w:val="28"/>
          <w:szCs w:val="28"/>
        </w:rPr>
        <w:t>в совершении инкриминированного правонарушения подтверждается исследованными в судебном заседании доказательствами: протоколом об административном правонарушении №</w:t>
      </w:r>
      <w:r w:rsidRPr="00392BB9" w:rsidR="007140B4">
        <w:rPr>
          <w:rFonts w:ascii="Times New Roman" w:hAnsi="Times New Roman" w:cs="Times New Roman"/>
          <w:sz w:val="28"/>
          <w:szCs w:val="28"/>
        </w:rPr>
        <w:t xml:space="preserve"> </w:t>
      </w:r>
      <w:r w:rsidRPr="00392BB9" w:rsidR="00487574">
        <w:rPr>
          <w:rFonts w:ascii="Times New Roman" w:hAnsi="Times New Roman" w:cs="Times New Roman"/>
          <w:sz w:val="28"/>
          <w:szCs w:val="28"/>
        </w:rPr>
        <w:t>1345161</w:t>
      </w:r>
      <w:r w:rsidRPr="00392BB9" w:rsidR="007A6CE9">
        <w:rPr>
          <w:rFonts w:ascii="Times New Roman" w:hAnsi="Times New Roman" w:cs="Times New Roman"/>
          <w:sz w:val="28"/>
          <w:szCs w:val="28"/>
        </w:rPr>
        <w:t xml:space="preserve"> </w:t>
      </w:r>
      <w:r w:rsidRPr="00392BB9">
        <w:rPr>
          <w:rFonts w:ascii="Times New Roman" w:hAnsi="Times New Roman" w:cs="Times New Roman"/>
          <w:sz w:val="28"/>
          <w:szCs w:val="28"/>
        </w:rPr>
        <w:t xml:space="preserve">от </w:t>
      </w:r>
      <w:r w:rsidRPr="00392BB9" w:rsidR="002D41D9">
        <w:rPr>
          <w:rFonts w:ascii="Times New Roman" w:hAnsi="Times New Roman" w:cs="Times New Roman"/>
          <w:sz w:val="28"/>
          <w:szCs w:val="28"/>
        </w:rPr>
        <w:t>14</w:t>
      </w:r>
      <w:r w:rsidRPr="00392BB9" w:rsidR="00A9562E">
        <w:rPr>
          <w:rFonts w:ascii="Times New Roman" w:hAnsi="Times New Roman" w:cs="Times New Roman"/>
          <w:sz w:val="28"/>
          <w:szCs w:val="28"/>
        </w:rPr>
        <w:t>.</w:t>
      </w:r>
      <w:r w:rsidRPr="00392BB9" w:rsidR="000E3AFA">
        <w:rPr>
          <w:rFonts w:ascii="Times New Roman" w:hAnsi="Times New Roman" w:cs="Times New Roman"/>
          <w:sz w:val="28"/>
          <w:szCs w:val="28"/>
        </w:rPr>
        <w:t>0</w:t>
      </w:r>
      <w:r w:rsidRPr="00392BB9" w:rsidR="002D41D9">
        <w:rPr>
          <w:rFonts w:ascii="Times New Roman" w:hAnsi="Times New Roman" w:cs="Times New Roman"/>
          <w:sz w:val="28"/>
          <w:szCs w:val="28"/>
        </w:rPr>
        <w:t>4</w:t>
      </w:r>
      <w:r w:rsidRPr="00392BB9" w:rsidR="00CA0CE7">
        <w:rPr>
          <w:rFonts w:ascii="Times New Roman" w:hAnsi="Times New Roman" w:cs="Times New Roman"/>
          <w:sz w:val="28"/>
          <w:szCs w:val="28"/>
        </w:rPr>
        <w:t>.2026</w:t>
      </w:r>
      <w:r w:rsidRPr="00392BB9" w:rsidR="00E93954">
        <w:rPr>
          <w:rFonts w:ascii="Times New Roman" w:hAnsi="Times New Roman" w:cs="Times New Roman"/>
          <w:sz w:val="28"/>
          <w:szCs w:val="28"/>
        </w:rPr>
        <w:t>;</w:t>
      </w:r>
      <w:r w:rsidRPr="00392BB9">
        <w:rPr>
          <w:rFonts w:ascii="Times New Roman" w:hAnsi="Times New Roman" w:cs="Times New Roman"/>
          <w:sz w:val="28"/>
          <w:szCs w:val="28"/>
        </w:rPr>
        <w:t xml:space="preserve"> </w:t>
      </w:r>
      <w:r w:rsidRPr="00392BB9" w:rsidR="004D06CA">
        <w:rPr>
          <w:rFonts w:ascii="Times New Roman" w:hAnsi="Times New Roman" w:cs="Times New Roman"/>
          <w:sz w:val="28"/>
          <w:szCs w:val="28"/>
        </w:rPr>
        <w:t xml:space="preserve">выпиской </w:t>
      </w:r>
      <w:r w:rsidRPr="00392BB9" w:rsidR="0026755F">
        <w:rPr>
          <w:rFonts w:ascii="Times New Roman" w:hAnsi="Times New Roman" w:cs="Times New Roman"/>
          <w:sz w:val="28"/>
          <w:szCs w:val="28"/>
        </w:rPr>
        <w:t>из ЕГРЮЛ</w:t>
      </w:r>
      <w:r w:rsidRPr="00392BB9" w:rsidR="0042786B">
        <w:rPr>
          <w:rFonts w:ascii="Times New Roman" w:hAnsi="Times New Roman" w:cs="Times New Roman"/>
          <w:sz w:val="28"/>
          <w:szCs w:val="28"/>
        </w:rPr>
        <w:t xml:space="preserve">; копией </w:t>
      </w:r>
      <w:r w:rsidRPr="00392BB9" w:rsidR="005C18A4">
        <w:rPr>
          <w:rFonts w:ascii="Times New Roman" w:hAnsi="Times New Roman" w:cs="Times New Roman"/>
          <w:sz w:val="28"/>
          <w:szCs w:val="28"/>
        </w:rPr>
        <w:t>информации о фактической дате предоставления сведений о начисленных страховых взносах</w:t>
      </w:r>
      <w:r w:rsidRPr="00392BB9" w:rsidR="000820B4">
        <w:rPr>
          <w:rFonts w:ascii="Times New Roman" w:hAnsi="Times New Roman" w:cs="Times New Roman"/>
          <w:sz w:val="28"/>
          <w:szCs w:val="28"/>
        </w:rPr>
        <w:t>.</w:t>
      </w:r>
    </w:p>
    <w:p w:rsidR="0042786B" w:rsidRPr="00392BB9" w:rsidP="00785B18" w14:paraId="63085542" w14:textId="78CA9C0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B9">
        <w:rPr>
          <w:rFonts w:ascii="Times New Roman" w:hAnsi="Times New Roman" w:cs="Times New Roman"/>
          <w:sz w:val="28"/>
          <w:szCs w:val="28"/>
        </w:rPr>
        <w:t>Оценив доказательства, имеющиеся в деле об административном правонарушении в их совокупности, прихожу к выводу, что</w:t>
      </w:r>
      <w:r w:rsidRPr="00392BB9" w:rsidR="007937F7">
        <w:rPr>
          <w:rFonts w:ascii="Times New Roman" w:hAnsi="Times New Roman" w:cs="Times New Roman"/>
          <w:sz w:val="28"/>
          <w:szCs w:val="28"/>
        </w:rPr>
        <w:t xml:space="preserve"> </w:t>
      </w:r>
      <w:r w:rsidRPr="00392BB9" w:rsidR="00392BB9">
        <w:rPr>
          <w:rFonts w:ascii="Times New Roman" w:hAnsi="Times New Roman" w:cs="Times New Roman"/>
          <w:sz w:val="28"/>
          <w:szCs w:val="28"/>
        </w:rPr>
        <w:t>К</w:t>
      </w:r>
      <w:r w:rsidRPr="00392BB9" w:rsidR="00487574">
        <w:rPr>
          <w:rFonts w:ascii="Times New Roman" w:hAnsi="Times New Roman" w:cs="Times New Roman"/>
          <w:sz w:val="28"/>
          <w:szCs w:val="28"/>
        </w:rPr>
        <w:t xml:space="preserve">. </w:t>
      </w:r>
      <w:r w:rsidRPr="00392BB9">
        <w:rPr>
          <w:rFonts w:ascii="Times New Roman" w:hAnsi="Times New Roman" w:cs="Times New Roman"/>
          <w:sz w:val="28"/>
          <w:szCs w:val="28"/>
        </w:rPr>
        <w:t>совершил правонарушение, предусмотренное ч.</w:t>
      </w:r>
      <w:r w:rsidRPr="00392BB9" w:rsidR="00A322DC">
        <w:rPr>
          <w:rFonts w:ascii="Times New Roman" w:hAnsi="Times New Roman" w:cs="Times New Roman"/>
          <w:sz w:val="28"/>
          <w:szCs w:val="28"/>
        </w:rPr>
        <w:t>2</w:t>
      </w:r>
      <w:r w:rsidRPr="00392BB9">
        <w:rPr>
          <w:rFonts w:ascii="Times New Roman" w:hAnsi="Times New Roman" w:cs="Times New Roman"/>
          <w:sz w:val="28"/>
          <w:szCs w:val="28"/>
        </w:rPr>
        <w:t xml:space="preserve"> ст.15.</w:t>
      </w:r>
      <w:r w:rsidRPr="00392BB9" w:rsidR="00A322DC">
        <w:rPr>
          <w:rFonts w:ascii="Times New Roman" w:hAnsi="Times New Roman" w:cs="Times New Roman"/>
          <w:sz w:val="28"/>
          <w:szCs w:val="28"/>
        </w:rPr>
        <w:t>33</w:t>
      </w:r>
      <w:r w:rsidRPr="00392BB9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а именно: </w:t>
      </w:r>
      <w:r w:rsidRPr="00392BB9">
        <w:rPr>
          <w:rFonts w:ascii="Times New Roman" w:hAnsi="Times New Roman" w:cs="Times New Roman"/>
          <w:sz w:val="28"/>
          <w:szCs w:val="28"/>
        </w:rPr>
        <w:t>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 в территориальные органы Фонда пенсионного</w:t>
      </w:r>
      <w:r w:rsidRPr="00392BB9">
        <w:rPr>
          <w:rFonts w:ascii="Times New Roman" w:hAnsi="Times New Roman" w:cs="Times New Roman"/>
          <w:sz w:val="28"/>
          <w:szCs w:val="28"/>
        </w:rPr>
        <w:t xml:space="preserve"> и социального страхования Российской Федерации.</w:t>
      </w:r>
    </w:p>
    <w:p w:rsidR="00944F9B" w:rsidRPr="00392BB9" w:rsidP="00785B18" w14:paraId="51BBA5EF" w14:textId="777777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B9">
        <w:rPr>
          <w:rFonts w:ascii="Times New Roman" w:hAnsi="Times New Roman" w:cs="Times New Roman"/>
          <w:sz w:val="28"/>
          <w:szCs w:val="28"/>
        </w:rPr>
        <w:t xml:space="preserve">Согласно п.1 п.4.5 Кодекса Российской Федерации об административных правонарушениях, за нарушение </w:t>
      </w:r>
      <w:r w:rsidRPr="00392BB9" w:rsidR="00A322DC">
        <w:rPr>
          <w:rFonts w:ascii="Times New Roman" w:hAnsi="Times New Roman" w:cs="Times New Roman"/>
          <w:sz w:val="28"/>
          <w:szCs w:val="28"/>
        </w:rPr>
        <w:t>страхового законодательства</w:t>
      </w:r>
      <w:r w:rsidRPr="00392BB9">
        <w:rPr>
          <w:rFonts w:ascii="Times New Roman" w:hAnsi="Times New Roman" w:cs="Times New Roman"/>
          <w:sz w:val="28"/>
          <w:szCs w:val="28"/>
        </w:rPr>
        <w:t xml:space="preserve"> срок привлечения к административной ответственности установлен в один год со дня совершения </w:t>
      </w:r>
      <w:r w:rsidRPr="00392BB9">
        <w:rPr>
          <w:rFonts w:ascii="Times New Roman" w:hAnsi="Times New Roman" w:cs="Times New Roman"/>
          <w:sz w:val="28"/>
          <w:szCs w:val="28"/>
        </w:rPr>
        <w:t xml:space="preserve">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944F9B" w:rsidRPr="00392BB9" w:rsidP="00785B18" w14:paraId="26D99D50" w14:textId="38E97F3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B9">
        <w:rPr>
          <w:rFonts w:ascii="Times New Roman" w:hAnsi="Times New Roman" w:cs="Times New Roman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392BB9" w:rsidR="00392BB9">
        <w:rPr>
          <w:rFonts w:ascii="Times New Roman" w:hAnsi="Times New Roman" w:cs="Times New Roman"/>
          <w:sz w:val="28"/>
          <w:szCs w:val="28"/>
        </w:rPr>
        <w:t>К</w:t>
      </w:r>
      <w:r w:rsidRPr="00392BB9" w:rsidR="00487574">
        <w:rPr>
          <w:rFonts w:ascii="Times New Roman" w:hAnsi="Times New Roman" w:cs="Times New Roman"/>
          <w:sz w:val="28"/>
          <w:szCs w:val="28"/>
        </w:rPr>
        <w:t>.</w:t>
      </w:r>
      <w:r w:rsidR="000E3AFA">
        <w:rPr>
          <w:rFonts w:ascii="Times New Roman" w:hAnsi="Times New Roman" w:cs="Times New Roman"/>
          <w:sz w:val="28"/>
          <w:szCs w:val="28"/>
        </w:rPr>
        <w:t xml:space="preserve"> </w:t>
      </w:r>
      <w:r w:rsidRPr="00392BB9">
        <w:rPr>
          <w:rFonts w:ascii="Times New Roman" w:hAnsi="Times New Roman" w:cs="Times New Roman"/>
          <w:sz w:val="28"/>
          <w:szCs w:val="28"/>
        </w:rPr>
        <w:t>при возбуждении дела об административном правонарушении нарушены не были.</w:t>
      </w:r>
    </w:p>
    <w:p w:rsidR="00944F9B" w:rsidRPr="00392BB9" w:rsidP="00785B18" w14:paraId="0574D797" w14:textId="777777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B9">
        <w:rPr>
          <w:rFonts w:ascii="Times New Roman" w:hAnsi="Times New Roman" w:cs="Times New Roman"/>
          <w:sz w:val="28"/>
          <w:szCs w:val="28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</w:t>
      </w:r>
      <w:r w:rsidRPr="00392BB9" w:rsidR="004167EF">
        <w:rPr>
          <w:rFonts w:ascii="Times New Roman" w:hAnsi="Times New Roman" w:cs="Times New Roman"/>
          <w:sz w:val="28"/>
          <w:szCs w:val="28"/>
        </w:rPr>
        <w:t>го</w:t>
      </w:r>
      <w:r w:rsidRPr="00392BB9">
        <w:rPr>
          <w:rFonts w:ascii="Times New Roman" w:hAnsi="Times New Roman" w:cs="Times New Roman"/>
          <w:sz w:val="28"/>
          <w:szCs w:val="28"/>
        </w:rPr>
        <w:t xml:space="preserve"> имущественное положение, а также наличие обстоятельств, смягчающих или отягчающих административную ответственность.</w:t>
      </w:r>
    </w:p>
    <w:p w:rsidR="0026755F" w:rsidRPr="00785B18" w:rsidP="00785B18" w14:paraId="6E7F60F1" w14:textId="777777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Обстоятельств, смягчающих и отягчающих ответственность, в соответствии со ст. ст. 4.2, 4.3 Кодекса Российской Федерации об административных правонарушениях по делу не установлено.</w:t>
      </w:r>
    </w:p>
    <w:p w:rsidR="0042786B" w:rsidRPr="00785B18" w:rsidP="00785B18" w14:paraId="27B6FA62" w14:textId="777777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hAnsi="Times New Roman" w:cs="Times New Roman"/>
          <w:sz w:val="28"/>
          <w:szCs w:val="28"/>
        </w:rPr>
        <w:t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42786B" w:rsidRPr="00785B18" w:rsidP="00785B18" w14:paraId="31B04C9B" w14:textId="777777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42786B" w:rsidRPr="00785B18" w:rsidP="00785B18" w14:paraId="5377A954" w14:textId="777777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42786B" w:rsidRPr="00785B18" w:rsidP="00785B18" w14:paraId="30A7DF3F" w14:textId="777777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</w:t>
      </w:r>
      <w:r w:rsidRPr="00785B18">
        <w:rPr>
          <w:rFonts w:ascii="Times New Roman" w:hAnsi="Times New Roman" w:cs="Times New Roman"/>
          <w:sz w:val="28"/>
          <w:szCs w:val="28"/>
        </w:rPr>
        <w:t>со статьей 4.1.1 настоящего Кодекса (ч. 3 ст. 3.4 Кодекса Российской Федерации об административных правонарушениях).</w:t>
      </w:r>
    </w:p>
    <w:p w:rsidR="0042786B" w:rsidRPr="00785B18" w:rsidP="00785B18" w14:paraId="332C44A9" w14:textId="777777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обстоятельств, указанных в </w:t>
      </w:r>
      <w:r w:rsidRPr="00785B18">
        <w:rPr>
          <w:rFonts w:ascii="Times New Roman" w:hAnsi="Times New Roman" w:cs="Times New Roman"/>
          <w:sz w:val="28"/>
          <w:szCs w:val="28"/>
        </w:rPr>
        <w:t>ч.ч</w:t>
      </w:r>
      <w:r w:rsidRPr="00785B18">
        <w:rPr>
          <w:rFonts w:ascii="Times New Roman" w:hAnsi="Times New Roman" w:cs="Times New Roman"/>
          <w:sz w:val="28"/>
          <w:szCs w:val="28"/>
        </w:rPr>
        <w:t xml:space="preserve">. 2, 3 ст. 3.4 Кодекса Российской Федерации об административных правонарушениях. </w:t>
      </w:r>
    </w:p>
    <w:p w:rsidR="00944F9B" w:rsidRPr="00785B18" w:rsidP="00785B18" w14:paraId="4452D9E4" w14:textId="53A8B35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Учитывая изложенное, исходя из общих принципов назначения наказания, предусмотренных </w:t>
      </w:r>
      <w:r w:rsidRPr="00785B18">
        <w:rPr>
          <w:rFonts w:ascii="Times New Roman" w:hAnsi="Times New Roman" w:cs="Times New Roman"/>
          <w:sz w:val="28"/>
          <w:szCs w:val="28"/>
        </w:rPr>
        <w:t>ст.ст</w:t>
      </w:r>
      <w:r w:rsidRPr="00785B18">
        <w:rPr>
          <w:rFonts w:ascii="Times New Roman" w:hAnsi="Times New Roman" w:cs="Times New Roman"/>
          <w:sz w:val="28"/>
          <w:szCs w:val="28"/>
        </w:rPr>
        <w:t>.</w:t>
      </w:r>
      <w:r w:rsidR="00B6391C">
        <w:rPr>
          <w:rFonts w:ascii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hAnsi="Times New Roman" w:cs="Times New Roman"/>
          <w:sz w:val="28"/>
          <w:szCs w:val="28"/>
        </w:rPr>
        <w:t>3.1, 4.1 Кодекса Российской Федерации об административных правонарушениях, принимая во внимание обстоятельства дела, данные о личности лица, в отношении которо</w:t>
      </w:r>
      <w:r w:rsidR="00E07177">
        <w:rPr>
          <w:rFonts w:ascii="Times New Roman" w:hAnsi="Times New Roman" w:cs="Times New Roman"/>
          <w:sz w:val="28"/>
          <w:szCs w:val="28"/>
        </w:rPr>
        <w:t>й</w:t>
      </w:r>
      <w:r w:rsidRPr="00785B18">
        <w:rPr>
          <w:rFonts w:ascii="Times New Roman" w:hAnsi="Times New Roman" w:cs="Times New Roman"/>
          <w:sz w:val="28"/>
          <w:szCs w:val="28"/>
        </w:rPr>
        <w:t xml:space="preserve"> возбуждено производство по делу об административном правонарушении, котор</w:t>
      </w:r>
      <w:r w:rsidR="00E07177">
        <w:rPr>
          <w:rFonts w:ascii="Times New Roman" w:hAnsi="Times New Roman" w:cs="Times New Roman"/>
          <w:sz w:val="28"/>
          <w:szCs w:val="28"/>
        </w:rPr>
        <w:t>ая</w:t>
      </w:r>
      <w:r w:rsidRPr="00785B18">
        <w:rPr>
          <w:rFonts w:ascii="Times New Roman" w:hAnsi="Times New Roman" w:cs="Times New Roman"/>
          <w:sz w:val="28"/>
          <w:szCs w:val="28"/>
        </w:rPr>
        <w:t xml:space="preserve"> ранее к административной ответственности не привлекался (иные данные в материалах дела отсутствуют), </w:t>
      </w:r>
      <w:r w:rsidRPr="00785B18" w:rsidR="00C65E25">
        <w:rPr>
          <w:rFonts w:ascii="Times New Roman" w:hAnsi="Times New Roman" w:cs="Times New Roman"/>
          <w:sz w:val="28"/>
          <w:szCs w:val="28"/>
        </w:rPr>
        <w:t>отсутствие обстоятельств, отягчающих административную ответственность, предусмотренных ст. 4.3 Кодекса</w:t>
      </w:r>
      <w:r w:rsidRPr="00785B18" w:rsidR="00C65E25">
        <w:rPr>
          <w:rFonts w:ascii="Times New Roman" w:hAnsi="Times New Roman" w:cs="Times New Roman"/>
          <w:sz w:val="28"/>
          <w:szCs w:val="28"/>
        </w:rPr>
        <w:t xml:space="preserve"> </w:t>
      </w:r>
      <w:r w:rsidRPr="00785B18" w:rsidR="00C65E25">
        <w:rPr>
          <w:rFonts w:ascii="Times New Roman" w:hAnsi="Times New Roman" w:cs="Times New Roman"/>
          <w:sz w:val="28"/>
          <w:szCs w:val="28"/>
        </w:rPr>
        <w:t>Российской Федерации об административных правонарушениях</w:t>
      </w:r>
      <w:r w:rsidRPr="00785B18">
        <w:rPr>
          <w:rFonts w:ascii="Times New Roman" w:hAnsi="Times New Roman" w:cs="Times New Roman"/>
          <w:sz w:val="28"/>
          <w:szCs w:val="28"/>
        </w:rPr>
        <w:t xml:space="preserve">, то обстоятельство, что допущенные </w:t>
      </w:r>
      <w:r w:rsidR="006F3A8E">
        <w:rPr>
          <w:rFonts w:ascii="Times New Roman" w:hAnsi="Times New Roman" w:cs="Times New Roman"/>
          <w:sz w:val="28"/>
          <w:szCs w:val="28"/>
        </w:rPr>
        <w:t>им</w:t>
      </w:r>
      <w:r w:rsidRPr="00785B18">
        <w:rPr>
          <w:rFonts w:ascii="Times New Roman" w:hAnsi="Times New Roman" w:cs="Times New Roman"/>
          <w:sz w:val="28"/>
          <w:szCs w:val="28"/>
        </w:rPr>
        <w:t xml:space="preserve"> нарушения не повлекли причинения вреда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Pr="00392BB9" w:rsidR="00392BB9">
        <w:rPr>
          <w:rFonts w:ascii="Times New Roman" w:hAnsi="Times New Roman" w:cs="Times New Roman"/>
          <w:sz w:val="28"/>
          <w:szCs w:val="28"/>
        </w:rPr>
        <w:t>К</w:t>
      </w:r>
      <w:r w:rsidRPr="00392BB9" w:rsidR="00487574">
        <w:rPr>
          <w:rFonts w:ascii="Times New Roman" w:hAnsi="Times New Roman" w:cs="Times New Roman"/>
          <w:sz w:val="28"/>
          <w:szCs w:val="28"/>
        </w:rPr>
        <w:t>.</w:t>
      </w:r>
      <w:r w:rsidR="002D41D9">
        <w:rPr>
          <w:rFonts w:ascii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hAnsi="Times New Roman" w:cs="Times New Roman"/>
          <w:sz w:val="28"/>
          <w:szCs w:val="28"/>
        </w:rPr>
        <w:t xml:space="preserve">наказание с применением ч. 1 ст. 4.1.1 Кодекса Российской Федерации об административных правонарушениях. </w:t>
      </w:r>
    </w:p>
    <w:p w:rsidR="00353923" w:rsidRPr="00392BB9" w:rsidP="00785B18" w14:paraId="397DD925" w14:textId="777777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B9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392BB9">
        <w:rPr>
          <w:rFonts w:ascii="Times New Roman" w:hAnsi="Times New Roman" w:cs="Times New Roman"/>
          <w:sz w:val="28"/>
          <w:szCs w:val="28"/>
        </w:rPr>
        <w:t>ст.ст</w:t>
      </w:r>
      <w:r w:rsidRPr="00392BB9">
        <w:rPr>
          <w:rFonts w:ascii="Times New Roman" w:hAnsi="Times New Roman" w:cs="Times New Roman"/>
          <w:sz w:val="28"/>
          <w:szCs w:val="28"/>
        </w:rPr>
        <w:t>. 29.9, 29.10, 29.11 Кодекса Российской Федерации об административных правонарушениях</w:t>
      </w:r>
      <w:r w:rsidRPr="00392BB9" w:rsidR="00395EF2">
        <w:rPr>
          <w:rFonts w:ascii="Times New Roman" w:hAnsi="Times New Roman" w:cs="Times New Roman"/>
          <w:sz w:val="28"/>
          <w:szCs w:val="28"/>
        </w:rPr>
        <w:t>, мировой судья –</w:t>
      </w:r>
      <w:r w:rsidRPr="00392BB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392BB9" w:rsidR="00395EF2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395EF2" w:rsidP="00395EF2" w14:paraId="2C0027B3" w14:textId="77777777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95EF2" w:rsidP="00395EF2" w14:paraId="1CFFCDE7" w14:textId="77777777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ПОСТАНОВИЛ:</w:t>
      </w:r>
    </w:p>
    <w:p w:rsidR="004C4D74" w:rsidRPr="0042786B" w:rsidP="00395EF2" w14:paraId="1C8AE286" w14:textId="77777777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4F9B" w:rsidRPr="00392BB9" w:rsidP="0042786B" w14:paraId="1720ECB9" w14:textId="52F50E8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B9">
        <w:rPr>
          <w:rFonts w:ascii="Times New Roman" w:hAnsi="Times New Roman" w:cs="Times New Roman"/>
          <w:sz w:val="28"/>
          <w:szCs w:val="28"/>
        </w:rPr>
        <w:t>К.</w:t>
      </w:r>
      <w:r w:rsidRPr="00392BB9" w:rsidR="00487574">
        <w:rPr>
          <w:rFonts w:ascii="Times New Roman" w:hAnsi="Times New Roman" w:cs="Times New Roman"/>
          <w:sz w:val="28"/>
          <w:szCs w:val="28"/>
        </w:rPr>
        <w:t xml:space="preserve">, </w:t>
      </w:r>
      <w:r w:rsidRPr="00392BB9">
        <w:rPr>
          <w:rFonts w:ascii="Times New Roman" w:hAnsi="Times New Roman" w:cs="Times New Roman"/>
          <w:sz w:val="28"/>
          <w:szCs w:val="28"/>
        </w:rPr>
        <w:t>/данные изъяты/</w:t>
      </w:r>
      <w:r w:rsidRPr="00392BB9">
        <w:rPr>
          <w:rFonts w:ascii="Times New Roman" w:hAnsi="Times New Roman" w:cs="Times New Roman"/>
          <w:sz w:val="28"/>
          <w:szCs w:val="28"/>
        </w:rPr>
        <w:t xml:space="preserve"> </w:t>
      </w:r>
      <w:r w:rsidRPr="00392BB9" w:rsidR="00487574">
        <w:rPr>
          <w:rFonts w:ascii="Times New Roman" w:hAnsi="Times New Roman" w:cs="Times New Roman"/>
          <w:sz w:val="28"/>
          <w:szCs w:val="28"/>
        </w:rPr>
        <w:t>г.р.,</w:t>
      </w:r>
      <w:r w:rsidR="00CA0CE7">
        <w:rPr>
          <w:rFonts w:ascii="Times New Roman" w:hAnsi="Times New Roman" w:cs="Times New Roman"/>
          <w:sz w:val="28"/>
          <w:szCs w:val="28"/>
        </w:rPr>
        <w:t xml:space="preserve"> </w:t>
      </w:r>
      <w:r w:rsidRPr="00392BB9">
        <w:rPr>
          <w:rFonts w:ascii="Times New Roman" w:hAnsi="Times New Roman" w:cs="Times New Roman"/>
          <w:sz w:val="28"/>
          <w:szCs w:val="28"/>
        </w:rPr>
        <w:t>признать виновн</w:t>
      </w:r>
      <w:r w:rsidRPr="00392BB9" w:rsidR="002D41D9">
        <w:rPr>
          <w:rFonts w:ascii="Times New Roman" w:hAnsi="Times New Roman" w:cs="Times New Roman"/>
          <w:sz w:val="28"/>
          <w:szCs w:val="28"/>
        </w:rPr>
        <w:t>ым</w:t>
      </w:r>
      <w:r w:rsidRPr="00392BB9">
        <w:rPr>
          <w:rFonts w:ascii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392BB9" w:rsidR="00A322DC">
        <w:rPr>
          <w:rFonts w:ascii="Times New Roman" w:hAnsi="Times New Roman" w:cs="Times New Roman"/>
          <w:sz w:val="28"/>
          <w:szCs w:val="28"/>
        </w:rPr>
        <w:t>2</w:t>
      </w:r>
      <w:r w:rsidRPr="00392BB9">
        <w:rPr>
          <w:rFonts w:ascii="Times New Roman" w:hAnsi="Times New Roman" w:cs="Times New Roman"/>
          <w:sz w:val="28"/>
          <w:szCs w:val="28"/>
        </w:rPr>
        <w:t xml:space="preserve"> ст.15.</w:t>
      </w:r>
      <w:r w:rsidRPr="00392BB9" w:rsidR="00A322DC">
        <w:rPr>
          <w:rFonts w:ascii="Times New Roman" w:hAnsi="Times New Roman" w:cs="Times New Roman"/>
          <w:sz w:val="28"/>
          <w:szCs w:val="28"/>
        </w:rPr>
        <w:t>33</w:t>
      </w:r>
      <w:r w:rsidRPr="00392BB9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и назначить </w:t>
      </w:r>
      <w:r w:rsidRPr="00392BB9" w:rsidR="002D41D9">
        <w:rPr>
          <w:rFonts w:ascii="Times New Roman" w:hAnsi="Times New Roman" w:cs="Times New Roman"/>
          <w:sz w:val="28"/>
          <w:szCs w:val="28"/>
        </w:rPr>
        <w:t>ему</w:t>
      </w:r>
      <w:r w:rsidRPr="00392BB9" w:rsidR="004167EF">
        <w:rPr>
          <w:rFonts w:ascii="Times New Roman" w:hAnsi="Times New Roman" w:cs="Times New Roman"/>
          <w:sz w:val="28"/>
          <w:szCs w:val="28"/>
        </w:rPr>
        <w:t xml:space="preserve"> </w:t>
      </w:r>
      <w:r w:rsidRPr="00392BB9">
        <w:rPr>
          <w:rFonts w:ascii="Times New Roman" w:hAnsi="Times New Roman" w:cs="Times New Roman"/>
          <w:sz w:val="28"/>
          <w:szCs w:val="28"/>
        </w:rPr>
        <w:t>наказание в виде административного штрафа в размере 300  (</w:t>
      </w:r>
      <w:r w:rsidRPr="00392BB9" w:rsidR="00D31A62">
        <w:rPr>
          <w:rFonts w:ascii="Times New Roman" w:hAnsi="Times New Roman" w:cs="Times New Roman"/>
          <w:sz w:val="28"/>
          <w:szCs w:val="28"/>
        </w:rPr>
        <w:t>трехсот</w:t>
      </w:r>
      <w:r w:rsidRPr="00392BB9">
        <w:rPr>
          <w:rFonts w:ascii="Times New Roman" w:hAnsi="Times New Roman" w:cs="Times New Roman"/>
          <w:sz w:val="28"/>
          <w:szCs w:val="28"/>
        </w:rPr>
        <w:t>) рублей.</w:t>
      </w:r>
    </w:p>
    <w:p w:rsidR="0042786B" w:rsidP="0042786B" w14:paraId="652637F7" w14:textId="777777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 xml:space="preserve">В соответствии со ст.4.1.1 Кодекса Российской Федерации об административных правонарушениях назначенное наказание </w:t>
      </w:r>
      <w:r w:rsidRPr="000E3AFA">
        <w:rPr>
          <w:rFonts w:ascii="Times New Roman" w:hAnsi="Times New Roman" w:cs="Times New Roman"/>
          <w:b/>
          <w:sz w:val="28"/>
          <w:szCs w:val="28"/>
        </w:rPr>
        <w:t>заменить на</w:t>
      </w:r>
      <w:r w:rsidRPr="0042786B">
        <w:rPr>
          <w:rFonts w:ascii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hAnsi="Times New Roman" w:cs="Times New Roman"/>
          <w:b/>
          <w:sz w:val="28"/>
          <w:szCs w:val="28"/>
        </w:rPr>
        <w:t xml:space="preserve">предупреждение. </w:t>
      </w:r>
    </w:p>
    <w:p w:rsidR="00272124" w:rsidP="00395EF2" w14:paraId="063DF8DE" w14:textId="777777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>Постановление может быть обжаловано в Железнодорожный районный суд г. Симферополя Республики Крым через судебный участок № 6 Железнодорожного судебного района г. Симферополь</w:t>
      </w:r>
      <w:r w:rsidR="00426CB5">
        <w:rPr>
          <w:rFonts w:ascii="Times New Roman" w:hAnsi="Times New Roman" w:cs="Times New Roman"/>
          <w:sz w:val="28"/>
          <w:szCs w:val="28"/>
        </w:rPr>
        <w:t xml:space="preserve"> Республики Крым</w:t>
      </w:r>
      <w:r w:rsidRPr="0042786B">
        <w:rPr>
          <w:rFonts w:ascii="Times New Roman" w:hAnsi="Times New Roman" w:cs="Times New Roman"/>
          <w:sz w:val="28"/>
          <w:szCs w:val="28"/>
        </w:rPr>
        <w:t xml:space="preserve"> в течение десяти дней со дня вручения или получения копии постановления.</w:t>
      </w:r>
      <w:r w:rsidRPr="0042786B" w:rsidR="00944F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7D6" w:rsidRPr="0049711E" w:rsidP="00395EF2" w14:paraId="128112F9" w14:textId="777777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35AA7" w:rsidRPr="002461F2" w:rsidP="002461F2" w14:paraId="3CDA28E3" w14:textId="02F6BAF1">
      <w:pPr>
        <w:ind w:left="-567" w:firstLine="567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4971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</w:t>
      </w:r>
      <w:r w:rsidRPr="00266C1B">
        <w:rPr>
          <w:rFonts w:ascii="Times New Roman" w:hAnsi="Times New Roman" w:cs="Times New Roman"/>
          <w:color w:val="000000" w:themeColor="text1"/>
          <w:sz w:val="28"/>
          <w:szCs w:val="28"/>
        </w:rPr>
        <w:t>судья</w:t>
      </w:r>
      <w:r w:rsidRPr="00266C1B" w:rsidR="005218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</w:t>
      </w:r>
      <w:r w:rsidRPr="00266C1B" w:rsidR="00A90ED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66C1B" w:rsidR="001078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2461F2" w:rsidR="00686368">
        <w:rPr>
          <w:rFonts w:ascii="Times New Roman" w:hAnsi="Times New Roman" w:cs="Times New Roman"/>
          <w:color w:val="FFFFFF" w:themeColor="background1"/>
          <w:sz w:val="28"/>
          <w:szCs w:val="28"/>
        </w:rPr>
        <w:t>подпись</w:t>
      </w:r>
      <w:r w:rsidRPr="002461F2" w:rsidR="00107864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    </w:t>
      </w:r>
      <w:r w:rsidRPr="002461F2" w:rsidR="00FF6560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                </w:t>
      </w:r>
      <w:r w:rsidRPr="002461F2" w:rsidR="00107864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</w:t>
      </w:r>
      <w:r w:rsidRPr="00266C1B">
        <w:rPr>
          <w:rFonts w:ascii="Times New Roman" w:hAnsi="Times New Roman" w:cs="Times New Roman"/>
          <w:color w:val="000000" w:themeColor="text1"/>
          <w:sz w:val="28"/>
          <w:szCs w:val="28"/>
        </w:rPr>
        <w:t>К.К.Авдеева</w:t>
      </w:r>
    </w:p>
    <w:sectPr w:rsidSect="00C733FE">
      <w:footerReference w:type="default" r:id="rId5"/>
      <w:pgSz w:w="11906" w:h="16838"/>
      <w:pgMar w:top="567" w:right="90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786B" w:rsidRPr="0042786B" w:rsidP="0042786B" w14:paraId="0D0A027B" w14:textId="77777777">
    <w:pPr>
      <w:pStyle w:val="Footer"/>
      <w:rPr>
        <w:sz w:val="20"/>
      </w:rPr>
    </w:pPr>
  </w:p>
  <w:p w:rsidR="00FB5951" w14:paraId="540DE7EC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2481E"/>
    <w:rsid w:val="0002608B"/>
    <w:rsid w:val="00033AE5"/>
    <w:rsid w:val="0003497B"/>
    <w:rsid w:val="00036956"/>
    <w:rsid w:val="000663A8"/>
    <w:rsid w:val="000667FC"/>
    <w:rsid w:val="00071DE9"/>
    <w:rsid w:val="000820B4"/>
    <w:rsid w:val="000919EF"/>
    <w:rsid w:val="00091EE8"/>
    <w:rsid w:val="000954F6"/>
    <w:rsid w:val="000E249D"/>
    <w:rsid w:val="000E3AFA"/>
    <w:rsid w:val="000E6D8F"/>
    <w:rsid w:val="00107864"/>
    <w:rsid w:val="00112B13"/>
    <w:rsid w:val="001200F8"/>
    <w:rsid w:val="00122672"/>
    <w:rsid w:val="00137DE5"/>
    <w:rsid w:val="001543A4"/>
    <w:rsid w:val="001636A5"/>
    <w:rsid w:val="001909D5"/>
    <w:rsid w:val="001A237E"/>
    <w:rsid w:val="001C2E00"/>
    <w:rsid w:val="001E1ED5"/>
    <w:rsid w:val="00206B96"/>
    <w:rsid w:val="00211A58"/>
    <w:rsid w:val="0021453C"/>
    <w:rsid w:val="00241443"/>
    <w:rsid w:val="002461F2"/>
    <w:rsid w:val="00252686"/>
    <w:rsid w:val="0026612F"/>
    <w:rsid w:val="00266C1B"/>
    <w:rsid w:val="0026755F"/>
    <w:rsid w:val="00272124"/>
    <w:rsid w:val="002D38B4"/>
    <w:rsid w:val="002D41D9"/>
    <w:rsid w:val="002F07DB"/>
    <w:rsid w:val="002F5965"/>
    <w:rsid w:val="00306D43"/>
    <w:rsid w:val="0032285D"/>
    <w:rsid w:val="00326552"/>
    <w:rsid w:val="00351DED"/>
    <w:rsid w:val="00353923"/>
    <w:rsid w:val="0036243E"/>
    <w:rsid w:val="00384261"/>
    <w:rsid w:val="00392BB9"/>
    <w:rsid w:val="00395EF2"/>
    <w:rsid w:val="003B4C6B"/>
    <w:rsid w:val="003C6D2C"/>
    <w:rsid w:val="003E5113"/>
    <w:rsid w:val="003F01F1"/>
    <w:rsid w:val="00401379"/>
    <w:rsid w:val="00411024"/>
    <w:rsid w:val="004160DD"/>
    <w:rsid w:val="004167EF"/>
    <w:rsid w:val="00426CB5"/>
    <w:rsid w:val="0042786B"/>
    <w:rsid w:val="00432C20"/>
    <w:rsid w:val="00437B5B"/>
    <w:rsid w:val="00442885"/>
    <w:rsid w:val="00450F21"/>
    <w:rsid w:val="00487574"/>
    <w:rsid w:val="0049711E"/>
    <w:rsid w:val="004A27C2"/>
    <w:rsid w:val="004A56CB"/>
    <w:rsid w:val="004B04FF"/>
    <w:rsid w:val="004B6E63"/>
    <w:rsid w:val="004C4D74"/>
    <w:rsid w:val="004D06CA"/>
    <w:rsid w:val="004F2122"/>
    <w:rsid w:val="004F4BF9"/>
    <w:rsid w:val="00506774"/>
    <w:rsid w:val="005102CF"/>
    <w:rsid w:val="005210CA"/>
    <w:rsid w:val="005218ED"/>
    <w:rsid w:val="00523DE3"/>
    <w:rsid w:val="00541553"/>
    <w:rsid w:val="00547AD9"/>
    <w:rsid w:val="005875B8"/>
    <w:rsid w:val="00595CDD"/>
    <w:rsid w:val="0059724B"/>
    <w:rsid w:val="005B7AED"/>
    <w:rsid w:val="005C18A4"/>
    <w:rsid w:val="005C1FDB"/>
    <w:rsid w:val="005D5A98"/>
    <w:rsid w:val="005F5570"/>
    <w:rsid w:val="006202EF"/>
    <w:rsid w:val="00625FB3"/>
    <w:rsid w:val="00632349"/>
    <w:rsid w:val="006444B8"/>
    <w:rsid w:val="006532EE"/>
    <w:rsid w:val="0067031E"/>
    <w:rsid w:val="006752BC"/>
    <w:rsid w:val="00686368"/>
    <w:rsid w:val="006B41CF"/>
    <w:rsid w:val="006C4A4E"/>
    <w:rsid w:val="006C4F41"/>
    <w:rsid w:val="006C7DFC"/>
    <w:rsid w:val="006F3A8E"/>
    <w:rsid w:val="006F44D3"/>
    <w:rsid w:val="006F6C00"/>
    <w:rsid w:val="007015FF"/>
    <w:rsid w:val="00704417"/>
    <w:rsid w:val="00707D8B"/>
    <w:rsid w:val="007140B4"/>
    <w:rsid w:val="00715713"/>
    <w:rsid w:val="00720F4F"/>
    <w:rsid w:val="00735AA7"/>
    <w:rsid w:val="00785B18"/>
    <w:rsid w:val="00791216"/>
    <w:rsid w:val="007937F7"/>
    <w:rsid w:val="007A0E10"/>
    <w:rsid w:val="007A3DD5"/>
    <w:rsid w:val="007A6CE9"/>
    <w:rsid w:val="007D010F"/>
    <w:rsid w:val="007F1751"/>
    <w:rsid w:val="008263F2"/>
    <w:rsid w:val="00841BD7"/>
    <w:rsid w:val="0085768E"/>
    <w:rsid w:val="008844F2"/>
    <w:rsid w:val="008A31AE"/>
    <w:rsid w:val="008A399E"/>
    <w:rsid w:val="008C00B1"/>
    <w:rsid w:val="008C05B3"/>
    <w:rsid w:val="008D1D08"/>
    <w:rsid w:val="008E77D6"/>
    <w:rsid w:val="009209E7"/>
    <w:rsid w:val="00921C08"/>
    <w:rsid w:val="009269FF"/>
    <w:rsid w:val="009373A6"/>
    <w:rsid w:val="00944F9B"/>
    <w:rsid w:val="009473EC"/>
    <w:rsid w:val="0098199D"/>
    <w:rsid w:val="009927E6"/>
    <w:rsid w:val="009A0093"/>
    <w:rsid w:val="009B22DE"/>
    <w:rsid w:val="009D5A35"/>
    <w:rsid w:val="00A02195"/>
    <w:rsid w:val="00A057F6"/>
    <w:rsid w:val="00A262B3"/>
    <w:rsid w:val="00A31BEA"/>
    <w:rsid w:val="00A322DC"/>
    <w:rsid w:val="00A56B14"/>
    <w:rsid w:val="00A57858"/>
    <w:rsid w:val="00A7122F"/>
    <w:rsid w:val="00A77CC8"/>
    <w:rsid w:val="00A80DCF"/>
    <w:rsid w:val="00A819A3"/>
    <w:rsid w:val="00A90EDC"/>
    <w:rsid w:val="00A920CA"/>
    <w:rsid w:val="00A9562E"/>
    <w:rsid w:val="00AA26FC"/>
    <w:rsid w:val="00AA53BE"/>
    <w:rsid w:val="00AC14E9"/>
    <w:rsid w:val="00AC3A70"/>
    <w:rsid w:val="00AE3A4F"/>
    <w:rsid w:val="00AF0E8B"/>
    <w:rsid w:val="00AF3A78"/>
    <w:rsid w:val="00AF5A3F"/>
    <w:rsid w:val="00B01792"/>
    <w:rsid w:val="00B2174B"/>
    <w:rsid w:val="00B24076"/>
    <w:rsid w:val="00B6391C"/>
    <w:rsid w:val="00B65497"/>
    <w:rsid w:val="00B80970"/>
    <w:rsid w:val="00B81AE4"/>
    <w:rsid w:val="00BA0E1D"/>
    <w:rsid w:val="00BD4E53"/>
    <w:rsid w:val="00BE7CD0"/>
    <w:rsid w:val="00BF73FD"/>
    <w:rsid w:val="00C0337B"/>
    <w:rsid w:val="00C24797"/>
    <w:rsid w:val="00C33243"/>
    <w:rsid w:val="00C4286E"/>
    <w:rsid w:val="00C545F8"/>
    <w:rsid w:val="00C6113E"/>
    <w:rsid w:val="00C611BE"/>
    <w:rsid w:val="00C65E25"/>
    <w:rsid w:val="00C733FE"/>
    <w:rsid w:val="00CA0CE7"/>
    <w:rsid w:val="00CB2776"/>
    <w:rsid w:val="00CB69C2"/>
    <w:rsid w:val="00CB7259"/>
    <w:rsid w:val="00D0451C"/>
    <w:rsid w:val="00D16C8F"/>
    <w:rsid w:val="00D31A62"/>
    <w:rsid w:val="00D37960"/>
    <w:rsid w:val="00D72098"/>
    <w:rsid w:val="00D8362B"/>
    <w:rsid w:val="00DE5200"/>
    <w:rsid w:val="00E07177"/>
    <w:rsid w:val="00E52139"/>
    <w:rsid w:val="00E531C5"/>
    <w:rsid w:val="00E6233A"/>
    <w:rsid w:val="00E66F2E"/>
    <w:rsid w:val="00E75479"/>
    <w:rsid w:val="00E84107"/>
    <w:rsid w:val="00E93954"/>
    <w:rsid w:val="00EA3A74"/>
    <w:rsid w:val="00EC24CB"/>
    <w:rsid w:val="00ED5539"/>
    <w:rsid w:val="00EF65FC"/>
    <w:rsid w:val="00F32834"/>
    <w:rsid w:val="00F45307"/>
    <w:rsid w:val="00F619A4"/>
    <w:rsid w:val="00F65174"/>
    <w:rsid w:val="00F80F65"/>
    <w:rsid w:val="00FA1D65"/>
    <w:rsid w:val="00FB5951"/>
    <w:rsid w:val="00FB6953"/>
    <w:rsid w:val="00FD5F64"/>
    <w:rsid w:val="00FE56AE"/>
    <w:rsid w:val="00FF65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62B"/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2721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7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Заголовок 1 Знак"/>
    <w:basedOn w:val="DefaultParagraphFont"/>
    <w:link w:val="Heading1"/>
    <w:uiPriority w:val="9"/>
    <w:rsid w:val="002721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62D16-1055-4B39-8062-571937646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