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A53BE" w:rsidP="00FF3F45" w14:paraId="33C25161" w14:textId="7E82CEA8">
      <w:pPr>
        <w:pStyle w:val="Heading1"/>
        <w:spacing w:before="0" w:line="240" w:lineRule="auto"/>
        <w:jc w:val="right"/>
        <w:rPr>
          <w:rFonts w:ascii="Times New Roman" w:eastAsia="Times New Roman" w:hAnsi="Times New Roman" w:cs="Times New Roman"/>
          <w:b w:val="0"/>
          <w:color w:val="auto"/>
        </w:rPr>
      </w:pPr>
      <w:r w:rsidRPr="00272124">
        <w:rPr>
          <w:rFonts w:ascii="Times New Roman" w:eastAsia="Times New Roman" w:hAnsi="Times New Roman" w:cs="Times New Roman"/>
          <w:b w:val="0"/>
          <w:color w:val="auto"/>
        </w:rPr>
        <w:t>Дело №</w:t>
      </w:r>
      <w:r w:rsidR="001909D5">
        <w:rPr>
          <w:rFonts w:ascii="Times New Roman" w:eastAsia="Times New Roman" w:hAnsi="Times New Roman" w:cs="Times New Roman"/>
          <w:b w:val="0"/>
          <w:color w:val="auto"/>
        </w:rPr>
        <w:t xml:space="preserve"> </w:t>
      </w:r>
      <w:r w:rsidRPr="00272124" w:rsidR="00944F9B">
        <w:rPr>
          <w:rFonts w:ascii="Times New Roman" w:eastAsia="Times New Roman" w:hAnsi="Times New Roman" w:cs="Times New Roman"/>
          <w:b w:val="0"/>
          <w:color w:val="auto"/>
        </w:rPr>
        <w:t>5-</w:t>
      </w:r>
      <w:r w:rsidR="009F161E">
        <w:rPr>
          <w:rFonts w:ascii="Times New Roman" w:eastAsia="Times New Roman" w:hAnsi="Times New Roman" w:cs="Times New Roman"/>
          <w:b w:val="0"/>
          <w:color w:val="auto"/>
        </w:rPr>
        <w:t>177</w:t>
      </w:r>
      <w:r w:rsidRPr="00272124">
        <w:rPr>
          <w:rFonts w:ascii="Times New Roman" w:eastAsia="Times New Roman" w:hAnsi="Times New Roman" w:cs="Times New Roman"/>
          <w:b w:val="0"/>
          <w:color w:val="auto"/>
        </w:rPr>
        <w:t>/6</w:t>
      </w:r>
      <w:r w:rsidRPr="00272124" w:rsidR="007140B4">
        <w:rPr>
          <w:rFonts w:ascii="Times New Roman" w:eastAsia="Times New Roman" w:hAnsi="Times New Roman" w:cs="Times New Roman"/>
          <w:b w:val="0"/>
          <w:color w:val="auto"/>
        </w:rPr>
        <w:t>/20</w:t>
      </w:r>
      <w:r w:rsidRPr="00272124" w:rsidR="005D5A98">
        <w:rPr>
          <w:rFonts w:ascii="Times New Roman" w:eastAsia="Times New Roman" w:hAnsi="Times New Roman" w:cs="Times New Roman"/>
          <w:b w:val="0"/>
          <w:color w:val="auto"/>
        </w:rPr>
        <w:t>2</w:t>
      </w:r>
      <w:r w:rsidR="00B24076">
        <w:rPr>
          <w:rFonts w:ascii="Times New Roman" w:eastAsia="Times New Roman" w:hAnsi="Times New Roman" w:cs="Times New Roman"/>
          <w:b w:val="0"/>
          <w:color w:val="auto"/>
        </w:rPr>
        <w:t>6</w:t>
      </w:r>
    </w:p>
    <w:p w:rsidR="004160DD" w:rsidRPr="004160DD" w:rsidP="00FF3F45" w14:paraId="40B8D4DF" w14:textId="77777777">
      <w:pPr>
        <w:spacing w:after="0" w:line="240" w:lineRule="auto"/>
      </w:pPr>
    </w:p>
    <w:p w:rsidR="00944F9B" w:rsidP="00FF3F45" w14:paraId="0DCB58AA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4C4D74" w:rsidRPr="0042786B" w:rsidP="004160DD" w14:paraId="4D152994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42786B" w:rsidP="004160DD" w14:paraId="3FE8F8F8" w14:textId="6C4ACF3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="006532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453C">
        <w:rPr>
          <w:rFonts w:ascii="Times New Roman" w:eastAsia="Times New Roman" w:hAnsi="Times New Roman" w:cs="Times New Roman"/>
          <w:sz w:val="28"/>
          <w:szCs w:val="28"/>
        </w:rPr>
        <w:t>мая</w:t>
      </w:r>
      <w:r w:rsidRPr="0042786B" w:rsidR="001E1E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 w:rsidR="007140B4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D5A98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</w:t>
      </w:r>
      <w:r w:rsidRPr="0042786B" w:rsidR="005B7AED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1909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2786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2407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1453C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г. Симферополь</w:t>
      </w:r>
    </w:p>
    <w:p w:rsidR="00944F9B" w:rsidRPr="0042786B" w:rsidP="0042786B" w14:paraId="67A412A4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A27C2" w:rsidRPr="00F32834" w:rsidP="00B65497" w14:paraId="1C6C0189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34"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</w:t>
      </w:r>
      <w:r w:rsidR="00C733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834">
        <w:rPr>
          <w:rFonts w:ascii="Times New Roman" w:eastAsia="Times New Roman" w:hAnsi="Times New Roman" w:cs="Times New Roman"/>
          <w:sz w:val="28"/>
          <w:szCs w:val="28"/>
        </w:rPr>
        <w:t>6 Железнодорожного судебного района г. Симферополя Республики Крым Авдеева К.К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2786B" w:rsidR="00944F9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32834" w:rsidR="00944F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53BE" w:rsidRPr="00A80DCF" w:rsidP="00AA53BE" w14:paraId="7683A415" w14:textId="63EA266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/>
          <w:sz w:val="28"/>
          <w:szCs w:val="28"/>
        </w:rPr>
        <w:t>рассмотрев в открытом судебном заседании материалы дела об административном правонарушении, в отношении:</w:t>
      </w:r>
      <w:r w:rsidR="008A399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6F6C00" w:rsidR="006F6C00">
        <w:rPr>
          <w:rFonts w:ascii="Times New Roman" w:eastAsia="Times New Roman" w:hAnsi="Times New Roman" w:cs="Times New Roman"/>
          <w:sz w:val="28"/>
          <w:szCs w:val="28"/>
        </w:rPr>
        <w:t>должностного лица –</w:t>
      </w:r>
      <w:r w:rsidR="00091E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 xml:space="preserve">генерального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>директора Общества с ограниченной ответственностью</w:t>
      </w:r>
      <w:r w:rsidR="003F01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33A3A" w:rsidR="00C31845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31845">
        <w:rPr>
          <w:rFonts w:ascii="Times New Roman" w:eastAsia="Times New Roman" w:hAnsi="Times New Roman" w:cs="Times New Roman"/>
          <w:sz w:val="28"/>
          <w:szCs w:val="28"/>
        </w:rPr>
        <w:t>П.</w:t>
      </w:r>
      <w:r w:rsidRPr="00B24076" w:rsidR="00B240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33A3A" w:rsidR="00C31845">
        <w:rPr>
          <w:rFonts w:ascii="Times New Roman" w:eastAsia="Times New Roman" w:hAnsi="Times New Roman" w:cs="Times New Roman"/>
          <w:sz w:val="26"/>
          <w:szCs w:val="26"/>
        </w:rPr>
        <w:t>/</w:t>
      </w:r>
      <w:r w:rsidR="00C31845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Pr="00433A3A" w:rsidR="00C31845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C733FE" w:rsidR="007015FF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45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53923" w:rsidP="00395EF2" w14:paraId="333AA620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42786B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правонарушениях,</w:t>
      </w:r>
    </w:p>
    <w:p w:rsidR="000954F6" w:rsidP="0042786B" w14:paraId="6C03F410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786B" w:rsidP="0042786B" w14:paraId="6EB6ECDD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4C4D74" w:rsidRPr="0042786B" w:rsidP="0042786B" w14:paraId="7AA9DF6E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07D8B" w:rsidRPr="006C4F41" w:rsidP="004C4D74" w14:paraId="61ED769F" w14:textId="6E2E4E6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F161E">
        <w:rPr>
          <w:rFonts w:ascii="Times New Roman" w:hAnsi="Times New Roman" w:cs="Times New Roman"/>
          <w:sz w:val="28"/>
          <w:szCs w:val="28"/>
        </w:rPr>
        <w:t>.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, являясь </w:t>
      </w:r>
      <w:r w:rsidR="00E93954">
        <w:rPr>
          <w:rFonts w:ascii="Times New Roman" w:hAnsi="Times New Roman" w:cs="Times New Roman"/>
          <w:sz w:val="28"/>
          <w:szCs w:val="28"/>
        </w:rPr>
        <w:t>директором ООО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E93954">
        <w:rPr>
          <w:rFonts w:ascii="Times New Roman" w:hAnsi="Times New Roman" w:cs="Times New Roman"/>
          <w:sz w:val="28"/>
          <w:szCs w:val="28"/>
        </w:rPr>
        <w:t>»</w:t>
      </w:r>
      <w:r w:rsidRPr="00AA53BE" w:rsidR="00AA53BE">
        <w:rPr>
          <w:rFonts w:ascii="Times New Roman" w:hAnsi="Times New Roman" w:cs="Times New Roman"/>
          <w:sz w:val="28"/>
          <w:szCs w:val="28"/>
        </w:rPr>
        <w:t>, расположенно</w:t>
      </w:r>
      <w:r w:rsidR="00E93954">
        <w:rPr>
          <w:rFonts w:ascii="Times New Roman" w:hAnsi="Times New Roman" w:cs="Times New Roman"/>
          <w:sz w:val="28"/>
          <w:szCs w:val="28"/>
        </w:rPr>
        <w:t xml:space="preserve">го </w:t>
      </w:r>
      <w:r w:rsidRPr="00AA53BE" w:rsidR="00AA53BE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="00487574">
        <w:rPr>
          <w:rFonts w:ascii="Times New Roman" w:hAnsi="Times New Roman" w:cs="Times New Roman"/>
          <w:sz w:val="28"/>
          <w:szCs w:val="28"/>
        </w:rPr>
        <w:t>,</w:t>
      </w:r>
      <w:r w:rsidR="000919EF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B80970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785B18" w:rsidR="00625FB3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ведения для ведения индивидуального (персонифицированного) учета и сведения о </w:t>
      </w:r>
      <w:r w:rsidRPr="006C4F41">
        <w:rPr>
          <w:rFonts w:ascii="Times New Roman" w:eastAsia="Times New Roman" w:hAnsi="Times New Roman" w:cs="Times New Roman"/>
          <w:sz w:val="28"/>
          <w:szCs w:val="28"/>
        </w:rPr>
        <w:t xml:space="preserve">начисленных страховых взносах на обязательное социальное страхование от несчастных случаев на производстве и профессиональных заболеваний (ЕФС-1)» за 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 xml:space="preserve">9 месяцев </w:t>
      </w:r>
      <w:r w:rsidRPr="006C4F41">
        <w:rPr>
          <w:rFonts w:ascii="Times New Roman" w:eastAsia="Times New Roman" w:hAnsi="Times New Roman" w:cs="Times New Roman"/>
          <w:sz w:val="28"/>
          <w:szCs w:val="28"/>
        </w:rPr>
        <w:t xml:space="preserve">2025 г. Представил сведения 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24</w:t>
      </w:r>
      <w:r w:rsidR="007015FF">
        <w:rPr>
          <w:rFonts w:ascii="Times New Roman" w:eastAsia="Times New Roman" w:hAnsi="Times New Roman" w:cs="Times New Roman"/>
          <w:sz w:val="28"/>
          <w:szCs w:val="28"/>
        </w:rPr>
        <w:t>.0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6C4F41" w:rsidR="00D72098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C4F41" w:rsidR="00D720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C4F41">
        <w:rPr>
          <w:rFonts w:ascii="Times New Roman" w:eastAsia="Times New Roman" w:hAnsi="Times New Roman" w:cs="Times New Roman"/>
          <w:sz w:val="28"/>
          <w:szCs w:val="28"/>
        </w:rPr>
        <w:t xml:space="preserve">вместо 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27.10</w:t>
      </w:r>
      <w:r w:rsidRPr="006C4F41" w:rsidR="00CA0CE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6C4F41" w:rsidR="00CA0CE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73EC" w:rsidRPr="009473EC" w:rsidP="009473EC" w14:paraId="11F51484" w14:textId="346DFD1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73EC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9F161E">
        <w:rPr>
          <w:rFonts w:ascii="Times New Roman" w:hAnsi="Times New Roman" w:cs="Times New Roman"/>
          <w:sz w:val="28"/>
          <w:szCs w:val="28"/>
        </w:rPr>
        <w:t>.</w:t>
      </w:r>
      <w:r w:rsidRPr="009473EC">
        <w:rPr>
          <w:rFonts w:ascii="Times New Roman" w:eastAsia="Times New Roman" w:hAnsi="Times New Roman" w:cs="Times New Roman"/>
          <w:sz w:val="28"/>
          <w:szCs w:val="28"/>
        </w:rPr>
        <w:t xml:space="preserve">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9473EC">
        <w:rPr>
          <w:rFonts w:ascii="Times New Roman" w:eastAsia="Times New Roman" w:hAnsi="Times New Roman" w:cs="Times New Roman"/>
          <w:sz w:val="28"/>
          <w:szCs w:val="28"/>
        </w:rPr>
        <w:t>, о дате и времени судебного разбирательства уведомлен надлежащим образом. Почтовая корреспонденция, направленная по адресу лица, в отношении которого ведется производство по делу об административном правонарушении, возвращена отправителю с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 xml:space="preserve"> отметкой «истек срок хранения»</w:t>
      </w:r>
      <w:r>
        <w:rPr>
          <w:rFonts w:ascii="Times New Roman" w:eastAsia="Times New Roman" w:hAnsi="Times New Roman" w:cs="Times New Roman"/>
          <w:sz w:val="28"/>
          <w:szCs w:val="28"/>
        </w:rPr>
        <w:t>. О причинах неявки не сообщил</w:t>
      </w:r>
      <w:r w:rsidRPr="009473EC">
        <w:rPr>
          <w:rFonts w:ascii="Times New Roman" w:eastAsia="Times New Roman" w:hAnsi="Times New Roman" w:cs="Times New Roman"/>
          <w:sz w:val="28"/>
          <w:szCs w:val="28"/>
        </w:rPr>
        <w:t>, ходатайств мировому судье об отложени</w:t>
      </w:r>
      <w:r>
        <w:rPr>
          <w:rFonts w:ascii="Times New Roman" w:eastAsia="Times New Roman" w:hAnsi="Times New Roman" w:cs="Times New Roman"/>
          <w:sz w:val="28"/>
          <w:szCs w:val="28"/>
        </w:rPr>
        <w:t>и рассмотрения дела не направил</w:t>
      </w:r>
      <w:r w:rsidRPr="009473E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A3DD5" w:rsidP="00785B18" w14:paraId="272D1F30" w14:textId="24A7ECF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3FE">
        <w:rPr>
          <w:rFonts w:ascii="Times New Roman" w:eastAsia="Times New Roman" w:hAnsi="Times New Roman" w:cs="Times New Roman"/>
          <w:sz w:val="28"/>
          <w:szCs w:val="28"/>
        </w:rPr>
        <w:t>С учетом разъяснений, данных Пленумом Верховного Суда РФ в п</w:t>
      </w:r>
      <w:r w:rsidR="00C733F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733FE">
        <w:rPr>
          <w:rFonts w:ascii="Times New Roman" w:eastAsia="Times New Roman" w:hAnsi="Times New Roman" w:cs="Times New Roman"/>
          <w:sz w:val="28"/>
          <w:szCs w:val="28"/>
        </w:rPr>
        <w:t xml:space="preserve">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9F161E">
        <w:rPr>
          <w:rFonts w:ascii="Times New Roman" w:hAnsi="Times New Roman" w:cs="Times New Roman"/>
          <w:sz w:val="28"/>
          <w:szCs w:val="28"/>
        </w:rPr>
        <w:t>.</w:t>
      </w:r>
      <w:r w:rsidRPr="00487574" w:rsidR="007015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3FE">
        <w:rPr>
          <w:rFonts w:ascii="Times New Roman" w:eastAsia="Times New Roman" w:hAnsi="Times New Roman" w:cs="Times New Roman"/>
          <w:sz w:val="28"/>
          <w:szCs w:val="28"/>
        </w:rPr>
        <w:t>считается надлежаще извещенн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C733FE">
        <w:rPr>
          <w:rFonts w:ascii="Times New Roman" w:eastAsia="Times New Roman" w:hAnsi="Times New Roman" w:cs="Times New Roman"/>
          <w:sz w:val="28"/>
          <w:szCs w:val="28"/>
        </w:rPr>
        <w:t xml:space="preserve"> о времени и месте рассмотрения дела об административном правонарушении.</w:t>
      </w:r>
    </w:p>
    <w:p w:rsidR="00487574" w:rsidP="00785B18" w14:paraId="79C322D8" w14:textId="53BE551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Учитывая данные о надлежащем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извещении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9F16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 а также принимая во внимание отсутствие ходатайств об отложении дела, на основании ст. 25.1 ч.</w:t>
      </w:r>
      <w:r w:rsidR="00C733F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785B18" w:rsidR="009D5A35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, прихожу к выводу о  </w:t>
      </w:r>
      <w:r w:rsidR="00E93954">
        <w:rPr>
          <w:rFonts w:ascii="Times New Roman" w:eastAsia="Times New Roman" w:hAnsi="Times New Roman" w:cs="Times New Roman"/>
          <w:sz w:val="28"/>
          <w:szCs w:val="28"/>
        </w:rPr>
        <w:t xml:space="preserve">возможности  рассмотрения дела </w:t>
      </w:r>
      <w:r w:rsidRPr="00785B18" w:rsidR="003E5113">
        <w:rPr>
          <w:rFonts w:ascii="Times New Roman" w:eastAsia="Times New Roman" w:hAnsi="Times New Roman" w:cs="Times New Roman"/>
          <w:sz w:val="28"/>
          <w:szCs w:val="28"/>
        </w:rPr>
        <w:t xml:space="preserve">в отсутствие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9F161E">
        <w:rPr>
          <w:rFonts w:ascii="Times New Roman" w:hAnsi="Times New Roman" w:cs="Times New Roman"/>
          <w:sz w:val="28"/>
          <w:szCs w:val="28"/>
        </w:rPr>
        <w:t>.</w:t>
      </w:r>
    </w:p>
    <w:p w:rsidR="00137DE5" w:rsidRPr="00785B18" w:rsidP="00785B18" w14:paraId="1B4F6E20" w14:textId="7C8AF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944F9B" w:rsidRPr="00785B18" w:rsidP="00785B18" w14:paraId="514092EC" w14:textId="77777777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547AD9" w:rsidRPr="00785B18" w:rsidP="00785B18" w14:paraId="355144A5" w14:textId="07621B37">
      <w:pPr>
        <w:pStyle w:val="NormalWeb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785B18">
        <w:rPr>
          <w:sz w:val="28"/>
          <w:szCs w:val="28"/>
        </w:rPr>
        <w:t>В соответствии</w:t>
      </w:r>
      <w:r w:rsidRPr="00785B18" w:rsidR="006C7DFC">
        <w:rPr>
          <w:sz w:val="28"/>
          <w:szCs w:val="28"/>
        </w:rPr>
        <w:t xml:space="preserve"> с </w:t>
      </w:r>
      <w:r w:rsidR="002D38B4">
        <w:rPr>
          <w:sz w:val="28"/>
          <w:szCs w:val="28"/>
        </w:rPr>
        <w:t>п</w:t>
      </w:r>
      <w:r w:rsidRPr="00785B18" w:rsidR="006C7DFC">
        <w:rPr>
          <w:sz w:val="28"/>
          <w:szCs w:val="28"/>
        </w:rPr>
        <w:t>.</w:t>
      </w:r>
      <w:r w:rsidR="00071DE9">
        <w:rPr>
          <w:sz w:val="28"/>
          <w:szCs w:val="28"/>
        </w:rPr>
        <w:t xml:space="preserve"> </w:t>
      </w:r>
      <w:r w:rsidRPr="00785B18" w:rsidR="006C7DFC">
        <w:rPr>
          <w:sz w:val="28"/>
          <w:szCs w:val="28"/>
        </w:rPr>
        <w:t xml:space="preserve">1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</w:t>
      </w:r>
      <w:r w:rsidRPr="00785B18" w:rsidR="00C4286E">
        <w:rPr>
          <w:sz w:val="28"/>
          <w:szCs w:val="28"/>
        </w:rPr>
        <w:t>с</w:t>
      </w:r>
      <w:r w:rsidRPr="00785B18">
        <w:rPr>
          <w:sz w:val="28"/>
          <w:szCs w:val="28"/>
        </w:rPr>
        <w:t xml:space="preserve">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</w:t>
      </w:r>
      <w:r w:rsidR="002D38B4">
        <w:rPr>
          <w:sz w:val="28"/>
          <w:szCs w:val="28"/>
        </w:rPr>
        <w:t>№</w:t>
      </w:r>
      <w:r w:rsidRPr="00785B18">
        <w:rPr>
          <w:sz w:val="28"/>
          <w:szCs w:val="28"/>
        </w:rPr>
        <w:t xml:space="preserve"> 27-ФЗ </w:t>
      </w:r>
      <w:r w:rsidRPr="00785B18" w:rsidR="00351DED">
        <w:rPr>
          <w:sz w:val="28"/>
          <w:szCs w:val="28"/>
        </w:rPr>
        <w:t>«</w:t>
      </w:r>
      <w:r w:rsidRPr="00785B18">
        <w:rPr>
          <w:sz w:val="28"/>
          <w:szCs w:val="28"/>
        </w:rPr>
        <w:t>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 w:rsidRPr="00785B18" w:rsidR="00351DED">
        <w:rPr>
          <w:sz w:val="28"/>
          <w:szCs w:val="28"/>
        </w:rPr>
        <w:t>»</w:t>
      </w:r>
      <w:r w:rsidRPr="00785B18">
        <w:rPr>
          <w:sz w:val="28"/>
          <w:szCs w:val="28"/>
        </w:rPr>
        <w:t>.</w:t>
      </w:r>
    </w:p>
    <w:p w:rsidR="007D010F" w:rsidRPr="00071DE9" w:rsidP="00785B18" w14:paraId="09C350C7" w14:textId="29914E3F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Как усматривается из материалов дела</w:t>
      </w:r>
      <w:r w:rsidRPr="00785B18" w:rsidR="00FB595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9F161E">
        <w:rPr>
          <w:rFonts w:ascii="Times New Roman" w:hAnsi="Times New Roman" w:cs="Times New Roman"/>
          <w:sz w:val="28"/>
          <w:szCs w:val="28"/>
        </w:rPr>
        <w:t>.</w:t>
      </w:r>
      <w:r w:rsidR="00AA53BE">
        <w:rPr>
          <w:rFonts w:ascii="Times New Roman" w:hAnsi="Times New Roman" w:cs="Times New Roman"/>
          <w:sz w:val="28"/>
          <w:szCs w:val="28"/>
        </w:rPr>
        <w:t xml:space="preserve"> </w:t>
      </w:r>
      <w:r w:rsidRPr="00785B18" w:rsidR="0042786B">
        <w:rPr>
          <w:rFonts w:ascii="Times New Roman" w:hAnsi="Times New Roman" w:cs="Times New Roman"/>
          <w:sz w:val="28"/>
          <w:szCs w:val="28"/>
        </w:rPr>
        <w:t>не представил в установленные вышеуказанным Федеральным законом сроки сведения о начисленных страховых взносах на обязательное социальное страхование в Отделени</w:t>
      </w:r>
      <w:r w:rsidRPr="00785B18" w:rsidR="008E77D6">
        <w:rPr>
          <w:rFonts w:ascii="Times New Roman" w:hAnsi="Times New Roman" w:cs="Times New Roman"/>
          <w:sz w:val="28"/>
          <w:szCs w:val="28"/>
        </w:rPr>
        <w:t>е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Республике Крым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за </w:t>
      </w:r>
      <w:r w:rsidR="009F161E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7A3DD5" w:rsidR="007A3DD5">
        <w:rPr>
          <w:rFonts w:ascii="Times New Roman" w:hAnsi="Times New Roman" w:cs="Times New Roman"/>
          <w:sz w:val="28"/>
          <w:szCs w:val="28"/>
        </w:rPr>
        <w:t xml:space="preserve">2025 г. </w:t>
      </w:r>
      <w:r w:rsidRPr="00785B18" w:rsidR="0042786B">
        <w:rPr>
          <w:rFonts w:ascii="Times New Roman" w:hAnsi="Times New Roman" w:cs="Times New Roman"/>
          <w:sz w:val="28"/>
          <w:szCs w:val="28"/>
        </w:rPr>
        <w:t xml:space="preserve">по форме ЕФС-1. Фактически расчет </w:t>
      </w:r>
      <w:r w:rsidRPr="00071DE9" w:rsidR="0042786B">
        <w:rPr>
          <w:rFonts w:ascii="Times New Roman" w:hAnsi="Times New Roman" w:cs="Times New Roman"/>
          <w:sz w:val="28"/>
          <w:szCs w:val="28"/>
        </w:rPr>
        <w:t xml:space="preserve">представлен 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24</w:t>
      </w:r>
      <w:r w:rsidRPr="00071DE9" w:rsidR="000E3AFA">
        <w:rPr>
          <w:rFonts w:ascii="Times New Roman" w:eastAsia="Times New Roman" w:hAnsi="Times New Roman" w:cs="Times New Roman"/>
          <w:sz w:val="28"/>
          <w:szCs w:val="28"/>
        </w:rPr>
        <w:t>.0</w:t>
      </w:r>
      <w:r w:rsidRPr="00071DE9" w:rsidR="002D41D9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071DE9" w:rsidR="00C4286E">
        <w:rPr>
          <w:rFonts w:ascii="Times New Roman" w:eastAsia="Times New Roman" w:hAnsi="Times New Roman" w:cs="Times New Roman"/>
          <w:sz w:val="28"/>
          <w:szCs w:val="28"/>
        </w:rPr>
        <w:t>.202</w:t>
      </w:r>
      <w:r w:rsidRPr="00071DE9" w:rsidR="002D41D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71DE9" w:rsidR="000E3AFA">
        <w:rPr>
          <w:rFonts w:ascii="Times New Roman" w:eastAsia="Times New Roman" w:hAnsi="Times New Roman" w:cs="Times New Roman"/>
          <w:sz w:val="28"/>
          <w:szCs w:val="28"/>
        </w:rPr>
        <w:t xml:space="preserve"> вместо 2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71DE9" w:rsidR="007A6CE9">
        <w:rPr>
          <w:rFonts w:ascii="Times New Roman" w:eastAsia="Times New Roman" w:hAnsi="Times New Roman" w:cs="Times New Roman"/>
          <w:sz w:val="28"/>
          <w:szCs w:val="28"/>
        </w:rPr>
        <w:t>.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071DE9" w:rsidR="007A6CE9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9F161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71DE9" w:rsidR="007A6CE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071D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91216" w:rsidRPr="00785B18" w:rsidP="00785B18" w14:paraId="24FE85D0" w14:textId="504F9A6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1DE9">
        <w:rPr>
          <w:rFonts w:ascii="Times New Roman" w:eastAsia="Times New Roman" w:hAnsi="Times New Roman" w:cs="Times New Roman"/>
          <w:sz w:val="28"/>
          <w:szCs w:val="28"/>
        </w:rPr>
        <w:t>Согласно сведениям из Единого государственного реестра юридических лиц</w:t>
      </w:r>
      <w:r w:rsidRPr="00071DE9" w:rsidR="00785B1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71D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1DE9" w:rsidR="008E77D6">
        <w:rPr>
          <w:rFonts w:ascii="Times New Roman" w:eastAsia="Times New Roman" w:hAnsi="Times New Roman" w:cs="Times New Roman"/>
          <w:sz w:val="28"/>
          <w:szCs w:val="28"/>
        </w:rPr>
        <w:t xml:space="preserve">лицом, имеющим право без доверенности действовать от имени </w:t>
      </w:r>
      <w:r w:rsidRPr="00071DE9" w:rsidR="00E93954">
        <w:rPr>
          <w:rFonts w:ascii="Times New Roman" w:hAnsi="Times New Roman" w:cs="Times New Roman"/>
          <w:sz w:val="28"/>
          <w:szCs w:val="28"/>
        </w:rPr>
        <w:t>ООО «</w:t>
      </w:r>
      <w:r w:rsidRPr="00433A3A" w:rsidR="00C31845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071DE9" w:rsidR="00E93954">
        <w:rPr>
          <w:rFonts w:ascii="Times New Roman" w:hAnsi="Times New Roman" w:cs="Times New Roman"/>
          <w:sz w:val="28"/>
          <w:szCs w:val="28"/>
        </w:rPr>
        <w:t>»</w:t>
      </w:r>
      <w:r w:rsidRPr="00071DE9" w:rsidR="008E77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71DE9"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73520C">
        <w:rPr>
          <w:rFonts w:ascii="Times New Roman" w:hAnsi="Times New Roman" w:cs="Times New Roman"/>
          <w:sz w:val="28"/>
          <w:szCs w:val="28"/>
        </w:rPr>
        <w:t>.</w:t>
      </w:r>
    </w:p>
    <w:p w:rsidR="00944F9B" w:rsidRPr="00785B18" w:rsidP="00785B18" w14:paraId="536033C9" w14:textId="4995F18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ч. 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785B18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FF3F45">
        <w:rPr>
          <w:rFonts w:ascii="Times New Roman" w:hAnsi="Times New Roman" w:cs="Times New Roman"/>
          <w:sz w:val="28"/>
          <w:szCs w:val="28"/>
        </w:rPr>
        <w:t>.</w:t>
      </w:r>
      <w:r w:rsidR="002D41D9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Опровергающих указанные обстоятельства доказательств мировому судье не представлено.</w:t>
      </w:r>
    </w:p>
    <w:p w:rsidR="00442885" w:rsidRPr="00785B18" w:rsidP="00785B18" w14:paraId="2CAF7AD7" w14:textId="00BBB03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FF3F45">
        <w:rPr>
          <w:rFonts w:ascii="Times New Roman" w:hAnsi="Times New Roman" w:cs="Times New Roman"/>
          <w:sz w:val="28"/>
          <w:szCs w:val="28"/>
        </w:rPr>
        <w:t>.</w:t>
      </w:r>
      <w:r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№</w:t>
      </w:r>
      <w:r w:rsidRPr="00785B18" w:rsidR="00714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3F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1344312</w:t>
      </w:r>
      <w:r w:rsidRPr="00785B18" w:rsidR="007A6CE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2D41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14</w:t>
      </w:r>
      <w:r w:rsidRPr="00785B18" w:rsidR="00A9562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E3A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="002D41D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CA0CE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.2026</w:t>
      </w:r>
      <w:r w:rsidRPr="00E93954" w:rsidR="00E939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85B18" w:rsidR="004D06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выпиской </w:t>
      </w:r>
      <w:r w:rsidRPr="00785B18" w:rsidR="0026755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 ЕГРЮЛ</w:t>
      </w:r>
      <w:r w:rsidRPr="00785B18" w:rsidR="004278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копией </w:t>
      </w:r>
      <w:r w:rsidRPr="00785B18" w:rsidR="005C18A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информации о фактической дате предоставления сведений о начисленных страховых взносах</w:t>
      </w:r>
      <w:r w:rsidRPr="00785B18" w:rsidR="000820B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2786B" w:rsidRPr="00785B18" w:rsidP="00785B18" w14:paraId="63085542" w14:textId="62D53BDB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Оценив доказательства, имеющиеся в деле об административном правонарушении в их совокупности,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прихо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жу к выводу, что</w:t>
      </w:r>
      <w:r w:rsidRPr="00785B18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FF3F45">
        <w:rPr>
          <w:rFonts w:ascii="Times New Roman" w:hAnsi="Times New Roman" w:cs="Times New Roman"/>
          <w:sz w:val="28"/>
          <w:szCs w:val="28"/>
        </w:rPr>
        <w:t>.</w:t>
      </w:r>
      <w:r w:rsidR="004875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нарушил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785B18" w:rsidP="00785B18" w14:paraId="51BBA5EF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785B18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944F9B" w:rsidRPr="00785B18" w:rsidP="00785B18" w14:paraId="26D99D50" w14:textId="5042C7DE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FF3F45">
        <w:rPr>
          <w:rFonts w:ascii="Times New Roman" w:hAnsi="Times New Roman" w:cs="Times New Roman"/>
          <w:sz w:val="28"/>
          <w:szCs w:val="28"/>
        </w:rPr>
        <w:t>.</w:t>
      </w:r>
      <w:r w:rsidR="000E3AFA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785B18" w:rsidP="00785B18" w14:paraId="0574D797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</w:t>
      </w:r>
      <w:r w:rsidRPr="00785B18" w:rsidR="004167EF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имущественное положение, а также наличие обстоятельств, смягчающих или отягчающих административную ответственность.</w:t>
      </w:r>
    </w:p>
    <w:p w:rsidR="0026755F" w:rsidRPr="00785B18" w:rsidP="00785B18" w14:paraId="6E7F60F1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42786B" w:rsidRPr="00785B18" w:rsidP="00785B18" w14:paraId="27B6FA62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42786B" w:rsidRPr="00785B18" w:rsidP="00785B18" w14:paraId="31B04C9B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форме.</w:t>
      </w:r>
    </w:p>
    <w:p w:rsidR="0042786B" w:rsidRPr="00785B18" w:rsidP="00785B18" w14:paraId="5377A954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42786B" w:rsidRPr="00785B18" w:rsidP="00785B18" w14:paraId="30A7DF3F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</w:t>
      </w:r>
      <w:r w:rsidRPr="00785B18">
        <w:rPr>
          <w:rFonts w:ascii="Times New Roman" w:hAnsi="Times New Roman" w:cs="Times New Roman"/>
          <w:sz w:val="28"/>
          <w:szCs w:val="28"/>
        </w:rPr>
        <w:t>со статьей 4.1.1 настоящего Кодекса (ч. 3 ст. 3.4 Кодекса Российской Федерации об административных правонарушениях).</w:t>
      </w:r>
    </w:p>
    <w:p w:rsidR="0042786B" w:rsidRPr="00785B18" w:rsidP="00785B18" w14:paraId="332C44A9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обстоятельств, указанных в </w:t>
      </w:r>
      <w:r w:rsidRPr="00785B18">
        <w:rPr>
          <w:rFonts w:ascii="Times New Roman" w:hAnsi="Times New Roman" w:cs="Times New Roman"/>
          <w:sz w:val="28"/>
          <w:szCs w:val="28"/>
        </w:rPr>
        <w:t>ч.ч</w:t>
      </w:r>
      <w:r w:rsidRPr="00785B18">
        <w:rPr>
          <w:rFonts w:ascii="Times New Roman" w:hAnsi="Times New Roman" w:cs="Times New Roman"/>
          <w:sz w:val="28"/>
          <w:szCs w:val="28"/>
        </w:rPr>
        <w:t xml:space="preserve">. 2, 3 ст. 3.4 Кодекса Российской Федерации об административных правонарушениях. </w:t>
      </w:r>
    </w:p>
    <w:p w:rsidR="00944F9B" w:rsidRPr="00785B18" w:rsidP="00785B18" w14:paraId="4452D9E4" w14:textId="1FD2B96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5B18">
        <w:rPr>
          <w:rFonts w:ascii="Times New Roman" w:hAnsi="Times New Roman" w:cs="Times New Roman"/>
          <w:sz w:val="28"/>
          <w:szCs w:val="28"/>
        </w:rPr>
        <w:t xml:space="preserve">Учитывая изложенное, исходя из общих принципов назначения наказания, предусмотренных </w:t>
      </w:r>
      <w:r w:rsidRPr="00785B18">
        <w:rPr>
          <w:rFonts w:ascii="Times New Roman" w:hAnsi="Times New Roman" w:cs="Times New Roman"/>
          <w:sz w:val="28"/>
          <w:szCs w:val="28"/>
        </w:rPr>
        <w:t>ст.ст</w:t>
      </w:r>
      <w:r w:rsidRPr="00785B18">
        <w:rPr>
          <w:rFonts w:ascii="Times New Roman" w:hAnsi="Times New Roman" w:cs="Times New Roman"/>
          <w:sz w:val="28"/>
          <w:szCs w:val="28"/>
        </w:rPr>
        <w:t>.</w:t>
      </w:r>
      <w:r w:rsidR="00B6391C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>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</w:t>
      </w:r>
      <w:r w:rsidR="00E07177">
        <w:rPr>
          <w:rFonts w:ascii="Times New Roman" w:hAnsi="Times New Roman" w:cs="Times New Roman"/>
          <w:sz w:val="28"/>
          <w:szCs w:val="28"/>
        </w:rPr>
        <w:t>й</w:t>
      </w:r>
      <w:r w:rsidRPr="00785B18">
        <w:rPr>
          <w:rFonts w:ascii="Times New Roman" w:hAnsi="Times New Roman" w:cs="Times New Roman"/>
          <w:sz w:val="28"/>
          <w:szCs w:val="28"/>
        </w:rPr>
        <w:t xml:space="preserve"> возбуждено производство по делу об административном правонарушении, котор</w:t>
      </w:r>
      <w:r w:rsidR="00E07177">
        <w:rPr>
          <w:rFonts w:ascii="Times New Roman" w:hAnsi="Times New Roman" w:cs="Times New Roman"/>
          <w:sz w:val="28"/>
          <w:szCs w:val="28"/>
        </w:rPr>
        <w:t>ая</w:t>
      </w:r>
      <w:r w:rsidRPr="00785B18">
        <w:rPr>
          <w:rFonts w:ascii="Times New Roman" w:hAnsi="Times New Roman" w:cs="Times New Roman"/>
          <w:sz w:val="28"/>
          <w:szCs w:val="28"/>
        </w:rPr>
        <w:t xml:space="preserve"> ранее к административной ответственности не привлекался (иные данные в материалах дела отсутствуют), </w:t>
      </w:r>
      <w:r w:rsidRPr="00785B18" w:rsidR="00C65E25">
        <w:rPr>
          <w:rFonts w:ascii="Times New Roman" w:hAnsi="Times New Roman" w:cs="Times New Roman"/>
          <w:sz w:val="28"/>
          <w:szCs w:val="28"/>
        </w:rPr>
        <w:t>отсутствие обстоятельств, отягчающих административную ответственность, предусмотренных ст. 4.3 Кодекса Российской Федерации об административных правонарушениях</w:t>
      </w:r>
      <w:r w:rsidRPr="00785B18">
        <w:rPr>
          <w:rFonts w:ascii="Times New Roman" w:hAnsi="Times New Roman" w:cs="Times New Roman"/>
          <w:sz w:val="28"/>
          <w:szCs w:val="28"/>
        </w:rPr>
        <w:t xml:space="preserve">, то обстоятельство, что допущенные </w:t>
      </w:r>
      <w:r w:rsidR="006F3A8E">
        <w:rPr>
          <w:rFonts w:ascii="Times New Roman" w:hAnsi="Times New Roman" w:cs="Times New Roman"/>
          <w:sz w:val="28"/>
          <w:szCs w:val="28"/>
        </w:rPr>
        <w:t>им</w:t>
      </w:r>
      <w:r w:rsidRPr="00785B18">
        <w:rPr>
          <w:rFonts w:ascii="Times New Roman" w:hAnsi="Times New Roman" w:cs="Times New Roman"/>
          <w:sz w:val="28"/>
          <w:szCs w:val="28"/>
        </w:rPr>
        <w:t xml:space="preserve"> нарушения не повлекли причинения вреда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="00C31845">
        <w:rPr>
          <w:rFonts w:ascii="Times New Roman" w:hAnsi="Times New Roman" w:cs="Times New Roman"/>
          <w:sz w:val="28"/>
          <w:szCs w:val="28"/>
        </w:rPr>
        <w:t>П</w:t>
      </w:r>
      <w:r w:rsidR="00FF3F45">
        <w:rPr>
          <w:rFonts w:ascii="Times New Roman" w:hAnsi="Times New Roman" w:cs="Times New Roman"/>
          <w:sz w:val="28"/>
          <w:szCs w:val="28"/>
        </w:rPr>
        <w:t>.</w:t>
      </w:r>
      <w:r w:rsidR="002D41D9">
        <w:rPr>
          <w:rFonts w:ascii="Times New Roman" w:hAnsi="Times New Roman" w:cs="Times New Roman"/>
          <w:sz w:val="28"/>
          <w:szCs w:val="28"/>
        </w:rPr>
        <w:t xml:space="preserve"> </w:t>
      </w:r>
      <w:r w:rsidRPr="00785B18">
        <w:rPr>
          <w:rFonts w:ascii="Times New Roman" w:hAnsi="Times New Roman" w:cs="Times New Roman"/>
          <w:sz w:val="28"/>
          <w:szCs w:val="28"/>
        </w:rPr>
        <w:t xml:space="preserve">наказание с применением ч. 1 ст. 4.1.1 Кодекса Российской Федерации об административных правонарушениях. </w:t>
      </w:r>
    </w:p>
    <w:p w:rsidR="00353923" w:rsidP="00785B18" w14:paraId="397DD925" w14:textId="7777777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B18"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>ст.ст</w:t>
      </w:r>
      <w:r w:rsidRPr="00785B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29.9, 29.10, 29.11 </w:t>
      </w:r>
      <w:r w:rsidRPr="00785B18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785B18"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>, мировой судья –</w:t>
      </w: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395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:rsidR="00395EF2" w:rsidP="00395EF2" w14:paraId="2C0027B3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5EF2" w:rsidP="00395EF2" w14:paraId="1CFFCDE7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786B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ПОСТАНОВИЛ:</w:t>
      </w:r>
    </w:p>
    <w:p w:rsidR="004C4D74" w:rsidRPr="0042786B" w:rsidP="00395EF2" w14:paraId="1C8AE286" w14:textId="77777777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44F9B" w:rsidRPr="0042786B" w:rsidP="0042786B" w14:paraId="1720ECB9" w14:textId="1886BC2E">
      <w:pPr>
        <w:spacing w:after="0" w:line="240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П.</w:t>
      </w:r>
      <w:r w:rsidR="00FF3F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24076" w:rsidR="00FF3F45">
        <w:rPr>
          <w:rFonts w:ascii="Times New Roman" w:eastAsia="Times New Roman" w:hAnsi="Times New Roman" w:cs="Times New Roman"/>
          <w:sz w:val="28"/>
          <w:szCs w:val="28"/>
        </w:rPr>
        <w:t>г.р.</w:t>
      </w:r>
      <w:r w:rsidR="00CA0CE7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42786B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42786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правонарушениях, и назначить </w:t>
      </w:r>
      <w:r w:rsidR="002D41D9">
        <w:rPr>
          <w:rFonts w:ascii="Times New Roman" w:eastAsia="Times New Roman" w:hAnsi="Times New Roman" w:cs="Times New Roman"/>
          <w:sz w:val="28"/>
          <w:szCs w:val="28"/>
        </w:rPr>
        <w:t>ему</w:t>
      </w:r>
      <w:r w:rsidR="00416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наказание в виде административного штрафа в размере 300  (</w:t>
      </w:r>
      <w:r w:rsidRPr="0042786B" w:rsidR="00D31A62">
        <w:rPr>
          <w:rFonts w:ascii="Times New Roman" w:eastAsia="Times New Roman" w:hAnsi="Times New Roman" w:cs="Times New Roman"/>
          <w:sz w:val="28"/>
          <w:szCs w:val="28"/>
        </w:rPr>
        <w:t>трехсот</w:t>
      </w:r>
      <w:r w:rsidRPr="0042786B"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 w:rsidR="0042786B" w:rsidP="0042786B" w14:paraId="652637F7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 xml:space="preserve">В соответствии со ст.4.1.1 Кодекса Российской Федерации об административных правонарушениях назначенное наказание </w:t>
      </w:r>
      <w:r w:rsidRPr="000E3AFA">
        <w:rPr>
          <w:rFonts w:ascii="Times New Roman" w:hAnsi="Times New Roman" w:cs="Times New Roman"/>
          <w:b/>
          <w:sz w:val="28"/>
          <w:szCs w:val="28"/>
        </w:rPr>
        <w:t>заменить на</w:t>
      </w:r>
      <w:r w:rsidRPr="0042786B">
        <w:rPr>
          <w:rFonts w:ascii="Times New Roman" w:hAnsi="Times New Roman" w:cs="Times New Roman"/>
          <w:sz w:val="28"/>
          <w:szCs w:val="28"/>
        </w:rPr>
        <w:t xml:space="preserve"> </w:t>
      </w:r>
      <w:r w:rsidRPr="0042786B">
        <w:rPr>
          <w:rFonts w:ascii="Times New Roman" w:hAnsi="Times New Roman" w:cs="Times New Roman"/>
          <w:b/>
          <w:sz w:val="28"/>
          <w:szCs w:val="28"/>
        </w:rPr>
        <w:t xml:space="preserve">предупреждение. </w:t>
      </w:r>
    </w:p>
    <w:p w:rsidR="00272124" w:rsidP="00395EF2" w14:paraId="063DF8DE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786B">
        <w:rPr>
          <w:rFonts w:ascii="Times New Roman" w:hAnsi="Times New Roman" w:cs="Times New Roman"/>
          <w:sz w:val="28"/>
          <w:szCs w:val="28"/>
        </w:rPr>
        <w:t>Постановление может быть обжаловано в Железнодорожный районный суд г. Симферополя Республики Крым через судебный участок № 6 Железнодорожного судебного района г. Симферополь</w:t>
      </w:r>
      <w:r w:rsidR="00426CB5">
        <w:rPr>
          <w:rFonts w:ascii="Times New Roman" w:hAnsi="Times New Roman" w:cs="Times New Roman"/>
          <w:sz w:val="28"/>
          <w:szCs w:val="28"/>
        </w:rPr>
        <w:t xml:space="preserve"> Республики Крым</w:t>
      </w:r>
      <w:r w:rsidRPr="0042786B">
        <w:rPr>
          <w:rFonts w:ascii="Times New Roman" w:hAnsi="Times New Roman" w:cs="Times New Roman"/>
          <w:sz w:val="28"/>
          <w:szCs w:val="28"/>
        </w:rPr>
        <w:t xml:space="preserve"> в течение десяти дней со дня вручения или получения копии постановления.</w:t>
      </w:r>
      <w:r w:rsidRPr="0042786B" w:rsidR="00944F9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7D6" w:rsidRPr="0049711E" w:rsidP="00395EF2" w14:paraId="128112F9" w14:textId="7777777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AA7" w:rsidP="002461F2" w14:paraId="3CDA28E3" w14:textId="02F6BAF1">
      <w:pPr>
        <w:ind w:left="-567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AD2">
        <w:rPr>
          <w:rFonts w:ascii="Times New Roman" w:hAnsi="Times New Roman" w:cs="Times New Roman"/>
          <w:color w:val="000000" w:themeColor="text1"/>
          <w:sz w:val="28"/>
          <w:szCs w:val="28"/>
        </w:rPr>
        <w:t>Мировой судья</w:t>
      </w:r>
      <w:r w:rsidRPr="00B91AD2" w:rsidR="005218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</w:t>
      </w:r>
      <w:r w:rsidRPr="00B91AD2" w:rsidR="00A90EDC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91AD2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B91AD2" w:rsidR="00686368">
        <w:rPr>
          <w:rFonts w:ascii="Times New Roman" w:hAnsi="Times New Roman" w:cs="Times New Roman"/>
          <w:color w:val="000000" w:themeColor="text1"/>
          <w:sz w:val="28"/>
          <w:szCs w:val="28"/>
        </w:rPr>
        <w:t>подпись</w:t>
      </w:r>
      <w:r w:rsidRPr="00B91AD2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B91AD2" w:rsidR="00FF65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91AD2" w:rsidR="001078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B91AD2">
        <w:rPr>
          <w:rFonts w:ascii="Times New Roman" w:hAnsi="Times New Roman" w:cs="Times New Roman"/>
          <w:color w:val="000000" w:themeColor="text1"/>
          <w:sz w:val="28"/>
          <w:szCs w:val="28"/>
        </w:rPr>
        <w:t>К.К.</w:t>
      </w:r>
      <w:r w:rsidRPr="00266C1B">
        <w:rPr>
          <w:rFonts w:ascii="Times New Roman" w:hAnsi="Times New Roman" w:cs="Times New Roman"/>
          <w:color w:val="000000" w:themeColor="text1"/>
          <w:sz w:val="28"/>
          <w:szCs w:val="28"/>
        </w:rPr>
        <w:t>Авдеева</w:t>
      </w:r>
    </w:p>
    <w:p w:rsidR="00F20057" w:rsidP="00A31BEA" w14:paraId="180C865B" w14:textId="77777777">
      <w:pPr>
        <w:spacing w:after="0" w:line="240" w:lineRule="auto"/>
        <w:ind w:left="-284" w:right="-6"/>
        <w:rPr>
          <w:rFonts w:ascii="Times New Roman" w:eastAsia="Times New Roman" w:hAnsi="Times New Roman" w:cs="Times New Roman"/>
          <w:sz w:val="27"/>
          <w:szCs w:val="27"/>
        </w:rPr>
      </w:pPr>
    </w:p>
    <w:sectPr w:rsidSect="00C733FE">
      <w:footerReference w:type="default" r:id="rId5"/>
      <w:pgSz w:w="11906" w:h="16838"/>
      <w:pgMar w:top="567" w:right="90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2786B" w:rsidRPr="0042786B" w:rsidP="0042786B" w14:paraId="0D0A027B" w14:textId="77777777">
    <w:pPr>
      <w:pStyle w:val="Footer"/>
      <w:rPr>
        <w:sz w:val="20"/>
      </w:rPr>
    </w:pPr>
  </w:p>
  <w:p w:rsidR="00FB5951" w14:paraId="540DE7EC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481E"/>
    <w:rsid w:val="0002608B"/>
    <w:rsid w:val="00033AE5"/>
    <w:rsid w:val="0003497B"/>
    <w:rsid w:val="00036956"/>
    <w:rsid w:val="000663A8"/>
    <w:rsid w:val="000667FC"/>
    <w:rsid w:val="00071DE9"/>
    <w:rsid w:val="000820B4"/>
    <w:rsid w:val="000919EF"/>
    <w:rsid w:val="00091EE8"/>
    <w:rsid w:val="000954F6"/>
    <w:rsid w:val="000E249D"/>
    <w:rsid w:val="000E3AFA"/>
    <w:rsid w:val="000E6D8F"/>
    <w:rsid w:val="00107864"/>
    <w:rsid w:val="00112B13"/>
    <w:rsid w:val="001200F8"/>
    <w:rsid w:val="00122672"/>
    <w:rsid w:val="00137DE5"/>
    <w:rsid w:val="001543A4"/>
    <w:rsid w:val="001636A5"/>
    <w:rsid w:val="001909D5"/>
    <w:rsid w:val="001A237E"/>
    <w:rsid w:val="001C2E00"/>
    <w:rsid w:val="001D2008"/>
    <w:rsid w:val="001E1ED5"/>
    <w:rsid w:val="00206B96"/>
    <w:rsid w:val="00211A58"/>
    <w:rsid w:val="0021453C"/>
    <w:rsid w:val="00241443"/>
    <w:rsid w:val="002461F2"/>
    <w:rsid w:val="00252686"/>
    <w:rsid w:val="0026612F"/>
    <w:rsid w:val="00266C1B"/>
    <w:rsid w:val="0026755F"/>
    <w:rsid w:val="00272124"/>
    <w:rsid w:val="002D38B4"/>
    <w:rsid w:val="002D41D9"/>
    <w:rsid w:val="002F07DB"/>
    <w:rsid w:val="002F5965"/>
    <w:rsid w:val="00306D43"/>
    <w:rsid w:val="0032285D"/>
    <w:rsid w:val="00326552"/>
    <w:rsid w:val="00351DED"/>
    <w:rsid w:val="00353923"/>
    <w:rsid w:val="0036243E"/>
    <w:rsid w:val="00384261"/>
    <w:rsid w:val="00395EF2"/>
    <w:rsid w:val="003B4C6B"/>
    <w:rsid w:val="003C6D2C"/>
    <w:rsid w:val="003E5113"/>
    <w:rsid w:val="003F01F1"/>
    <w:rsid w:val="00401379"/>
    <w:rsid w:val="00411024"/>
    <w:rsid w:val="004160DD"/>
    <w:rsid w:val="004167EF"/>
    <w:rsid w:val="00425F0D"/>
    <w:rsid w:val="00426CB5"/>
    <w:rsid w:val="0042786B"/>
    <w:rsid w:val="0043273E"/>
    <w:rsid w:val="00432C20"/>
    <w:rsid w:val="00433A3A"/>
    <w:rsid w:val="00437B5B"/>
    <w:rsid w:val="00442885"/>
    <w:rsid w:val="00450F21"/>
    <w:rsid w:val="00487574"/>
    <w:rsid w:val="0049711E"/>
    <w:rsid w:val="004A27C2"/>
    <w:rsid w:val="004A56CB"/>
    <w:rsid w:val="004B04FF"/>
    <w:rsid w:val="004B6E63"/>
    <w:rsid w:val="004C4D74"/>
    <w:rsid w:val="004D06CA"/>
    <w:rsid w:val="004F2122"/>
    <w:rsid w:val="004F4BF9"/>
    <w:rsid w:val="00506774"/>
    <w:rsid w:val="005102CF"/>
    <w:rsid w:val="005210CA"/>
    <w:rsid w:val="005218ED"/>
    <w:rsid w:val="00523DE3"/>
    <w:rsid w:val="00541553"/>
    <w:rsid w:val="00547AD9"/>
    <w:rsid w:val="005875B8"/>
    <w:rsid w:val="00595CDD"/>
    <w:rsid w:val="0059724B"/>
    <w:rsid w:val="005B7AED"/>
    <w:rsid w:val="005C18A4"/>
    <w:rsid w:val="005C1FDB"/>
    <w:rsid w:val="005D5A98"/>
    <w:rsid w:val="005F5570"/>
    <w:rsid w:val="006202EF"/>
    <w:rsid w:val="00625FB3"/>
    <w:rsid w:val="00632349"/>
    <w:rsid w:val="006444B8"/>
    <w:rsid w:val="006532EE"/>
    <w:rsid w:val="0067031E"/>
    <w:rsid w:val="006752BC"/>
    <w:rsid w:val="00686368"/>
    <w:rsid w:val="006B41CF"/>
    <w:rsid w:val="006C4A4E"/>
    <w:rsid w:val="006C4F41"/>
    <w:rsid w:val="006C7DFC"/>
    <w:rsid w:val="006F3A8E"/>
    <w:rsid w:val="006F44D3"/>
    <w:rsid w:val="006F6C00"/>
    <w:rsid w:val="007015FF"/>
    <w:rsid w:val="00704417"/>
    <w:rsid w:val="00707D8B"/>
    <w:rsid w:val="007140B4"/>
    <w:rsid w:val="00715713"/>
    <w:rsid w:val="00720F4F"/>
    <w:rsid w:val="00724A17"/>
    <w:rsid w:val="0073520C"/>
    <w:rsid w:val="00735AA7"/>
    <w:rsid w:val="00785B18"/>
    <w:rsid w:val="00791216"/>
    <w:rsid w:val="007937F7"/>
    <w:rsid w:val="007A0E10"/>
    <w:rsid w:val="007A3DD5"/>
    <w:rsid w:val="007A6CE9"/>
    <w:rsid w:val="007D010F"/>
    <w:rsid w:val="007F1751"/>
    <w:rsid w:val="008263F2"/>
    <w:rsid w:val="00841BD7"/>
    <w:rsid w:val="0085768E"/>
    <w:rsid w:val="008844F2"/>
    <w:rsid w:val="008A31AE"/>
    <w:rsid w:val="008A399E"/>
    <w:rsid w:val="008C00B1"/>
    <w:rsid w:val="008C05B3"/>
    <w:rsid w:val="008D1D08"/>
    <w:rsid w:val="008E77D6"/>
    <w:rsid w:val="008F1B01"/>
    <w:rsid w:val="009209E7"/>
    <w:rsid w:val="00921C08"/>
    <w:rsid w:val="009269FF"/>
    <w:rsid w:val="009373A6"/>
    <w:rsid w:val="00944F9B"/>
    <w:rsid w:val="009473EC"/>
    <w:rsid w:val="0098199D"/>
    <w:rsid w:val="009927E6"/>
    <w:rsid w:val="009A0093"/>
    <w:rsid w:val="009B22DE"/>
    <w:rsid w:val="009D5A35"/>
    <w:rsid w:val="009F161E"/>
    <w:rsid w:val="00A02195"/>
    <w:rsid w:val="00A057F6"/>
    <w:rsid w:val="00A262B3"/>
    <w:rsid w:val="00A317F1"/>
    <w:rsid w:val="00A31BEA"/>
    <w:rsid w:val="00A322DC"/>
    <w:rsid w:val="00A56B14"/>
    <w:rsid w:val="00A57858"/>
    <w:rsid w:val="00A7122F"/>
    <w:rsid w:val="00A77CC8"/>
    <w:rsid w:val="00A80DCF"/>
    <w:rsid w:val="00A819A3"/>
    <w:rsid w:val="00A90EDC"/>
    <w:rsid w:val="00A920CA"/>
    <w:rsid w:val="00A9562E"/>
    <w:rsid w:val="00AA26FC"/>
    <w:rsid w:val="00AA53BE"/>
    <w:rsid w:val="00AC14E9"/>
    <w:rsid w:val="00AC3A70"/>
    <w:rsid w:val="00AE3A4F"/>
    <w:rsid w:val="00AF0E8B"/>
    <w:rsid w:val="00AF5A3F"/>
    <w:rsid w:val="00B01792"/>
    <w:rsid w:val="00B2174B"/>
    <w:rsid w:val="00B24076"/>
    <w:rsid w:val="00B6391C"/>
    <w:rsid w:val="00B65497"/>
    <w:rsid w:val="00B80970"/>
    <w:rsid w:val="00B81AE4"/>
    <w:rsid w:val="00B91AD2"/>
    <w:rsid w:val="00BA0E1D"/>
    <w:rsid w:val="00BD4E53"/>
    <w:rsid w:val="00BE7CD0"/>
    <w:rsid w:val="00BF73FD"/>
    <w:rsid w:val="00C0337B"/>
    <w:rsid w:val="00C24797"/>
    <w:rsid w:val="00C31845"/>
    <w:rsid w:val="00C33243"/>
    <w:rsid w:val="00C4286E"/>
    <w:rsid w:val="00C545F8"/>
    <w:rsid w:val="00C6113E"/>
    <w:rsid w:val="00C611BE"/>
    <w:rsid w:val="00C65E25"/>
    <w:rsid w:val="00C733FE"/>
    <w:rsid w:val="00CA0CE7"/>
    <w:rsid w:val="00CB2776"/>
    <w:rsid w:val="00CB69C2"/>
    <w:rsid w:val="00CB7259"/>
    <w:rsid w:val="00D0451C"/>
    <w:rsid w:val="00D16C8F"/>
    <w:rsid w:val="00D31A62"/>
    <w:rsid w:val="00D37960"/>
    <w:rsid w:val="00D72098"/>
    <w:rsid w:val="00D8362B"/>
    <w:rsid w:val="00DE5200"/>
    <w:rsid w:val="00E07177"/>
    <w:rsid w:val="00E52139"/>
    <w:rsid w:val="00E531C5"/>
    <w:rsid w:val="00E6233A"/>
    <w:rsid w:val="00E66F2E"/>
    <w:rsid w:val="00E75479"/>
    <w:rsid w:val="00E84107"/>
    <w:rsid w:val="00E93954"/>
    <w:rsid w:val="00EA3A74"/>
    <w:rsid w:val="00EC24CB"/>
    <w:rsid w:val="00ED5539"/>
    <w:rsid w:val="00EF65FC"/>
    <w:rsid w:val="00F20057"/>
    <w:rsid w:val="00F32834"/>
    <w:rsid w:val="00F45307"/>
    <w:rsid w:val="00F619A4"/>
    <w:rsid w:val="00F65174"/>
    <w:rsid w:val="00F80F65"/>
    <w:rsid w:val="00FA1D65"/>
    <w:rsid w:val="00FB5951"/>
    <w:rsid w:val="00FB6953"/>
    <w:rsid w:val="00FD5F64"/>
    <w:rsid w:val="00FE56AE"/>
    <w:rsid w:val="00FF3F45"/>
    <w:rsid w:val="00FF65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362B"/>
    <w:rPr>
      <w:rFonts w:eastAsiaTheme="minorEastAsia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2721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47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2721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3D3BE-F941-4D4C-8EB4-47578C8E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