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2E7FC5" w14:paraId="0FB20306" w14:textId="25059981">
      <w:pPr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22E9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2E7FC5" w14:paraId="3B2AC99B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2E7FC5" w14:paraId="738523A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2E7FC5" w14:paraId="55B5065F" w14:textId="1C7F319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2E7FC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A7B9E" w:rsidP="002E7FC5" w14:paraId="1CC2428E" w14:textId="7777777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2E7FC5" w14:paraId="3939B962" w14:textId="7777777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4B1261" w:rsidP="002E7FC5" w14:paraId="415EBC2A" w14:textId="7689A5D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рассмотрев в открытом  судебном заседании материалы дела об административном правонарушении, в отношении  </w:t>
      </w:r>
    </w:p>
    <w:p w:rsidR="001F7414" w:rsidP="002E7FC5" w14:paraId="6A655C7D" w14:textId="2572A844">
      <w:pPr>
        <w:spacing w:after="0" w:line="240" w:lineRule="auto"/>
        <w:ind w:left="2552" w:right="282"/>
        <w:jc w:val="both"/>
        <w:rPr>
          <w:rFonts w:ascii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F7414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85566B">
        <w:rPr>
          <w:rFonts w:ascii="Times New Roman" w:hAnsi="Times New Roman" w:cs="Times New Roman"/>
          <w:sz w:val="28"/>
          <w:szCs w:val="28"/>
        </w:rPr>
        <w:t xml:space="preserve">, </w:t>
      </w:r>
      <w:r w:rsidRPr="001F7414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паспорт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hAnsi="Times New Roman" w:cs="Times New Roman"/>
          <w:sz w:val="28"/>
          <w:szCs w:val="28"/>
        </w:rPr>
        <w:t xml:space="preserve">, </w:t>
      </w:r>
      <w:r w:rsidRPr="001F7414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P="002E7FC5" w14:paraId="4D9A215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D50E4" w:rsidRPr="004B1261" w:rsidP="002E7FC5" w14:paraId="662A220B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P="002E7FC5" w14:paraId="2CFD0E92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D50E4" w:rsidRPr="004B1261" w:rsidP="002E7FC5" w14:paraId="7968FBD9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P="002E7FC5" w14:paraId="0324D155" w14:textId="0094AA4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50E4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</w:t>
      </w:r>
      <w:r w:rsidR="00A71C6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 России по г. Симферополю №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>года по</w:t>
      </w:r>
      <w:r w:rsidRPr="0085566B" w:rsidR="0085566B">
        <w:rPr>
          <w:rFonts w:ascii="Times New Roman" w:eastAsia="Times New Roman" w:hAnsi="Times New Roman" w:cs="Times New Roman"/>
          <w:sz w:val="28"/>
          <w:szCs w:val="28"/>
        </w:rPr>
        <w:t xml:space="preserve">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2E7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RPr="00D64F5D" w:rsidP="002E7FC5" w14:paraId="367F58A3" w14:textId="5C76E752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2D23DF">
        <w:rPr>
          <w:rFonts w:ascii="Times New Roman" w:eastAsia="Times New Roman" w:hAnsi="Times New Roman" w:cs="Times New Roman"/>
          <w:sz w:val="28"/>
          <w:szCs w:val="28"/>
        </w:rPr>
        <w:t xml:space="preserve">и по месту нахождения юридического лица, </w:t>
      </w:r>
      <w:r w:rsidRPr="002D23DF" w:rsidR="002D23DF">
        <w:rPr>
          <w:rFonts w:ascii="Times New Roman" w:eastAsia="Times New Roman" w:hAnsi="Times New Roman" w:cs="Times New Roman"/>
          <w:sz w:val="28"/>
          <w:szCs w:val="28"/>
        </w:rPr>
        <w:t>вернулись с отметко</w:t>
      </w:r>
      <w:r w:rsidR="002D23DF">
        <w:rPr>
          <w:rFonts w:ascii="Times New Roman" w:eastAsia="Times New Roman" w:hAnsi="Times New Roman" w:cs="Times New Roman"/>
          <w:sz w:val="28"/>
          <w:szCs w:val="28"/>
        </w:rPr>
        <w:t xml:space="preserve">й об истечении срока хранения. </w:t>
      </w:r>
    </w:p>
    <w:p w:rsidR="00D64F5D" w:rsidRPr="00D64F5D" w:rsidP="002E7FC5" w14:paraId="4E7825E1" w14:textId="0003CF9C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2E7FC5" w14:paraId="72521036" w14:textId="426F58F1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дело в отсутствие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2E7FC5" w14:paraId="5144E1E6" w14:textId="77777777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2E7FC5" w14:paraId="5A9B1F2D" w14:textId="77777777">
      <w:pPr>
        <w:tabs>
          <w:tab w:val="left" w:pos="709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9130A0" w:rsidP="002E7FC5" w14:paraId="0C07ED66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 Если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с учетом положений,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2E7FC5" w14:paraId="272B12AF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2E7FC5" w14:paraId="3A7898FE" w14:textId="77777777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2E7FC5" w14:paraId="3F9224CF" w14:textId="5692A19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</w:t>
      </w:r>
      <w:r w:rsidR="002D23DF">
        <w:rPr>
          <w:rFonts w:ascii="Times New Roman" w:eastAsia="Times New Roman" w:hAnsi="Times New Roman" w:cs="Times New Roman"/>
          <w:sz w:val="28"/>
          <w:szCs w:val="28"/>
        </w:rPr>
        <w:t xml:space="preserve">ст. 93, п. 1 </w:t>
      </w:r>
      <w:r>
        <w:rPr>
          <w:rFonts w:ascii="Times New Roman" w:eastAsia="Times New Roman" w:hAnsi="Times New Roman" w:cs="Times New Roman"/>
          <w:sz w:val="28"/>
          <w:szCs w:val="28"/>
        </w:rPr>
        <w:t>ст. 93.1</w:t>
      </w:r>
      <w:r w:rsidR="002D23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23DF">
        <w:rPr>
          <w:rFonts w:ascii="Times New Roman" w:eastAsia="Times New Roman" w:hAnsi="Times New Roman" w:cs="Times New Roman"/>
          <w:sz w:val="28"/>
          <w:szCs w:val="28"/>
        </w:rPr>
        <w:t>абз</w:t>
      </w:r>
      <w:r w:rsidR="002D23DF">
        <w:rPr>
          <w:rFonts w:ascii="Times New Roman" w:eastAsia="Times New Roman" w:hAnsi="Times New Roman" w:cs="Times New Roman"/>
          <w:sz w:val="28"/>
          <w:szCs w:val="28"/>
        </w:rPr>
        <w:t>. 1 п. 5 ст. 93.1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требование о предоставлении документов 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(информации)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2E7FC5" w14:paraId="649AFF8D" w14:textId="6B556390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адрес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2E7FC5" w14:paraId="294AA2B5" w14:textId="5D5DDDCB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923" w:rsidP="002E7FC5" w14:paraId="1533AA8E" w14:textId="4F00D0B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продлении срока предоставления документов. </w:t>
      </w:r>
      <w:r>
        <w:rPr>
          <w:rFonts w:ascii="Times New Roman" w:hAnsi="Times New Roman" w:cs="Times New Roman"/>
          <w:sz w:val="28"/>
          <w:szCs w:val="28"/>
        </w:rPr>
        <w:t xml:space="preserve">Решением ИФНС по г. Симферополю от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 в продлении срока предоставления документов.</w:t>
      </w:r>
    </w:p>
    <w:p w:rsidR="00CD0923" w:rsidP="002E7FC5" w14:paraId="2131E6B2" w14:textId="058C2A5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Истребованные документы (информация) были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то есть с нарушением установленного срока.</w:t>
      </w:r>
    </w:p>
    <w:p w:rsidR="00EB0B4B" w:rsidP="002E7FC5" w14:paraId="4B1A1CA8" w14:textId="0984471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акт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2E7FC5" w14:paraId="43CA3E7C" w14:textId="4B1F1C42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2E7FC5" w14:paraId="40CBF2A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491181" w:rsidRPr="00491181" w:rsidP="002E7FC5" w14:paraId="6B283E04" w14:textId="13F93400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855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181" w:rsidP="002E7FC5" w14:paraId="01E00163" w14:textId="15142FA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4967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6F3D58" w:rsidRPr="004B1261" w:rsidP="002E7FC5" w14:paraId="09A1F608" w14:textId="4311B74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3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р</w:t>
      </w:r>
      <w:r w:rsidR="0098392D">
        <w:rPr>
          <w:rFonts w:ascii="Times New Roman" w:hAnsi="Times New Roman" w:cs="Times New Roman"/>
          <w:sz w:val="28"/>
          <w:szCs w:val="28"/>
        </w:rPr>
        <w:t xml:space="preserve">ешения №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392D">
        <w:rPr>
          <w:rFonts w:ascii="Times New Roman" w:hAnsi="Times New Roman" w:cs="Times New Roman"/>
          <w:sz w:val="28"/>
          <w:szCs w:val="28"/>
        </w:rPr>
        <w:t xml:space="preserve"> от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98392D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2E7FC5" w14:paraId="256833D4" w14:textId="56F4782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2E7FC5" w14:paraId="299908DA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2E7FC5" w14:paraId="6EF54A4D" w14:textId="787708A6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были.</w:t>
      </w:r>
    </w:p>
    <w:p w:rsidR="006F3D58" w:rsidRPr="004B1261" w:rsidP="002E7FC5" w14:paraId="53306FE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2E7FC5" w14:paraId="044115BC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2E7FC5" w14:paraId="4FEB7E99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8C04FB" w:rsidP="002E7FC5" w14:paraId="1864A15B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8C04FB" w:rsidP="002E7FC5" w14:paraId="678ED78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C04FB" w:rsidRPr="008C04FB" w:rsidP="002E7FC5" w14:paraId="6DEE5996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8C04FB" w:rsidP="002E7FC5" w14:paraId="6BEFB4A5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8C04FB" w:rsidP="002E7FC5" w14:paraId="65F2002C" w14:textId="53DAF46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дела отсутствуют), отсутствие обстоятельств, отягчающих и смягчающих ответственность, предусмотренных ст. 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047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7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6F3D58" w:rsidP="002E7FC5" w14:paraId="0FFD76EC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0DED" w:rsidRPr="004B1261" w:rsidP="002E7FC5" w14:paraId="0B890534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P="002E7FC5" w14:paraId="09C7F489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4A0DED" w:rsidRPr="004B1261" w:rsidP="002E7FC5" w14:paraId="22995BCE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0B" w:rsidRPr="00964C0B" w:rsidP="002E7FC5" w14:paraId="5DAB552B" w14:textId="48FD0135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6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64C0B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15.</w:t>
      </w:r>
      <w:r w:rsidR="006C27F3">
        <w:rPr>
          <w:rFonts w:ascii="Times New Roman" w:hAnsi="Times New Roman" w:cs="Times New Roman"/>
          <w:sz w:val="28"/>
          <w:szCs w:val="28"/>
        </w:rPr>
        <w:t>6</w:t>
      </w:r>
      <w:r w:rsidRPr="00964C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964C0B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4C0B">
        <w:rPr>
          <w:rFonts w:ascii="Times New Roman" w:hAnsi="Times New Roman" w:cs="Times New Roman"/>
          <w:sz w:val="28"/>
          <w:szCs w:val="28"/>
        </w:rPr>
        <w:t>рублей.</w:t>
      </w:r>
    </w:p>
    <w:p w:rsidR="00964C0B" w:rsidRPr="00964C0B" w:rsidP="002E7FC5" w14:paraId="10EF2BB7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64C0B">
        <w:rPr>
          <w:rFonts w:ascii="Times New Roman" w:hAnsi="Times New Roman" w:cs="Times New Roman"/>
          <w:sz w:val="28"/>
          <w:szCs w:val="28"/>
        </w:rPr>
        <w:t>заменить на предупреждение</w:t>
      </w:r>
      <w:r w:rsidRPr="00964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C0B" w:rsidRPr="00964C0B" w:rsidP="002E7FC5" w14:paraId="426CBDD5" w14:textId="79CCBE39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964C0B" w:rsidP="002E7FC5" w14:paraId="60BB709D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2E7FC5" w14:paraId="11DC27E1" w14:textId="77777777">
      <w:pPr>
        <w:spacing w:after="0" w:line="240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P="002E7FC5" w14:paraId="04848F90" w14:textId="0399D158">
      <w:pPr>
        <w:spacing w:after="0" w:line="240" w:lineRule="auto"/>
        <w:ind w:right="282" w:firstLine="567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</w:p>
    <w:sectPr w:rsidSect="002E7FC5">
      <w:footerReference w:type="default" r:id="rId4"/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29">
          <w:rPr>
            <w:noProof/>
          </w:rPr>
          <w:t>5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47B29"/>
    <w:rsid w:val="001976BF"/>
    <w:rsid w:val="001A70BF"/>
    <w:rsid w:val="001B52BE"/>
    <w:rsid w:val="001F7414"/>
    <w:rsid w:val="00200527"/>
    <w:rsid w:val="00253602"/>
    <w:rsid w:val="00256DDF"/>
    <w:rsid w:val="00286140"/>
    <w:rsid w:val="002C5A43"/>
    <w:rsid w:val="002D23DF"/>
    <w:rsid w:val="002E7FC5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49677A"/>
    <w:rsid w:val="004A0DED"/>
    <w:rsid w:val="004B1261"/>
    <w:rsid w:val="0051701E"/>
    <w:rsid w:val="00581AC0"/>
    <w:rsid w:val="006737D3"/>
    <w:rsid w:val="006C27F3"/>
    <w:rsid w:val="006E4120"/>
    <w:rsid w:val="006F3D58"/>
    <w:rsid w:val="00737193"/>
    <w:rsid w:val="00786758"/>
    <w:rsid w:val="007A176A"/>
    <w:rsid w:val="007F1DEA"/>
    <w:rsid w:val="0085566B"/>
    <w:rsid w:val="00863C5B"/>
    <w:rsid w:val="008826CA"/>
    <w:rsid w:val="00882DA7"/>
    <w:rsid w:val="008C04FB"/>
    <w:rsid w:val="009130A0"/>
    <w:rsid w:val="00964C0B"/>
    <w:rsid w:val="0098392D"/>
    <w:rsid w:val="009F0F1D"/>
    <w:rsid w:val="00A039C2"/>
    <w:rsid w:val="00A22E90"/>
    <w:rsid w:val="00A471DA"/>
    <w:rsid w:val="00A71C62"/>
    <w:rsid w:val="00AB0BFE"/>
    <w:rsid w:val="00AD50E4"/>
    <w:rsid w:val="00B5441C"/>
    <w:rsid w:val="00B72C26"/>
    <w:rsid w:val="00BE6471"/>
    <w:rsid w:val="00C02750"/>
    <w:rsid w:val="00C10F9B"/>
    <w:rsid w:val="00C545F8"/>
    <w:rsid w:val="00C81508"/>
    <w:rsid w:val="00C87BD1"/>
    <w:rsid w:val="00CA71D7"/>
    <w:rsid w:val="00CD0923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97E5F"/>
    <w:rsid w:val="00EA56EA"/>
    <w:rsid w:val="00EB0B4B"/>
    <w:rsid w:val="00EB2A95"/>
    <w:rsid w:val="00EC7D20"/>
    <w:rsid w:val="00F221C9"/>
    <w:rsid w:val="00F37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