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A5D51" w:rsidRPr="00F05C83" w:rsidP="00F05C83">
      <w:pPr>
        <w:ind w:firstLine="567"/>
        <w:jc w:val="right"/>
        <w:rPr>
          <w:bCs/>
          <w:sz w:val="24"/>
          <w:szCs w:val="24"/>
        </w:rPr>
      </w:pPr>
      <w:r w:rsidRPr="00F05C83">
        <w:rPr>
          <w:bCs/>
          <w:sz w:val="24"/>
          <w:szCs w:val="24"/>
        </w:rPr>
        <w:t xml:space="preserve">        Дело № 5-6-</w:t>
      </w:r>
      <w:r w:rsidR="005177B7">
        <w:rPr>
          <w:bCs/>
          <w:sz w:val="24"/>
          <w:szCs w:val="24"/>
        </w:rPr>
        <w:t>268</w:t>
      </w:r>
      <w:r w:rsidRPr="00F05C83">
        <w:rPr>
          <w:bCs/>
          <w:sz w:val="24"/>
          <w:szCs w:val="24"/>
        </w:rPr>
        <w:t>/202</w:t>
      </w:r>
      <w:r w:rsidRPr="00F05C83" w:rsidR="0005661F">
        <w:rPr>
          <w:bCs/>
          <w:sz w:val="24"/>
          <w:szCs w:val="24"/>
        </w:rPr>
        <w:t>6</w:t>
      </w:r>
    </w:p>
    <w:p w:rsidR="004F7861" w:rsidP="004F7861">
      <w:pPr>
        <w:ind w:firstLine="567"/>
        <w:jc w:val="center"/>
        <w:rPr>
          <w:b/>
          <w:bCs/>
          <w:sz w:val="24"/>
          <w:szCs w:val="24"/>
        </w:rPr>
      </w:pPr>
      <w:r w:rsidRPr="00F05C83">
        <w:rPr>
          <w:b/>
          <w:bCs/>
          <w:sz w:val="24"/>
          <w:szCs w:val="24"/>
        </w:rPr>
        <w:t xml:space="preserve">   </w:t>
      </w:r>
      <w:r w:rsidRPr="00F05C83">
        <w:rPr>
          <w:b/>
          <w:bCs/>
          <w:sz w:val="24"/>
          <w:szCs w:val="24"/>
        </w:rPr>
        <w:t>П</w:t>
      </w:r>
      <w:r w:rsidRPr="00F05C83">
        <w:rPr>
          <w:b/>
          <w:bCs/>
          <w:sz w:val="24"/>
          <w:szCs w:val="24"/>
        </w:rPr>
        <w:t xml:space="preserve"> О С Т А Н О В Л Е Н И Е</w:t>
      </w:r>
    </w:p>
    <w:p w:rsidR="00F05C83" w:rsidRPr="00F05C83" w:rsidP="004F7861">
      <w:pPr>
        <w:ind w:firstLine="567"/>
        <w:jc w:val="center"/>
        <w:rPr>
          <w:b/>
          <w:bCs/>
          <w:sz w:val="24"/>
          <w:szCs w:val="24"/>
        </w:rPr>
      </w:pPr>
    </w:p>
    <w:p w:rsidR="004F7861" w:rsidRPr="00F05C83" w:rsidP="004F7861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28</w:t>
      </w:r>
      <w:r w:rsidRPr="00F05C83" w:rsidR="003523C8">
        <w:rPr>
          <w:bCs/>
          <w:sz w:val="24"/>
          <w:szCs w:val="24"/>
        </w:rPr>
        <w:t xml:space="preserve"> </w:t>
      </w:r>
      <w:r w:rsidR="00C912E0">
        <w:rPr>
          <w:bCs/>
          <w:sz w:val="24"/>
          <w:szCs w:val="24"/>
        </w:rPr>
        <w:t>августа</w:t>
      </w:r>
      <w:r w:rsidRPr="00F05C83" w:rsidR="001C2561">
        <w:rPr>
          <w:bCs/>
          <w:sz w:val="24"/>
          <w:szCs w:val="24"/>
        </w:rPr>
        <w:t xml:space="preserve"> 202</w:t>
      </w:r>
      <w:r w:rsidRPr="00F05C83" w:rsidR="0005661F">
        <w:rPr>
          <w:bCs/>
          <w:sz w:val="24"/>
          <w:szCs w:val="24"/>
        </w:rPr>
        <w:t>6</w:t>
      </w:r>
      <w:r w:rsidRPr="00F05C83" w:rsidR="001C2561">
        <w:rPr>
          <w:bCs/>
          <w:sz w:val="24"/>
          <w:szCs w:val="24"/>
        </w:rPr>
        <w:t xml:space="preserve"> года</w:t>
      </w:r>
      <w:r w:rsidRPr="00F05C83" w:rsidR="001C2561">
        <w:rPr>
          <w:bCs/>
          <w:sz w:val="24"/>
          <w:szCs w:val="24"/>
        </w:rPr>
        <w:tab/>
      </w:r>
      <w:r w:rsidRPr="00F05C83" w:rsidR="001C2561">
        <w:rPr>
          <w:bCs/>
          <w:sz w:val="24"/>
          <w:szCs w:val="24"/>
        </w:rPr>
        <w:tab/>
        <w:t xml:space="preserve">            </w:t>
      </w:r>
      <w:r w:rsidRPr="00F05C83">
        <w:rPr>
          <w:bCs/>
          <w:sz w:val="24"/>
          <w:szCs w:val="24"/>
        </w:rPr>
        <w:t xml:space="preserve">                               </w:t>
      </w:r>
      <w:r w:rsidR="00F05C83">
        <w:rPr>
          <w:bCs/>
          <w:sz w:val="24"/>
          <w:szCs w:val="24"/>
        </w:rPr>
        <w:t xml:space="preserve">                              </w:t>
      </w:r>
      <w:r w:rsidRPr="00F05C83">
        <w:rPr>
          <w:bCs/>
          <w:sz w:val="24"/>
          <w:szCs w:val="24"/>
        </w:rPr>
        <w:t xml:space="preserve"> </w:t>
      </w:r>
      <w:r w:rsidR="002C3925">
        <w:rPr>
          <w:bCs/>
          <w:sz w:val="24"/>
          <w:szCs w:val="24"/>
        </w:rPr>
        <w:t xml:space="preserve">   </w:t>
      </w:r>
      <w:r w:rsidRPr="00F05C83">
        <w:rPr>
          <w:bCs/>
          <w:sz w:val="24"/>
          <w:szCs w:val="24"/>
        </w:rPr>
        <w:t xml:space="preserve">г. Симферополь </w:t>
      </w:r>
    </w:p>
    <w:p w:rsidR="004F7861" w:rsidRPr="00F05C83" w:rsidP="004F7861">
      <w:pPr>
        <w:ind w:firstLine="567"/>
        <w:jc w:val="both"/>
        <w:rPr>
          <w:bCs/>
          <w:sz w:val="24"/>
          <w:szCs w:val="24"/>
        </w:rPr>
      </w:pPr>
    </w:p>
    <w:p w:rsidR="004F7861" w:rsidRPr="00F05C83" w:rsidP="004F7861">
      <w:pPr>
        <w:ind w:firstLine="567"/>
        <w:jc w:val="both"/>
        <w:rPr>
          <w:bCs/>
          <w:sz w:val="24"/>
          <w:szCs w:val="24"/>
        </w:rPr>
      </w:pPr>
      <w:r w:rsidRPr="00F05C83">
        <w:rPr>
          <w:sz w:val="24"/>
          <w:szCs w:val="24"/>
        </w:rPr>
        <w:t>Мировой судья судебного участка № 6 Железнодорожного судебного района города Симферополя Республики Крым Авдеева К.К.</w:t>
      </w:r>
      <w:r w:rsidRPr="00F05C83">
        <w:rPr>
          <w:bCs/>
          <w:sz w:val="24"/>
          <w:szCs w:val="24"/>
        </w:rPr>
        <w:t xml:space="preserve">, </w:t>
      </w:r>
    </w:p>
    <w:p w:rsidR="004F7861" w:rsidRPr="00F05C83" w:rsidP="004F7861">
      <w:pPr>
        <w:ind w:firstLine="567"/>
        <w:jc w:val="both"/>
        <w:rPr>
          <w:bCs/>
          <w:sz w:val="24"/>
          <w:szCs w:val="24"/>
        </w:rPr>
      </w:pPr>
      <w:r w:rsidRPr="00F05C83">
        <w:rPr>
          <w:bCs/>
          <w:sz w:val="24"/>
          <w:szCs w:val="24"/>
        </w:rPr>
        <w:t>рассмотрев в открытом судебном заседании материалы дела об административном правонарушении, в отношении</w:t>
      </w:r>
      <w:r w:rsidRPr="00F05C83" w:rsidR="007717DD">
        <w:rPr>
          <w:bCs/>
          <w:sz w:val="24"/>
          <w:szCs w:val="24"/>
        </w:rPr>
        <w:t>:</w:t>
      </w:r>
      <w:r w:rsidRPr="00F05C83">
        <w:rPr>
          <w:bCs/>
          <w:sz w:val="24"/>
          <w:szCs w:val="24"/>
        </w:rPr>
        <w:t xml:space="preserve">  </w:t>
      </w:r>
    </w:p>
    <w:p w:rsidR="004F7861" w:rsidRPr="00C912E0" w:rsidP="004F7861">
      <w:pPr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 xml:space="preserve">        </w:t>
      </w:r>
      <w:r w:rsidRPr="00F05C83">
        <w:rPr>
          <w:sz w:val="24"/>
          <w:szCs w:val="24"/>
          <w:shd w:val="clear" w:color="auto" w:fill="FFFFFF"/>
        </w:rPr>
        <w:t xml:space="preserve">должностного лица – </w:t>
      </w:r>
      <w:r w:rsidRPr="00F05C83" w:rsidR="007717DD">
        <w:rPr>
          <w:sz w:val="24"/>
          <w:szCs w:val="24"/>
          <w:shd w:val="clear" w:color="auto" w:fill="FFFFFF"/>
        </w:rPr>
        <w:t>руководителя</w:t>
      </w:r>
      <w:r w:rsidRPr="00F05C83">
        <w:rPr>
          <w:sz w:val="24"/>
          <w:szCs w:val="24"/>
          <w:shd w:val="clear" w:color="auto" w:fill="FFFFFF"/>
        </w:rPr>
        <w:t xml:space="preserve"> </w:t>
      </w:r>
      <w:r w:rsidRPr="00F05C83" w:rsidR="001C2561">
        <w:rPr>
          <w:sz w:val="24"/>
          <w:szCs w:val="24"/>
          <w:shd w:val="clear" w:color="auto" w:fill="FFFFFF"/>
        </w:rPr>
        <w:t>Общества с ограниченной ответственностью «</w:t>
      </w:r>
      <w:r w:rsidR="000D6E81">
        <w:rPr>
          <w:sz w:val="25"/>
          <w:szCs w:val="25"/>
        </w:rPr>
        <w:t>/данные изъяты/</w:t>
      </w:r>
      <w:r w:rsidRPr="00F05C83" w:rsidR="001C2561">
        <w:rPr>
          <w:sz w:val="24"/>
          <w:szCs w:val="24"/>
          <w:shd w:val="clear" w:color="auto" w:fill="FFFFFF"/>
        </w:rPr>
        <w:t xml:space="preserve">» </w:t>
      </w:r>
      <w:r w:rsidR="005177B7">
        <w:rPr>
          <w:sz w:val="24"/>
          <w:szCs w:val="24"/>
          <w:shd w:val="clear" w:color="auto" w:fill="FFFFFF"/>
        </w:rPr>
        <w:t xml:space="preserve">Тихонова </w:t>
      </w:r>
      <w:r w:rsidR="000D6E81">
        <w:rPr>
          <w:sz w:val="25"/>
          <w:szCs w:val="25"/>
        </w:rPr>
        <w:t>/данные изъяты/</w:t>
      </w:r>
      <w:r w:rsidRPr="00F05C83">
        <w:rPr>
          <w:sz w:val="24"/>
          <w:szCs w:val="24"/>
          <w:shd w:val="clear" w:color="auto" w:fill="FFFFFF"/>
        </w:rPr>
        <w:t xml:space="preserve">, </w:t>
      </w:r>
      <w:r w:rsidR="000D6E81">
        <w:rPr>
          <w:sz w:val="25"/>
          <w:szCs w:val="25"/>
        </w:rPr>
        <w:t>/данные изъяты/</w:t>
      </w:r>
      <w:r w:rsidR="000D6E81">
        <w:rPr>
          <w:sz w:val="25"/>
          <w:szCs w:val="25"/>
        </w:rPr>
        <w:t xml:space="preserve"> </w:t>
      </w:r>
      <w:r w:rsidRPr="00F05C83">
        <w:rPr>
          <w:sz w:val="24"/>
          <w:szCs w:val="24"/>
          <w:shd w:val="clear" w:color="auto" w:fill="FFFFFF"/>
        </w:rPr>
        <w:t>года рождения, урожен</w:t>
      </w:r>
      <w:r w:rsidRPr="00F05C83" w:rsidR="007717DD">
        <w:rPr>
          <w:sz w:val="24"/>
          <w:szCs w:val="24"/>
          <w:shd w:val="clear" w:color="auto" w:fill="FFFFFF"/>
        </w:rPr>
        <w:t>ца</w:t>
      </w:r>
      <w:r w:rsidRPr="00F05C83" w:rsidR="003523C8">
        <w:rPr>
          <w:sz w:val="24"/>
          <w:szCs w:val="24"/>
          <w:shd w:val="clear" w:color="auto" w:fill="FFFFFF"/>
        </w:rPr>
        <w:t xml:space="preserve"> </w:t>
      </w:r>
      <w:r w:rsidR="000D6E81">
        <w:rPr>
          <w:sz w:val="25"/>
          <w:szCs w:val="25"/>
        </w:rPr>
        <w:t>/данные изъяты/</w:t>
      </w:r>
      <w:r w:rsidRPr="00F05C83" w:rsidR="003523C8">
        <w:rPr>
          <w:sz w:val="24"/>
          <w:szCs w:val="24"/>
          <w:shd w:val="clear" w:color="auto" w:fill="FFFFFF"/>
        </w:rPr>
        <w:t xml:space="preserve">, </w:t>
      </w:r>
      <w:r w:rsidRPr="00F05C83" w:rsidR="001C2561">
        <w:rPr>
          <w:sz w:val="24"/>
          <w:szCs w:val="24"/>
          <w:shd w:val="clear" w:color="auto" w:fill="FFFFFF"/>
        </w:rPr>
        <w:t>граждан</w:t>
      </w:r>
      <w:r w:rsidRPr="00F05C83" w:rsidR="007717DD">
        <w:rPr>
          <w:sz w:val="24"/>
          <w:szCs w:val="24"/>
          <w:shd w:val="clear" w:color="auto" w:fill="FFFFFF"/>
        </w:rPr>
        <w:t>ина</w:t>
      </w:r>
      <w:r w:rsidRPr="00F05C83">
        <w:rPr>
          <w:sz w:val="24"/>
          <w:szCs w:val="24"/>
          <w:shd w:val="clear" w:color="auto" w:fill="FFFFFF"/>
        </w:rPr>
        <w:t xml:space="preserve"> Российской Федерации, паспорт </w:t>
      </w:r>
      <w:r w:rsidRPr="00F05C83" w:rsidR="00871BB6">
        <w:rPr>
          <w:sz w:val="24"/>
          <w:szCs w:val="24"/>
          <w:shd w:val="clear" w:color="auto" w:fill="FFFFFF"/>
        </w:rPr>
        <w:t>гражданина Российской Федерации</w:t>
      </w:r>
      <w:r w:rsidRPr="00F05C83">
        <w:rPr>
          <w:sz w:val="24"/>
          <w:szCs w:val="24"/>
          <w:shd w:val="clear" w:color="auto" w:fill="FFFFFF"/>
        </w:rPr>
        <w:t xml:space="preserve"> серии </w:t>
      </w:r>
      <w:r w:rsidR="000D6E81">
        <w:rPr>
          <w:sz w:val="25"/>
          <w:szCs w:val="25"/>
        </w:rPr>
        <w:t>/данные изъяты/</w:t>
      </w:r>
      <w:r w:rsidR="000D6E81">
        <w:rPr>
          <w:sz w:val="25"/>
          <w:szCs w:val="25"/>
        </w:rPr>
        <w:t xml:space="preserve"> </w:t>
      </w:r>
      <w:r w:rsidRPr="00F05C83">
        <w:rPr>
          <w:sz w:val="24"/>
          <w:szCs w:val="24"/>
          <w:shd w:val="clear" w:color="auto" w:fill="FFFFFF"/>
        </w:rPr>
        <w:t xml:space="preserve">№ </w:t>
      </w:r>
      <w:r w:rsidR="000D6E81">
        <w:rPr>
          <w:sz w:val="25"/>
          <w:szCs w:val="25"/>
        </w:rPr>
        <w:t>/данные изъяты/</w:t>
      </w:r>
      <w:r w:rsidRPr="00F05C83">
        <w:rPr>
          <w:sz w:val="24"/>
          <w:szCs w:val="24"/>
          <w:shd w:val="clear" w:color="auto" w:fill="FFFFFF"/>
        </w:rPr>
        <w:t xml:space="preserve">, </w:t>
      </w:r>
      <w:r w:rsidR="00C912E0">
        <w:rPr>
          <w:sz w:val="24"/>
          <w:szCs w:val="24"/>
          <w:shd w:val="clear" w:color="auto" w:fill="FFFFFF"/>
        </w:rPr>
        <w:t>зарегистрированного</w:t>
      </w:r>
      <w:r w:rsidRPr="00F05C83" w:rsidR="003523C8">
        <w:rPr>
          <w:sz w:val="24"/>
          <w:szCs w:val="24"/>
          <w:shd w:val="clear" w:color="auto" w:fill="FFFFFF"/>
        </w:rPr>
        <w:t xml:space="preserve"> </w:t>
      </w:r>
      <w:r w:rsidRPr="00F05C83">
        <w:rPr>
          <w:sz w:val="24"/>
          <w:szCs w:val="24"/>
          <w:shd w:val="clear" w:color="auto" w:fill="FFFFFF"/>
        </w:rPr>
        <w:t xml:space="preserve">по адресу: </w:t>
      </w:r>
      <w:r w:rsidR="000D6E81">
        <w:rPr>
          <w:sz w:val="25"/>
          <w:szCs w:val="25"/>
        </w:rPr>
        <w:t>/данные изъяты/</w:t>
      </w:r>
      <w:r w:rsidRPr="00CD0604" w:rsidR="00C912E0">
        <w:rPr>
          <w:sz w:val="24"/>
          <w:szCs w:val="24"/>
          <w:shd w:val="clear" w:color="auto" w:fill="FFFFFF"/>
        </w:rPr>
        <w:t>,</w:t>
      </w:r>
    </w:p>
    <w:p w:rsidR="000E7522" w:rsidRPr="00F05C83" w:rsidP="004F7861">
      <w:pPr>
        <w:ind w:firstLine="567"/>
        <w:jc w:val="both"/>
        <w:rPr>
          <w:bCs/>
          <w:sz w:val="24"/>
          <w:szCs w:val="24"/>
        </w:rPr>
      </w:pPr>
      <w:r w:rsidRPr="00F05C83">
        <w:rPr>
          <w:bCs/>
          <w:sz w:val="24"/>
          <w:szCs w:val="24"/>
        </w:rPr>
        <w:t>о привлечении к административной ответственности за пра</w:t>
      </w:r>
      <w:r w:rsidRPr="00F05C83" w:rsidR="001C2561">
        <w:rPr>
          <w:bCs/>
          <w:sz w:val="24"/>
          <w:szCs w:val="24"/>
        </w:rPr>
        <w:t>вонарушение, предусмотренное ч.</w:t>
      </w:r>
      <w:r w:rsidRPr="00F05C83" w:rsidR="007717DD">
        <w:rPr>
          <w:bCs/>
          <w:sz w:val="24"/>
          <w:szCs w:val="24"/>
        </w:rPr>
        <w:t xml:space="preserve"> </w:t>
      </w:r>
      <w:r w:rsidRPr="00F05C83" w:rsidR="001C2561">
        <w:rPr>
          <w:bCs/>
          <w:sz w:val="24"/>
          <w:szCs w:val="24"/>
        </w:rPr>
        <w:t>4 ст. 15.33</w:t>
      </w:r>
      <w:r w:rsidRPr="00F05C83">
        <w:rPr>
          <w:bCs/>
          <w:sz w:val="24"/>
          <w:szCs w:val="24"/>
        </w:rPr>
        <w:t xml:space="preserve"> Кодекса Российской Федерации об административных правонарушениях, </w:t>
      </w:r>
    </w:p>
    <w:p w:rsidR="004F7861" w:rsidRPr="00F05C83" w:rsidP="007D7B20">
      <w:pPr>
        <w:jc w:val="both"/>
        <w:rPr>
          <w:b/>
          <w:bCs/>
          <w:sz w:val="24"/>
          <w:szCs w:val="24"/>
        </w:rPr>
      </w:pPr>
      <w:r w:rsidRPr="00F05C83">
        <w:rPr>
          <w:bCs/>
          <w:sz w:val="24"/>
          <w:szCs w:val="24"/>
        </w:rPr>
        <w:t xml:space="preserve"> </w:t>
      </w:r>
      <w:r w:rsidRPr="00F05C83">
        <w:rPr>
          <w:bCs/>
          <w:sz w:val="24"/>
          <w:szCs w:val="24"/>
        </w:rPr>
        <w:tab/>
      </w:r>
      <w:r w:rsidRPr="00F05C83">
        <w:rPr>
          <w:bCs/>
          <w:sz w:val="24"/>
          <w:szCs w:val="24"/>
        </w:rPr>
        <w:tab/>
      </w:r>
      <w:r w:rsidRPr="00F05C83">
        <w:rPr>
          <w:bCs/>
          <w:sz w:val="24"/>
          <w:szCs w:val="24"/>
        </w:rPr>
        <w:tab/>
      </w:r>
      <w:r w:rsidRPr="00F05C83">
        <w:rPr>
          <w:bCs/>
          <w:sz w:val="24"/>
          <w:szCs w:val="24"/>
        </w:rPr>
        <w:tab/>
      </w:r>
      <w:r w:rsidRPr="00F05C83">
        <w:rPr>
          <w:bCs/>
          <w:sz w:val="24"/>
          <w:szCs w:val="24"/>
        </w:rPr>
        <w:tab/>
        <w:t xml:space="preserve">    </w:t>
      </w:r>
      <w:r w:rsidRPr="00F05C83" w:rsidR="00713259">
        <w:rPr>
          <w:bCs/>
          <w:sz w:val="24"/>
          <w:szCs w:val="24"/>
        </w:rPr>
        <w:t xml:space="preserve"> </w:t>
      </w:r>
      <w:r w:rsidR="000E7522">
        <w:rPr>
          <w:bCs/>
          <w:sz w:val="24"/>
          <w:szCs w:val="24"/>
        </w:rPr>
        <w:t xml:space="preserve">        </w:t>
      </w:r>
      <w:r w:rsidRPr="00F05C83">
        <w:rPr>
          <w:b/>
          <w:bCs/>
          <w:sz w:val="24"/>
          <w:szCs w:val="24"/>
        </w:rPr>
        <w:t>У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С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Т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А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Н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О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В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И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Л:</w:t>
      </w:r>
    </w:p>
    <w:p w:rsidR="0005661F" w:rsidRPr="00F05C83" w:rsidP="004F7861">
      <w:pPr>
        <w:ind w:firstLine="567"/>
        <w:jc w:val="both"/>
        <w:rPr>
          <w:b/>
          <w:bCs/>
          <w:sz w:val="24"/>
          <w:szCs w:val="24"/>
        </w:rPr>
      </w:pPr>
    </w:p>
    <w:p w:rsidR="00C912E0" w:rsidP="00C912E0">
      <w:pPr>
        <w:pStyle w:val="NormalWeb"/>
        <w:spacing w:before="0" w:beforeAutospacing="0" w:after="0" w:afterAutospacing="0" w:line="288" w:lineRule="atLeast"/>
        <w:ind w:firstLine="540"/>
        <w:jc w:val="both"/>
        <w:rPr>
          <w:shd w:val="clear" w:color="auto" w:fill="FFFFFF"/>
        </w:rPr>
      </w:pPr>
      <w:r w:rsidRPr="00F05C83">
        <w:rPr>
          <w:shd w:val="clear" w:color="auto" w:fill="FFFFFF"/>
        </w:rPr>
        <w:t xml:space="preserve">Начальником отдела Отделения Фонда пенсионного и социального страхования Российской Федерации по Республике Крым </w:t>
      </w:r>
      <w:r w:rsidR="000D6E81">
        <w:rPr>
          <w:shd w:val="clear" w:color="auto" w:fill="FFFFFF"/>
        </w:rPr>
        <w:t>Ф</w:t>
      </w:r>
      <w:r w:rsidRPr="00F05C83" w:rsidR="003523C8">
        <w:rPr>
          <w:shd w:val="clear" w:color="auto" w:fill="FFFFFF"/>
        </w:rPr>
        <w:t>.</w:t>
      </w:r>
      <w:r w:rsidRPr="00F05C83">
        <w:rPr>
          <w:shd w:val="clear" w:color="auto" w:fill="FFFFFF"/>
        </w:rPr>
        <w:t xml:space="preserve"> составлен протокол об </w:t>
      </w:r>
      <w:r w:rsidRPr="00F05C83" w:rsidR="00F200CD">
        <w:rPr>
          <w:shd w:val="clear" w:color="auto" w:fill="FFFFFF"/>
        </w:rPr>
        <w:t>административном правонарушении</w:t>
      </w:r>
      <w:r w:rsidRPr="00F05C83">
        <w:rPr>
          <w:shd w:val="clear" w:color="auto" w:fill="FFFFFF"/>
        </w:rPr>
        <w:t xml:space="preserve"> в отношении </w:t>
      </w:r>
      <w:r w:rsidR="00631FAD">
        <w:rPr>
          <w:shd w:val="clear" w:color="auto" w:fill="FFFFFF"/>
        </w:rPr>
        <w:t>Тихонова И.В.</w:t>
      </w:r>
      <w:r w:rsidRPr="00F05C83">
        <w:rPr>
          <w:shd w:val="clear" w:color="auto" w:fill="FFFFFF"/>
        </w:rPr>
        <w:t>, котор</w:t>
      </w:r>
      <w:r w:rsidRPr="00F05C83" w:rsidR="007717DD">
        <w:rPr>
          <w:shd w:val="clear" w:color="auto" w:fill="FFFFFF"/>
        </w:rPr>
        <w:t>ый</w:t>
      </w:r>
      <w:r w:rsidRPr="00F05C83">
        <w:rPr>
          <w:shd w:val="clear" w:color="auto" w:fill="FFFFFF"/>
        </w:rPr>
        <w:t xml:space="preserve"> являясь должностным лицом – </w:t>
      </w:r>
      <w:r w:rsidRPr="00F05C83" w:rsidR="007717DD">
        <w:rPr>
          <w:shd w:val="clear" w:color="auto" w:fill="FFFFFF"/>
        </w:rPr>
        <w:t>руководителем Общества с ограниченной ответственностью «</w:t>
      </w:r>
      <w:r w:rsidR="000D6E81">
        <w:rPr>
          <w:sz w:val="25"/>
          <w:szCs w:val="25"/>
        </w:rPr>
        <w:t>/данные изъяты/</w:t>
      </w:r>
      <w:r w:rsidRPr="00F05C83" w:rsidR="007717DD">
        <w:rPr>
          <w:shd w:val="clear" w:color="auto" w:fill="FFFFFF"/>
        </w:rPr>
        <w:t xml:space="preserve">» </w:t>
      </w:r>
      <w:r w:rsidRPr="00F05C83">
        <w:rPr>
          <w:shd w:val="clear" w:color="auto" w:fill="FFFFFF"/>
        </w:rPr>
        <w:t xml:space="preserve"> (далее </w:t>
      </w:r>
      <w:r w:rsidRPr="00F05C83" w:rsidR="00F54C7F">
        <w:rPr>
          <w:shd w:val="clear" w:color="auto" w:fill="FFFFFF"/>
        </w:rPr>
        <w:t xml:space="preserve">- </w:t>
      </w:r>
      <w:r w:rsidRPr="00F05C83">
        <w:rPr>
          <w:shd w:val="clear" w:color="auto" w:fill="FFFFFF"/>
        </w:rPr>
        <w:t xml:space="preserve">ООО </w:t>
      </w:r>
      <w:r w:rsidRPr="00F05C83" w:rsidR="00F200CD">
        <w:rPr>
          <w:shd w:val="clear" w:color="auto" w:fill="FFFFFF"/>
        </w:rPr>
        <w:t>«</w:t>
      </w:r>
      <w:r w:rsidR="000D6E81">
        <w:rPr>
          <w:sz w:val="25"/>
          <w:szCs w:val="25"/>
        </w:rPr>
        <w:t>/данные изъяты/</w:t>
      </w:r>
      <w:r w:rsidRPr="00F05C83">
        <w:rPr>
          <w:shd w:val="clear" w:color="auto" w:fill="FFFFFF"/>
        </w:rPr>
        <w:t xml:space="preserve">»), зарегистрированного по адресу: </w:t>
      </w:r>
      <w:r w:rsidR="000D6E81">
        <w:rPr>
          <w:sz w:val="25"/>
          <w:szCs w:val="25"/>
        </w:rPr>
        <w:t>/данные изъяты/</w:t>
      </w:r>
      <w:r w:rsidRPr="00F05C83" w:rsidR="0005661F">
        <w:rPr>
          <w:shd w:val="clear" w:color="auto" w:fill="FFFFFF"/>
        </w:rPr>
        <w:t xml:space="preserve">, </w:t>
      </w:r>
      <w:r w:rsidRPr="00F05C83" w:rsidR="0010374B">
        <w:rPr>
          <w:shd w:val="clear" w:color="auto" w:fill="FFFFFF"/>
        </w:rPr>
        <w:t>в нарушени</w:t>
      </w:r>
      <w:r w:rsidRPr="00F05C83" w:rsidR="007717DD">
        <w:rPr>
          <w:shd w:val="clear" w:color="auto" w:fill="FFFFFF"/>
        </w:rPr>
        <w:t xml:space="preserve">е </w:t>
      </w:r>
      <w:r w:rsidRPr="00F05C83" w:rsidR="0010374B">
        <w:rPr>
          <w:shd w:val="clear" w:color="auto" w:fill="FFFFFF"/>
        </w:rPr>
        <w:t>ч. 8 ст. 13 Федерального</w:t>
      </w:r>
      <w:r w:rsidRPr="00F05C83" w:rsidR="001A6581">
        <w:rPr>
          <w:shd w:val="clear" w:color="auto" w:fill="FFFFFF"/>
        </w:rPr>
        <w:t xml:space="preserve"> закона от 29.12.2006 № 255-ФЗ «</w:t>
      </w:r>
      <w:r w:rsidRPr="00F05C83" w:rsidR="0010374B">
        <w:rPr>
          <w:shd w:val="clear" w:color="auto" w:fill="FFFFFF"/>
        </w:rPr>
        <w:t>Об обязательном социальном страховании на</w:t>
      </w:r>
      <w:r w:rsidRPr="00F05C83" w:rsidR="0010374B">
        <w:rPr>
          <w:shd w:val="clear" w:color="auto" w:fill="FFFFFF"/>
        </w:rPr>
        <w:t xml:space="preserve"> </w:t>
      </w:r>
      <w:r w:rsidRPr="00F05C83" w:rsidR="0010374B">
        <w:rPr>
          <w:shd w:val="clear" w:color="auto" w:fill="FFFFFF"/>
        </w:rPr>
        <w:t>случай временной нетрудоспособности и в связи с материнством</w:t>
      </w:r>
      <w:r w:rsidRPr="00F05C83" w:rsidR="001A6581">
        <w:rPr>
          <w:shd w:val="clear" w:color="auto" w:fill="FFFFFF"/>
        </w:rPr>
        <w:t>»</w:t>
      </w:r>
      <w:r w:rsidRPr="00F05C83" w:rsidR="0010374B">
        <w:rPr>
          <w:shd w:val="clear" w:color="auto" w:fill="FFFFFF"/>
        </w:rPr>
        <w:t xml:space="preserve"> нарушил срок предоставления </w:t>
      </w:r>
      <w:r w:rsidRPr="00F05C83" w:rsidR="0005661F">
        <w:rPr>
          <w:shd w:val="clear" w:color="auto" w:fill="FFFFFF"/>
        </w:rPr>
        <w:t xml:space="preserve">сведений, </w:t>
      </w:r>
      <w:r w:rsidRPr="00F05C83" w:rsidR="0010374B">
        <w:rPr>
          <w:shd w:val="clear" w:color="auto" w:fill="FFFFFF"/>
        </w:rPr>
        <w:t>документов, а именно</w:t>
      </w:r>
      <w:r w:rsidRPr="00F05C83" w:rsidR="00AD4C79">
        <w:rPr>
          <w:shd w:val="clear" w:color="auto" w:fill="FFFFFF"/>
        </w:rPr>
        <w:t xml:space="preserve">: </w:t>
      </w:r>
      <w:r w:rsidRPr="00F05C83" w:rsidR="00D929B2">
        <w:rPr>
          <w:shd w:val="clear" w:color="auto" w:fill="FFFFFF"/>
        </w:rPr>
        <w:t>не представил ответ на запрос на проверку, подтверждение, корректировку сведений, необходимы</w:t>
      </w:r>
      <w:r w:rsidRPr="00F05C83" w:rsidR="007717DD">
        <w:rPr>
          <w:shd w:val="clear" w:color="auto" w:fill="FFFFFF"/>
        </w:rPr>
        <w:t>х</w:t>
      </w:r>
      <w:r w:rsidRPr="00F05C83" w:rsidR="00D929B2">
        <w:rPr>
          <w:shd w:val="clear" w:color="auto" w:fill="FFFFFF"/>
        </w:rPr>
        <w:t xml:space="preserve"> для назначения и выплаты пособия по временной нетрудоспособности в течение трех</w:t>
      </w:r>
      <w:r w:rsidRPr="00F05C83" w:rsidR="00D929B2">
        <w:rPr>
          <w:shd w:val="clear" w:color="auto" w:fill="FFFFFF"/>
        </w:rPr>
        <w:t xml:space="preserve"> рабочих дней. </w:t>
      </w:r>
    </w:p>
    <w:p w:rsidR="004B4273" w:rsidP="00C912E0">
      <w:pPr>
        <w:pStyle w:val="NormalWeb"/>
        <w:spacing w:before="0" w:beforeAutospacing="0" w:after="0" w:afterAutospacing="0" w:line="288" w:lineRule="atLeast"/>
        <w:ind w:firstLine="540"/>
        <w:jc w:val="both"/>
      </w:pPr>
      <w:r w:rsidRPr="00F05C83">
        <w:t xml:space="preserve">В судебное заседание </w:t>
      </w:r>
      <w:r w:rsidR="00631FAD">
        <w:t>Тихонов И.В.</w:t>
      </w:r>
      <w:r w:rsidRPr="00F05C83">
        <w:t xml:space="preserve"> не явился, о дате и времени судебного разбирательства уведомлен надлежащим образом. Почтовая корреспонденция, направленная по адресу регистрации лица, в отношении которого ведется производство по делу об административном правонарушении, получена </w:t>
      </w:r>
      <w:r w:rsidR="00631FAD">
        <w:t>07.08</w:t>
      </w:r>
      <w:r w:rsidRPr="00F05C83">
        <w:t>.202</w:t>
      </w:r>
      <w:r w:rsidRPr="00F05C83" w:rsidR="00580039">
        <w:t>6. О причинах неявки не сообщил</w:t>
      </w:r>
      <w:r w:rsidRPr="00F05C83">
        <w:t>, ходатайств мировому судье об отложени</w:t>
      </w:r>
      <w:r w:rsidRPr="00F05C83" w:rsidR="00580039">
        <w:t>и рассмотрения дела не направил</w:t>
      </w:r>
      <w:r w:rsidRPr="00F05C83">
        <w:t xml:space="preserve">. </w:t>
      </w:r>
    </w:p>
    <w:p w:rsidR="00571570" w:rsidRPr="00F05C83" w:rsidP="00631FAD">
      <w:pPr>
        <w:pStyle w:val="NormalWeb"/>
        <w:spacing w:before="0" w:beforeAutospacing="0" w:after="0" w:afterAutospacing="0" w:line="288" w:lineRule="atLeast"/>
        <w:ind w:firstLine="540"/>
        <w:jc w:val="both"/>
      </w:pPr>
      <w:r w:rsidRPr="00F05C83">
        <w:t xml:space="preserve">Учитывая данные о надлежащем извещении </w:t>
      </w:r>
      <w:r w:rsidR="00631FAD">
        <w:t>Тихонова И.В.</w:t>
      </w:r>
      <w:r w:rsidRPr="00F05C83">
        <w:t xml:space="preserve">, а также принимая во внимание отсутствие ходатайств об отложении дела, прихожу к выводу о возможности рассмотрения дела в отсутствие </w:t>
      </w:r>
      <w:r w:rsidR="00631FAD">
        <w:t>Тихонова И.В.</w:t>
      </w:r>
    </w:p>
    <w:p w:rsidR="004F7861" w:rsidRPr="00F05C83" w:rsidP="00631FAD">
      <w:pPr>
        <w:pStyle w:val="NormalWeb"/>
        <w:spacing w:before="0" w:beforeAutospacing="0" w:after="0" w:afterAutospacing="0" w:line="288" w:lineRule="atLeast"/>
        <w:ind w:firstLine="540"/>
        <w:jc w:val="both"/>
        <w:rPr>
          <w:shd w:val="clear" w:color="auto" w:fill="FFFFFF"/>
        </w:rPr>
      </w:pPr>
      <w:r w:rsidRPr="00F05C83">
        <w:t>Изучив материал об административном правонарушении, и</w:t>
      </w:r>
      <w:r w:rsidRPr="00631FAD">
        <w:t>сследовав и оценив представленные по делу доказательства</w:t>
      </w:r>
      <w:r w:rsidRPr="00F05C83">
        <w:rPr>
          <w:shd w:val="clear" w:color="auto" w:fill="FFFFFF"/>
        </w:rPr>
        <w:t xml:space="preserve">, прихожу к выводу о том, что в действиях </w:t>
      </w:r>
      <w:r w:rsidR="002C3925">
        <w:rPr>
          <w:shd w:val="clear" w:color="auto" w:fill="FFFFFF"/>
        </w:rPr>
        <w:t>Тихонова И.В.</w:t>
      </w:r>
      <w:r w:rsidRPr="00F05C83" w:rsidR="007B73C7">
        <w:rPr>
          <w:shd w:val="clear" w:color="auto" w:fill="FFFFFF"/>
        </w:rPr>
        <w:t xml:space="preserve"> </w:t>
      </w:r>
      <w:r w:rsidRPr="00F05C83">
        <w:rPr>
          <w:shd w:val="clear" w:color="auto" w:fill="FFFFFF"/>
        </w:rPr>
        <w:t xml:space="preserve">имеются признаки административного правонарушения, предусмотренного  </w:t>
      </w:r>
      <w:r w:rsidRPr="00F05C83" w:rsidR="00347D2E">
        <w:rPr>
          <w:bCs/>
        </w:rPr>
        <w:t>ч.</w:t>
      </w:r>
      <w:r w:rsidRPr="00F05C83" w:rsidR="000B739B">
        <w:rPr>
          <w:bCs/>
        </w:rPr>
        <w:t xml:space="preserve"> </w:t>
      </w:r>
      <w:r w:rsidRPr="00F05C83" w:rsidR="00347D2E">
        <w:rPr>
          <w:bCs/>
        </w:rPr>
        <w:t>4</w:t>
      </w:r>
      <w:r w:rsidRPr="00F05C83">
        <w:rPr>
          <w:bCs/>
        </w:rPr>
        <w:t xml:space="preserve"> </w:t>
      </w:r>
      <w:r w:rsidRPr="00F05C83">
        <w:rPr>
          <w:shd w:val="clear" w:color="auto" w:fill="FFFFFF"/>
        </w:rPr>
        <w:t>ст.</w:t>
      </w:r>
      <w:r w:rsidRPr="00F05C83" w:rsidR="00347D2E">
        <w:t xml:space="preserve"> 15.33</w:t>
      </w:r>
      <w:r w:rsidRPr="00F05C83">
        <w:t xml:space="preserve"> </w:t>
      </w:r>
      <w:r w:rsidRPr="00F05C83">
        <w:rPr>
          <w:shd w:val="clear" w:color="auto" w:fill="FFFFFF"/>
        </w:rPr>
        <w:t xml:space="preserve">КоАП РФ. </w:t>
      </w:r>
    </w:p>
    <w:p w:rsidR="004F7861" w:rsidRPr="00F05C83" w:rsidP="004F7861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 xml:space="preserve"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</w:t>
      </w:r>
    </w:p>
    <w:p w:rsidR="005D5EB2" w:rsidRPr="00F05C83" w:rsidP="005D5EB2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>Согласно ч. 4 ст. 15.33 КоАП РФ, административным правонарушением признается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</w:t>
      </w:r>
      <w:r w:rsidRPr="00F05C83">
        <w:rPr>
          <w:sz w:val="24"/>
          <w:szCs w:val="24"/>
          <w:shd w:val="clear" w:color="auto" w:fill="FFFFFF"/>
        </w:rPr>
        <w:t xml:space="preserve"> </w:t>
      </w:r>
      <w:r w:rsidRPr="00F05C83">
        <w:rPr>
          <w:sz w:val="24"/>
          <w:szCs w:val="24"/>
          <w:shd w:val="clear" w:color="auto" w:fill="FFFFFF"/>
        </w:rPr>
        <w:t xml:space="preserve">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</w:t>
      </w:r>
      <w:r w:rsidRPr="00F05C83">
        <w:rPr>
          <w:sz w:val="24"/>
          <w:szCs w:val="24"/>
          <w:shd w:val="clear" w:color="auto" w:fill="FFFFFF"/>
        </w:rPr>
        <w:t>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</w:t>
      </w:r>
      <w:r w:rsidRPr="00F05C83">
        <w:rPr>
          <w:sz w:val="24"/>
          <w:szCs w:val="24"/>
          <w:shd w:val="clear" w:color="auto" w:fill="FFFFFF"/>
        </w:rPr>
        <w:t xml:space="preserve">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виде.</w:t>
      </w:r>
    </w:p>
    <w:p w:rsidR="000F50D2" w:rsidRPr="00F05C83" w:rsidP="005D5EB2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>Согласно ст</w:t>
      </w:r>
      <w:r w:rsidRPr="00F05C83" w:rsidR="007B73C7">
        <w:rPr>
          <w:sz w:val="24"/>
          <w:szCs w:val="24"/>
          <w:shd w:val="clear" w:color="auto" w:fill="FFFFFF"/>
        </w:rPr>
        <w:t>.</w:t>
      </w:r>
      <w:r w:rsidRPr="00F05C83">
        <w:rPr>
          <w:sz w:val="24"/>
          <w:szCs w:val="24"/>
          <w:shd w:val="clear" w:color="auto" w:fill="FFFFFF"/>
        </w:rPr>
        <w:t xml:space="preserve"> 13 (</w:t>
      </w:r>
      <w:r w:rsidRPr="00F05C83" w:rsidR="007B73C7">
        <w:rPr>
          <w:sz w:val="24"/>
          <w:szCs w:val="24"/>
          <w:shd w:val="clear" w:color="auto" w:fill="FFFFFF"/>
        </w:rPr>
        <w:t>п.п</w:t>
      </w:r>
      <w:r w:rsidRPr="00F05C83" w:rsidR="007B73C7">
        <w:rPr>
          <w:sz w:val="24"/>
          <w:szCs w:val="24"/>
          <w:shd w:val="clear" w:color="auto" w:fill="FFFFFF"/>
        </w:rPr>
        <w:t>.</w:t>
      </w:r>
      <w:r w:rsidRPr="00F05C83">
        <w:rPr>
          <w:sz w:val="24"/>
          <w:szCs w:val="24"/>
          <w:shd w:val="clear" w:color="auto" w:fill="FFFFFF"/>
        </w:rPr>
        <w:t xml:space="preserve"> 1, 8, 16, 17</w:t>
      </w:r>
      <w:r w:rsidRPr="00F05C83">
        <w:rPr>
          <w:sz w:val="24"/>
          <w:szCs w:val="24"/>
          <w:shd w:val="clear" w:color="auto" w:fill="FFFFFF"/>
        </w:rPr>
        <w:t xml:space="preserve">) Федерального закона от 29 декабря 2006 года </w:t>
      </w:r>
      <w:r w:rsidRPr="00F05C83" w:rsidR="00795699">
        <w:rPr>
          <w:sz w:val="24"/>
          <w:szCs w:val="24"/>
          <w:shd w:val="clear" w:color="auto" w:fill="FFFFFF"/>
        </w:rPr>
        <w:t>№</w:t>
      </w:r>
      <w:r w:rsidRPr="00F05C83">
        <w:rPr>
          <w:sz w:val="24"/>
          <w:szCs w:val="24"/>
          <w:shd w:val="clear" w:color="auto" w:fill="FFFFFF"/>
        </w:rPr>
        <w:t xml:space="preserve"> 255-ФЗ </w:t>
      </w:r>
      <w:r w:rsidRPr="00F05C83" w:rsidR="000B739B">
        <w:rPr>
          <w:sz w:val="24"/>
          <w:szCs w:val="24"/>
          <w:shd w:val="clear" w:color="auto" w:fill="FFFFFF"/>
        </w:rPr>
        <w:t>«</w:t>
      </w:r>
      <w:r w:rsidRPr="00F05C83">
        <w:rPr>
          <w:sz w:val="24"/>
          <w:szCs w:val="24"/>
          <w:shd w:val="clear" w:color="auto" w:fill="FFFFFF"/>
        </w:rPr>
        <w:t>Об обязательном социальном страховании на случай временной нетрудоспособности и в связи с материнством</w:t>
      </w:r>
      <w:r w:rsidRPr="00F05C83" w:rsidR="000B739B">
        <w:rPr>
          <w:sz w:val="24"/>
          <w:szCs w:val="24"/>
          <w:shd w:val="clear" w:color="auto" w:fill="FFFFFF"/>
        </w:rPr>
        <w:t>»</w:t>
      </w:r>
      <w:r w:rsidRPr="00F05C83">
        <w:rPr>
          <w:sz w:val="24"/>
          <w:szCs w:val="24"/>
          <w:shd w:val="clear" w:color="auto" w:fill="FFFFFF"/>
        </w:rPr>
        <w:t xml:space="preserve">, назначение </w:t>
      </w:r>
      <w:r w:rsidRPr="00F05C83" w:rsidR="006A4D4D">
        <w:rPr>
          <w:sz w:val="24"/>
          <w:szCs w:val="24"/>
          <w:shd w:val="clear" w:color="auto" w:fill="FFFFFF"/>
        </w:rPr>
        <w:t>Назначение</w:t>
      </w:r>
      <w:r w:rsidRPr="00F05C83" w:rsidR="006A4D4D">
        <w:rPr>
          <w:sz w:val="24"/>
          <w:szCs w:val="24"/>
          <w:shd w:val="clear" w:color="auto" w:fill="FFFFFF"/>
        </w:rPr>
        <w:t xml:space="preserve"> и выплата страхового обеспечения (за исключением пособия по временной нетрудоспособности, выплачиваемого за счет средств страхователя в соответствии с п. 1 ч. 2 ст. 3 настоящего Федерального закона) осуществляются</w:t>
      </w:r>
      <w:r w:rsidRPr="00F05C83" w:rsidR="006A4D4D">
        <w:rPr>
          <w:sz w:val="24"/>
          <w:szCs w:val="24"/>
          <w:shd w:val="clear" w:color="auto" w:fill="FFFFFF"/>
        </w:rPr>
        <w:t xml:space="preserve"> страховщиком.</w:t>
      </w:r>
      <w:r w:rsidRPr="00F05C83">
        <w:rPr>
          <w:sz w:val="24"/>
          <w:szCs w:val="24"/>
          <w:shd w:val="clear" w:color="auto" w:fill="FFFFFF"/>
        </w:rPr>
        <w:t xml:space="preserve"> </w:t>
      </w:r>
      <w:r w:rsidRPr="00F05C83" w:rsidR="006A4D4D">
        <w:rPr>
          <w:sz w:val="24"/>
          <w:szCs w:val="24"/>
          <w:shd w:val="clear" w:color="auto" w:fill="FFFFFF"/>
        </w:rPr>
        <w:t>Страхователи не позднее трех рабочих дней со дня получения данных о закрытом листке нетрудоспособности, сформированном в форме электронного документа, передают в информационную систему страховщика в составе сведений для формирования электронного листка нетрудоспособности сведения, необходимые для назначения и выплаты пособий по временной нетрудоспособности, по беременности и родам, подписанные с использованием усиленной квалифицированной электронной подписи, если иное не установлено настоящей статьей.</w:t>
      </w:r>
      <w:r w:rsidRPr="00F05C83">
        <w:rPr>
          <w:sz w:val="24"/>
          <w:szCs w:val="24"/>
          <w:shd w:val="clear" w:color="auto" w:fill="FFFFFF"/>
        </w:rPr>
        <w:t xml:space="preserve"> </w:t>
      </w:r>
      <w:r w:rsidRPr="00F05C83">
        <w:rPr>
          <w:sz w:val="24"/>
          <w:szCs w:val="24"/>
          <w:shd w:val="clear" w:color="auto" w:fill="FFFFFF"/>
        </w:rPr>
        <w:t xml:space="preserve">Назначение и выплата страхового обеспечения осуществляются страховщиком на основании сведений и документов, представляемых страхователем, сведений, имеющихся в распоряжении страховщика, а также сведений и документов, запрашиваемых страховщиком у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организаций. Состав 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ребенком, и порядок их получения страховщиком, в том числе в электронной форме с использованием единой системы межведомственного электронного взаимодействия, устанавливаются Правительством Российской Федерации. </w:t>
      </w:r>
    </w:p>
    <w:p w:rsidR="005D5EB2" w:rsidRPr="00F05C83" w:rsidP="005D5EB2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 xml:space="preserve">Согласно п. 22 Постановления Правительства РФ от 23.11.2021 </w:t>
      </w:r>
      <w:r w:rsidRPr="00F05C83" w:rsidR="007717DD">
        <w:rPr>
          <w:sz w:val="24"/>
          <w:szCs w:val="24"/>
          <w:shd w:val="clear" w:color="auto" w:fill="FFFFFF"/>
        </w:rPr>
        <w:t>№</w:t>
      </w:r>
      <w:r w:rsidRPr="00F05C83">
        <w:rPr>
          <w:sz w:val="24"/>
          <w:szCs w:val="24"/>
          <w:shd w:val="clear" w:color="auto" w:fill="FFFFFF"/>
        </w:rPr>
        <w:t xml:space="preserve"> 2010 </w:t>
      </w:r>
      <w:r w:rsidRPr="00F05C83" w:rsidR="000B739B">
        <w:rPr>
          <w:sz w:val="24"/>
          <w:szCs w:val="24"/>
          <w:shd w:val="clear" w:color="auto" w:fill="FFFFFF"/>
        </w:rPr>
        <w:t>«</w:t>
      </w:r>
      <w:r w:rsidRPr="00F05C83">
        <w:rPr>
          <w:sz w:val="24"/>
          <w:szCs w:val="24"/>
          <w:shd w:val="clear" w:color="auto" w:fill="FFFFFF"/>
        </w:rPr>
        <w:t>Об утверждении Правил получения Фондом социального страхования Российской Федерации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</w:t>
      </w:r>
      <w:r w:rsidRPr="00F05C83" w:rsidR="000B739B">
        <w:rPr>
          <w:sz w:val="24"/>
          <w:szCs w:val="24"/>
          <w:shd w:val="clear" w:color="auto" w:fill="FFFFFF"/>
        </w:rPr>
        <w:t>»</w:t>
      </w:r>
      <w:r w:rsidRPr="00F05C83">
        <w:rPr>
          <w:sz w:val="24"/>
          <w:szCs w:val="24"/>
          <w:shd w:val="clear" w:color="auto" w:fill="FFFFFF"/>
        </w:rPr>
        <w:t xml:space="preserve"> страхователи не позднее 3 рабочих дней со дня получения данных о закрытии электронного листка нетрудоспособности</w:t>
      </w:r>
      <w:r w:rsidRPr="00F05C83">
        <w:rPr>
          <w:sz w:val="24"/>
          <w:szCs w:val="24"/>
          <w:shd w:val="clear" w:color="auto" w:fill="FFFFFF"/>
        </w:rPr>
        <w:t xml:space="preserve"> по запросу страховщика размещают в информационной системе страховщика подписанные усиленной квалифицированной электронной подписью сведения, необходимые для назначения и выплаты пособия. </w:t>
      </w:r>
    </w:p>
    <w:p w:rsidR="006B4319" w:rsidRPr="00F05C83" w:rsidP="007F6B22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 xml:space="preserve">Как усматривается из материалов дела, </w:t>
      </w:r>
      <w:r w:rsidR="002C3925">
        <w:rPr>
          <w:sz w:val="24"/>
          <w:szCs w:val="24"/>
          <w:shd w:val="clear" w:color="auto" w:fill="FFFFFF"/>
        </w:rPr>
        <w:t>Тихонов И.В.</w:t>
      </w:r>
      <w:r w:rsidRPr="00F05C83" w:rsidR="00D57992">
        <w:rPr>
          <w:sz w:val="24"/>
          <w:szCs w:val="24"/>
          <w:shd w:val="clear" w:color="auto" w:fill="FFFFFF"/>
        </w:rPr>
        <w:t xml:space="preserve"> </w:t>
      </w:r>
      <w:r w:rsidRPr="00F05C83">
        <w:rPr>
          <w:sz w:val="24"/>
          <w:szCs w:val="24"/>
          <w:shd w:val="clear" w:color="auto" w:fill="FFFFFF"/>
        </w:rPr>
        <w:t>допустил административное правонарушение, выразившееся в непредставлени</w:t>
      </w:r>
      <w:r w:rsidRPr="00F05C83" w:rsidR="00C264B4">
        <w:rPr>
          <w:sz w:val="24"/>
          <w:szCs w:val="24"/>
          <w:shd w:val="clear" w:color="auto" w:fill="FFFFFF"/>
        </w:rPr>
        <w:t>и</w:t>
      </w:r>
      <w:r w:rsidRPr="00F05C83">
        <w:rPr>
          <w:sz w:val="24"/>
          <w:szCs w:val="24"/>
          <w:shd w:val="clear" w:color="auto" w:fill="FFFFFF"/>
        </w:rPr>
        <w:t xml:space="preserve"> в соответствии с законодательством Российской Федерации об обязательном социальном страховании на случай временной нетрудоспособности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</w:t>
      </w:r>
      <w:r w:rsidRPr="00F05C83">
        <w:rPr>
          <w:sz w:val="24"/>
          <w:szCs w:val="24"/>
          <w:shd w:val="clear" w:color="auto" w:fill="FFFFFF"/>
        </w:rPr>
        <w:t xml:space="preserve"> выплаты страхового обеспечения по обязательному социальному страхованию на случай временной нетрудоспосо</w:t>
      </w:r>
      <w:r w:rsidRPr="00F05C83" w:rsidR="007F6B22">
        <w:rPr>
          <w:sz w:val="24"/>
          <w:szCs w:val="24"/>
          <w:shd w:val="clear" w:color="auto" w:fill="FFFFFF"/>
        </w:rPr>
        <w:t>бности</w:t>
      </w:r>
      <w:r w:rsidRPr="00F05C83" w:rsidR="00347A03">
        <w:rPr>
          <w:sz w:val="24"/>
          <w:szCs w:val="24"/>
          <w:shd w:val="clear" w:color="auto" w:fill="FFFFFF"/>
        </w:rPr>
        <w:t xml:space="preserve">. </w:t>
      </w:r>
    </w:p>
    <w:p w:rsidR="000C1C73" w:rsidRPr="00F05C83" w:rsidP="000C1C73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 xml:space="preserve"> </w:t>
      </w:r>
      <w:r w:rsidRPr="00F05C83" w:rsidR="004F7861">
        <w:rPr>
          <w:sz w:val="24"/>
          <w:szCs w:val="24"/>
        </w:rPr>
        <w:t>Как ус</w:t>
      </w:r>
      <w:r w:rsidRPr="00F05C83">
        <w:rPr>
          <w:sz w:val="24"/>
          <w:szCs w:val="24"/>
        </w:rPr>
        <w:t xml:space="preserve">матривается из материалов дела, </w:t>
      </w:r>
      <w:r w:rsidRPr="00F05C83" w:rsidR="005B43DE">
        <w:rPr>
          <w:sz w:val="24"/>
          <w:szCs w:val="24"/>
          <w:shd w:val="clear" w:color="auto" w:fill="FFFFFF"/>
        </w:rPr>
        <w:t xml:space="preserve">для подтверждения </w:t>
      </w:r>
      <w:r w:rsidRPr="00F05C83">
        <w:rPr>
          <w:sz w:val="24"/>
          <w:szCs w:val="24"/>
          <w:shd w:val="clear" w:color="auto" w:fill="FFFFFF"/>
        </w:rPr>
        <w:t xml:space="preserve">выплаты застрахованному лицу </w:t>
      </w:r>
      <w:r w:rsidR="000D6E81">
        <w:rPr>
          <w:sz w:val="24"/>
          <w:szCs w:val="24"/>
          <w:shd w:val="clear" w:color="auto" w:fill="FFFFFF"/>
        </w:rPr>
        <w:t>Я</w:t>
      </w:r>
      <w:r w:rsidR="00CD0604">
        <w:rPr>
          <w:sz w:val="24"/>
          <w:szCs w:val="24"/>
          <w:shd w:val="clear" w:color="auto" w:fill="FFFFFF"/>
        </w:rPr>
        <w:t>.</w:t>
      </w:r>
      <w:r w:rsidRPr="00F05C83">
        <w:rPr>
          <w:sz w:val="24"/>
          <w:szCs w:val="24"/>
          <w:shd w:val="clear" w:color="auto" w:fill="FFFFFF"/>
        </w:rPr>
        <w:t xml:space="preserve"> по </w:t>
      </w:r>
      <w:r w:rsidRPr="00F05C83">
        <w:rPr>
          <w:sz w:val="24"/>
          <w:szCs w:val="24"/>
          <w:shd w:val="clear" w:color="auto" w:fill="FFFFFF"/>
        </w:rPr>
        <w:t>проактивному</w:t>
      </w:r>
      <w:r w:rsidRPr="00F05C83">
        <w:rPr>
          <w:sz w:val="24"/>
          <w:szCs w:val="24"/>
          <w:shd w:val="clear" w:color="auto" w:fill="FFFFFF"/>
        </w:rPr>
        <w:t xml:space="preserve"> процессу №</w:t>
      </w:r>
      <w:r w:rsidR="00CD0604">
        <w:rPr>
          <w:sz w:val="24"/>
          <w:szCs w:val="24"/>
          <w:shd w:val="clear" w:color="auto" w:fill="FFFFFF"/>
        </w:rPr>
        <w:t xml:space="preserve"> </w:t>
      </w:r>
      <w:r w:rsidR="002C3925">
        <w:rPr>
          <w:sz w:val="24"/>
          <w:szCs w:val="24"/>
          <w:shd w:val="clear" w:color="auto" w:fill="FFFFFF"/>
        </w:rPr>
        <w:t>392033603</w:t>
      </w:r>
      <w:r w:rsidRPr="00F05C83">
        <w:rPr>
          <w:sz w:val="24"/>
          <w:szCs w:val="24"/>
          <w:shd w:val="clear" w:color="auto" w:fill="FFFFFF"/>
        </w:rPr>
        <w:t xml:space="preserve"> по ЛН №</w:t>
      </w:r>
      <w:r w:rsidRPr="00F05C83" w:rsidR="00C264B4">
        <w:rPr>
          <w:sz w:val="24"/>
          <w:szCs w:val="24"/>
          <w:shd w:val="clear" w:color="auto" w:fill="FFFFFF"/>
        </w:rPr>
        <w:t xml:space="preserve"> </w:t>
      </w:r>
      <w:r w:rsidR="000D6E81">
        <w:rPr>
          <w:sz w:val="25"/>
          <w:szCs w:val="25"/>
        </w:rPr>
        <w:t>/данные изъяты/</w:t>
      </w:r>
      <w:r w:rsidR="000D6E81">
        <w:rPr>
          <w:sz w:val="25"/>
          <w:szCs w:val="25"/>
        </w:rPr>
        <w:t xml:space="preserve"> </w:t>
      </w:r>
      <w:r w:rsidRPr="00F05C83">
        <w:rPr>
          <w:sz w:val="24"/>
          <w:szCs w:val="24"/>
          <w:shd w:val="clear" w:color="auto" w:fill="FFFFFF"/>
        </w:rPr>
        <w:t xml:space="preserve">за период </w:t>
      </w:r>
      <w:r w:rsidRPr="00F05C83" w:rsidR="000B739B">
        <w:rPr>
          <w:sz w:val="24"/>
          <w:szCs w:val="24"/>
          <w:shd w:val="clear" w:color="auto" w:fill="FFFFFF"/>
        </w:rPr>
        <w:t xml:space="preserve">освобождения от работы </w:t>
      </w:r>
      <w:r w:rsidRPr="00F05C83">
        <w:rPr>
          <w:sz w:val="24"/>
          <w:szCs w:val="24"/>
          <w:shd w:val="clear" w:color="auto" w:fill="FFFFFF"/>
        </w:rPr>
        <w:t xml:space="preserve">с </w:t>
      </w:r>
      <w:r w:rsidR="002C3925">
        <w:rPr>
          <w:sz w:val="24"/>
          <w:szCs w:val="24"/>
          <w:shd w:val="clear" w:color="auto" w:fill="FFFFFF"/>
        </w:rPr>
        <w:t>02.03.2026</w:t>
      </w:r>
      <w:r w:rsidRPr="00F05C83" w:rsidR="00D57992">
        <w:rPr>
          <w:sz w:val="24"/>
          <w:szCs w:val="24"/>
          <w:shd w:val="clear" w:color="auto" w:fill="FFFFFF"/>
        </w:rPr>
        <w:t xml:space="preserve"> по </w:t>
      </w:r>
      <w:r w:rsidR="002C3925">
        <w:rPr>
          <w:sz w:val="24"/>
          <w:szCs w:val="24"/>
          <w:shd w:val="clear" w:color="auto" w:fill="FFFFFF"/>
        </w:rPr>
        <w:t>10.03</w:t>
      </w:r>
      <w:r w:rsidRPr="00F05C83">
        <w:rPr>
          <w:sz w:val="24"/>
          <w:szCs w:val="24"/>
          <w:shd w:val="clear" w:color="auto" w:fill="FFFFFF"/>
        </w:rPr>
        <w:t>.202</w:t>
      </w:r>
      <w:r w:rsidR="002C3925">
        <w:rPr>
          <w:sz w:val="24"/>
          <w:szCs w:val="24"/>
          <w:shd w:val="clear" w:color="auto" w:fill="FFFFFF"/>
        </w:rPr>
        <w:t>6</w:t>
      </w:r>
      <w:r w:rsidRPr="00F05C83">
        <w:rPr>
          <w:sz w:val="24"/>
          <w:szCs w:val="24"/>
          <w:shd w:val="clear" w:color="auto" w:fill="FFFFFF"/>
        </w:rPr>
        <w:t xml:space="preserve">, закрытому медучреждением </w:t>
      </w:r>
      <w:r w:rsidR="002C3925">
        <w:rPr>
          <w:sz w:val="24"/>
          <w:szCs w:val="24"/>
          <w:shd w:val="clear" w:color="auto" w:fill="FFFFFF"/>
        </w:rPr>
        <w:t>10</w:t>
      </w:r>
      <w:r w:rsidRPr="00F05C83" w:rsidR="00580039">
        <w:rPr>
          <w:sz w:val="24"/>
          <w:szCs w:val="24"/>
          <w:shd w:val="clear" w:color="auto" w:fill="FFFFFF"/>
        </w:rPr>
        <w:t>.</w:t>
      </w:r>
      <w:r w:rsidR="002C3925">
        <w:rPr>
          <w:sz w:val="24"/>
          <w:szCs w:val="24"/>
          <w:shd w:val="clear" w:color="auto" w:fill="FFFFFF"/>
        </w:rPr>
        <w:t>03</w:t>
      </w:r>
      <w:r w:rsidR="00CD0604">
        <w:rPr>
          <w:sz w:val="24"/>
          <w:szCs w:val="24"/>
          <w:shd w:val="clear" w:color="auto" w:fill="FFFFFF"/>
        </w:rPr>
        <w:t>.2026</w:t>
      </w:r>
      <w:r w:rsidRPr="00F05C83">
        <w:rPr>
          <w:sz w:val="24"/>
          <w:szCs w:val="24"/>
          <w:shd w:val="clear" w:color="auto" w:fill="FFFFFF"/>
        </w:rPr>
        <w:t xml:space="preserve">, был направлен запрос </w:t>
      </w:r>
      <w:r w:rsidR="002C3925">
        <w:rPr>
          <w:sz w:val="24"/>
          <w:szCs w:val="24"/>
          <w:shd w:val="clear" w:color="auto" w:fill="FFFFFF"/>
        </w:rPr>
        <w:t>10.03</w:t>
      </w:r>
      <w:r w:rsidR="00CD0604">
        <w:rPr>
          <w:sz w:val="24"/>
          <w:szCs w:val="24"/>
          <w:shd w:val="clear" w:color="auto" w:fill="FFFFFF"/>
        </w:rPr>
        <w:t>.2026</w:t>
      </w:r>
      <w:r w:rsidRPr="00F05C83">
        <w:rPr>
          <w:sz w:val="24"/>
          <w:szCs w:val="24"/>
          <w:shd w:val="clear" w:color="auto" w:fill="FFFFFF"/>
        </w:rPr>
        <w:t xml:space="preserve"> страхователю (работодателю</w:t>
      </w:r>
      <w:r w:rsidRPr="00F05C83" w:rsidR="000B739B">
        <w:rPr>
          <w:sz w:val="24"/>
          <w:szCs w:val="24"/>
          <w:shd w:val="clear" w:color="auto" w:fill="FFFFFF"/>
        </w:rPr>
        <w:t>)</w:t>
      </w:r>
      <w:r w:rsidRPr="00F05C83">
        <w:rPr>
          <w:sz w:val="24"/>
          <w:szCs w:val="24"/>
          <w:shd w:val="clear" w:color="auto" w:fill="FFFFFF"/>
        </w:rPr>
        <w:t xml:space="preserve"> на проверку, подтверждение, корректировку сведений. Ответ на запрос на проверку, подтверждение, корректировку сведений по </w:t>
      </w:r>
      <w:r w:rsidRPr="00F05C83">
        <w:rPr>
          <w:sz w:val="24"/>
          <w:szCs w:val="24"/>
          <w:shd w:val="clear" w:color="auto" w:fill="FFFFFF"/>
        </w:rPr>
        <w:t>проактивному</w:t>
      </w:r>
      <w:r w:rsidRPr="00F05C83">
        <w:rPr>
          <w:sz w:val="24"/>
          <w:szCs w:val="24"/>
          <w:shd w:val="clear" w:color="auto" w:fill="FFFFFF"/>
        </w:rPr>
        <w:t xml:space="preserve"> процессу не был получен от страхователя (работодателя) в течение трех рабочих дней. </w:t>
      </w:r>
    </w:p>
    <w:p w:rsidR="005B43DE" w:rsidRPr="00F05C83" w:rsidP="005B43DE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>С</w:t>
      </w:r>
      <w:r w:rsidRPr="00F05C83">
        <w:rPr>
          <w:sz w:val="24"/>
          <w:szCs w:val="24"/>
          <w:shd w:val="clear" w:color="auto" w:fill="FFFFFF"/>
        </w:rPr>
        <w:t>ведения, необходимые для назначения и выплаты пособий по временной нетрудоспособности</w:t>
      </w:r>
      <w:r w:rsidRPr="00F05C83" w:rsidR="00D57992">
        <w:rPr>
          <w:sz w:val="24"/>
          <w:szCs w:val="24"/>
          <w:shd w:val="clear" w:color="auto" w:fill="FFFFFF"/>
        </w:rPr>
        <w:t>, страхователем пред</w:t>
      </w:r>
      <w:r w:rsidRPr="00F05C83">
        <w:rPr>
          <w:sz w:val="24"/>
          <w:szCs w:val="24"/>
          <w:shd w:val="clear" w:color="auto" w:fill="FFFFFF"/>
        </w:rPr>
        <w:t xml:space="preserve">ставлены </w:t>
      </w:r>
      <w:r w:rsidR="002C3925">
        <w:rPr>
          <w:sz w:val="24"/>
          <w:szCs w:val="24"/>
          <w:shd w:val="clear" w:color="auto" w:fill="FFFFFF"/>
        </w:rPr>
        <w:t>22.03</w:t>
      </w:r>
      <w:r w:rsidRPr="00F05C83">
        <w:rPr>
          <w:sz w:val="24"/>
          <w:szCs w:val="24"/>
          <w:shd w:val="clear" w:color="auto" w:fill="FFFFFF"/>
        </w:rPr>
        <w:t>.202</w:t>
      </w:r>
      <w:r w:rsidR="00CD0604">
        <w:rPr>
          <w:sz w:val="24"/>
          <w:szCs w:val="24"/>
          <w:shd w:val="clear" w:color="auto" w:fill="FFFFFF"/>
        </w:rPr>
        <w:t>6</w:t>
      </w:r>
      <w:r w:rsidRPr="00F05C83" w:rsidR="00D57992">
        <w:rPr>
          <w:sz w:val="24"/>
          <w:szCs w:val="24"/>
          <w:shd w:val="clear" w:color="auto" w:fill="FFFFFF"/>
        </w:rPr>
        <w:t xml:space="preserve"> при крайнем сроке пред</w:t>
      </w:r>
      <w:r w:rsidRPr="00F05C83" w:rsidR="001D4BC2">
        <w:rPr>
          <w:sz w:val="24"/>
          <w:szCs w:val="24"/>
          <w:shd w:val="clear" w:color="auto" w:fill="FFFFFF"/>
        </w:rPr>
        <w:t xml:space="preserve">ставления сведений </w:t>
      </w:r>
      <w:r w:rsidR="002C3925">
        <w:rPr>
          <w:sz w:val="24"/>
          <w:szCs w:val="24"/>
          <w:shd w:val="clear" w:color="auto" w:fill="FFFFFF"/>
        </w:rPr>
        <w:t>13.03</w:t>
      </w:r>
      <w:r w:rsidR="00CD0604">
        <w:rPr>
          <w:sz w:val="24"/>
          <w:szCs w:val="24"/>
          <w:shd w:val="clear" w:color="auto" w:fill="FFFFFF"/>
        </w:rPr>
        <w:t>.2026</w:t>
      </w:r>
      <w:r w:rsidRPr="00F05C83" w:rsidR="001D4BC2">
        <w:rPr>
          <w:sz w:val="24"/>
          <w:szCs w:val="24"/>
          <w:shd w:val="clear" w:color="auto" w:fill="FFFFFF"/>
        </w:rPr>
        <w:t>.</w:t>
      </w:r>
    </w:p>
    <w:p w:rsidR="00ED507E" w:rsidRPr="00F05C83" w:rsidP="006B4319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>Согласно сведениям из Единого государственного реестра юридических лиц, лицом, имеющим право без доверенности действовать от имен</w:t>
      </w:r>
      <w:r w:rsidRPr="00F05C83">
        <w:rPr>
          <w:sz w:val="24"/>
          <w:szCs w:val="24"/>
          <w:shd w:val="clear" w:color="auto" w:fill="FFFFFF"/>
        </w:rPr>
        <w:t>и ООО</w:t>
      </w:r>
      <w:r w:rsidRPr="00F05C83">
        <w:rPr>
          <w:sz w:val="24"/>
          <w:szCs w:val="24"/>
          <w:shd w:val="clear" w:color="auto" w:fill="FFFFFF"/>
        </w:rPr>
        <w:t xml:space="preserve"> «</w:t>
      </w:r>
      <w:r w:rsidR="000D6E81">
        <w:rPr>
          <w:sz w:val="25"/>
          <w:szCs w:val="25"/>
        </w:rPr>
        <w:t>/данные изъяты/</w:t>
      </w:r>
      <w:r w:rsidRPr="00F05C83">
        <w:rPr>
          <w:sz w:val="24"/>
          <w:szCs w:val="24"/>
          <w:shd w:val="clear" w:color="auto" w:fill="FFFFFF"/>
        </w:rPr>
        <w:t xml:space="preserve">», является </w:t>
      </w:r>
      <w:r w:rsidR="002C3925">
        <w:rPr>
          <w:sz w:val="24"/>
          <w:szCs w:val="24"/>
          <w:shd w:val="clear" w:color="auto" w:fill="FFFFFF"/>
        </w:rPr>
        <w:t>Тихонов И.В.</w:t>
      </w:r>
      <w:r w:rsidRPr="00F05C83">
        <w:rPr>
          <w:sz w:val="24"/>
          <w:szCs w:val="24"/>
          <w:shd w:val="clear" w:color="auto" w:fill="FFFFFF"/>
        </w:rPr>
        <w:t xml:space="preserve"> </w:t>
      </w:r>
    </w:p>
    <w:p w:rsidR="00963725" w:rsidRPr="00F05C83" w:rsidP="006B4319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>Таким образом, с учетом имеющихся в материалах дела документов, в данном случае субъектом правонарушения, предусмотренного ч.</w:t>
      </w:r>
      <w:r w:rsidRPr="00F05C83" w:rsidR="00D57992">
        <w:rPr>
          <w:sz w:val="24"/>
          <w:szCs w:val="24"/>
          <w:shd w:val="clear" w:color="auto" w:fill="FFFFFF"/>
        </w:rPr>
        <w:t xml:space="preserve"> </w:t>
      </w:r>
      <w:r w:rsidRPr="00F05C83" w:rsidR="00C264B4">
        <w:rPr>
          <w:sz w:val="24"/>
          <w:szCs w:val="24"/>
          <w:shd w:val="clear" w:color="auto" w:fill="FFFFFF"/>
        </w:rPr>
        <w:t>4</w:t>
      </w:r>
      <w:r w:rsidRPr="00F05C83">
        <w:rPr>
          <w:sz w:val="24"/>
          <w:szCs w:val="24"/>
          <w:shd w:val="clear" w:color="auto" w:fill="FFFFFF"/>
        </w:rPr>
        <w:t xml:space="preserve"> ст. 15.33 Кодекса Российской Федерации об административных правонарушениях, является именно </w:t>
      </w:r>
      <w:r w:rsidR="002C3925">
        <w:rPr>
          <w:sz w:val="24"/>
          <w:szCs w:val="24"/>
          <w:shd w:val="clear" w:color="auto" w:fill="FFFFFF"/>
        </w:rPr>
        <w:t xml:space="preserve">Тихонов И.В. </w:t>
      </w:r>
      <w:r w:rsidRPr="00F05C83">
        <w:rPr>
          <w:sz w:val="24"/>
          <w:szCs w:val="24"/>
          <w:shd w:val="clear" w:color="auto" w:fill="FFFFFF"/>
        </w:rPr>
        <w:t>Опровергающих указанные обстоятельства доказательств мировому судье не представлено.</w:t>
      </w:r>
    </w:p>
    <w:p w:rsidR="004F7861" w:rsidRPr="00F05C83" w:rsidP="004F7861">
      <w:pPr>
        <w:ind w:firstLine="567"/>
        <w:jc w:val="both"/>
        <w:rPr>
          <w:sz w:val="24"/>
          <w:szCs w:val="24"/>
        </w:rPr>
      </w:pPr>
      <w:r w:rsidRPr="00F05C83">
        <w:rPr>
          <w:color w:val="000000"/>
          <w:sz w:val="24"/>
          <w:szCs w:val="24"/>
          <w:shd w:val="clear" w:color="auto" w:fill="FFFFFF"/>
        </w:rPr>
        <w:t xml:space="preserve">Вина </w:t>
      </w:r>
      <w:r w:rsidR="002C3925">
        <w:rPr>
          <w:sz w:val="24"/>
          <w:szCs w:val="24"/>
          <w:shd w:val="clear" w:color="auto" w:fill="FFFFFF"/>
        </w:rPr>
        <w:t>Тихонова И.В.</w:t>
      </w:r>
      <w:r w:rsidRPr="00F05C83" w:rsidR="002C3925">
        <w:rPr>
          <w:sz w:val="24"/>
          <w:szCs w:val="24"/>
          <w:shd w:val="clear" w:color="auto" w:fill="FFFFFF"/>
        </w:rPr>
        <w:t xml:space="preserve"> </w:t>
      </w:r>
      <w:r w:rsidRPr="00F05C83">
        <w:rPr>
          <w:color w:val="000000"/>
          <w:sz w:val="24"/>
          <w:szCs w:val="24"/>
          <w:shd w:val="clear" w:color="auto" w:fill="FFFFFF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</w:t>
      </w:r>
      <w:r w:rsidRPr="00F05C83" w:rsidR="00D57992">
        <w:rPr>
          <w:color w:val="000000"/>
          <w:sz w:val="24"/>
          <w:szCs w:val="24"/>
          <w:shd w:val="clear" w:color="auto" w:fill="FFFFFF"/>
        </w:rPr>
        <w:t>министративном правонарушении №</w:t>
      </w:r>
      <w:r w:rsidR="000D6E81">
        <w:rPr>
          <w:color w:val="000000"/>
          <w:sz w:val="24"/>
          <w:szCs w:val="24"/>
          <w:shd w:val="clear" w:color="auto" w:fill="FFFFFF"/>
        </w:rPr>
        <w:t xml:space="preserve"> </w:t>
      </w:r>
      <w:r w:rsidR="000D6E81">
        <w:rPr>
          <w:sz w:val="25"/>
          <w:szCs w:val="25"/>
        </w:rPr>
        <w:t>/данные изъяты/</w:t>
      </w:r>
      <w:r w:rsidRPr="00F05C83" w:rsidR="00885C32">
        <w:rPr>
          <w:color w:val="000000"/>
          <w:sz w:val="24"/>
          <w:szCs w:val="24"/>
          <w:shd w:val="clear" w:color="auto" w:fill="FFFFFF"/>
        </w:rPr>
        <w:t xml:space="preserve">от </w:t>
      </w:r>
      <w:r w:rsidR="00CD0604">
        <w:rPr>
          <w:color w:val="000000"/>
          <w:sz w:val="24"/>
          <w:szCs w:val="24"/>
          <w:shd w:val="clear" w:color="auto" w:fill="FFFFFF"/>
        </w:rPr>
        <w:t>10</w:t>
      </w:r>
      <w:r w:rsidRPr="00F05C83" w:rsidR="000C1C73">
        <w:rPr>
          <w:color w:val="000000"/>
          <w:sz w:val="24"/>
          <w:szCs w:val="24"/>
          <w:shd w:val="clear" w:color="auto" w:fill="FFFFFF"/>
        </w:rPr>
        <w:t xml:space="preserve"> </w:t>
      </w:r>
      <w:r w:rsidR="00CD0604">
        <w:rPr>
          <w:color w:val="000000"/>
          <w:sz w:val="24"/>
          <w:szCs w:val="24"/>
          <w:shd w:val="clear" w:color="auto" w:fill="FFFFFF"/>
        </w:rPr>
        <w:t>ию</w:t>
      </w:r>
      <w:r w:rsidR="002C3925">
        <w:rPr>
          <w:color w:val="000000"/>
          <w:sz w:val="24"/>
          <w:szCs w:val="24"/>
          <w:shd w:val="clear" w:color="auto" w:fill="FFFFFF"/>
        </w:rPr>
        <w:t>л</w:t>
      </w:r>
      <w:r w:rsidR="00CD0604">
        <w:rPr>
          <w:color w:val="000000"/>
          <w:sz w:val="24"/>
          <w:szCs w:val="24"/>
          <w:shd w:val="clear" w:color="auto" w:fill="FFFFFF"/>
        </w:rPr>
        <w:t>я</w:t>
      </w:r>
      <w:r w:rsidRPr="00F05C83" w:rsidR="00885C32">
        <w:rPr>
          <w:color w:val="000000"/>
          <w:sz w:val="24"/>
          <w:szCs w:val="24"/>
          <w:shd w:val="clear" w:color="auto" w:fill="FFFFFF"/>
        </w:rPr>
        <w:t xml:space="preserve"> </w:t>
      </w:r>
      <w:r w:rsidRPr="00F05C83" w:rsidR="00867F5F">
        <w:rPr>
          <w:color w:val="000000"/>
          <w:sz w:val="24"/>
          <w:szCs w:val="24"/>
          <w:shd w:val="clear" w:color="auto" w:fill="FFFFFF"/>
        </w:rPr>
        <w:t>202</w:t>
      </w:r>
      <w:r w:rsidRPr="00F05C83" w:rsidR="00ED507E">
        <w:rPr>
          <w:color w:val="000000"/>
          <w:sz w:val="24"/>
          <w:szCs w:val="24"/>
          <w:shd w:val="clear" w:color="auto" w:fill="FFFFFF"/>
        </w:rPr>
        <w:t>6</w:t>
      </w:r>
      <w:r w:rsidRPr="00F05C83" w:rsidR="0082189C">
        <w:rPr>
          <w:color w:val="000000"/>
          <w:sz w:val="24"/>
          <w:szCs w:val="24"/>
          <w:shd w:val="clear" w:color="auto" w:fill="FFFFFF"/>
        </w:rPr>
        <w:t xml:space="preserve"> года</w:t>
      </w:r>
      <w:r w:rsidRPr="00F05C83" w:rsidR="004E5141">
        <w:rPr>
          <w:color w:val="000000"/>
          <w:sz w:val="24"/>
          <w:szCs w:val="24"/>
          <w:shd w:val="clear" w:color="auto" w:fill="FFFFFF"/>
        </w:rPr>
        <w:t>;</w:t>
      </w:r>
      <w:r w:rsidRPr="00F05C83" w:rsidR="0082189C">
        <w:rPr>
          <w:sz w:val="24"/>
          <w:szCs w:val="24"/>
        </w:rPr>
        <w:t xml:space="preserve"> </w:t>
      </w:r>
      <w:r w:rsidRPr="00F05C83" w:rsidR="00867F5F">
        <w:rPr>
          <w:color w:val="000000"/>
          <w:sz w:val="24"/>
          <w:szCs w:val="24"/>
          <w:shd w:val="clear" w:color="auto" w:fill="FFFFFF"/>
        </w:rPr>
        <w:t xml:space="preserve">копией акта </w:t>
      </w:r>
      <w:r w:rsidRPr="00F05C83" w:rsidR="00885C32">
        <w:rPr>
          <w:color w:val="000000"/>
          <w:sz w:val="24"/>
          <w:szCs w:val="24"/>
          <w:shd w:val="clear" w:color="auto" w:fill="FFFFFF"/>
        </w:rPr>
        <w:t>камеральной проверки</w:t>
      </w:r>
      <w:r w:rsidRPr="00F05C83" w:rsidR="00867F5F">
        <w:rPr>
          <w:color w:val="000000"/>
          <w:sz w:val="24"/>
          <w:szCs w:val="24"/>
          <w:shd w:val="clear" w:color="auto" w:fill="FFFFFF"/>
        </w:rPr>
        <w:t xml:space="preserve"> </w:t>
      </w:r>
      <w:r w:rsidRPr="00F05C83" w:rsidR="00D57992">
        <w:rPr>
          <w:color w:val="000000"/>
          <w:sz w:val="24"/>
          <w:szCs w:val="24"/>
          <w:shd w:val="clear" w:color="auto" w:fill="FFFFFF"/>
        </w:rPr>
        <w:t>№</w:t>
      </w:r>
      <w:r w:rsidR="000D6E81">
        <w:rPr>
          <w:color w:val="000000"/>
          <w:sz w:val="24"/>
          <w:szCs w:val="24"/>
          <w:shd w:val="clear" w:color="auto" w:fill="FFFFFF"/>
        </w:rPr>
        <w:t xml:space="preserve"> </w:t>
      </w:r>
      <w:r w:rsidR="000D6E81">
        <w:rPr>
          <w:sz w:val="25"/>
          <w:szCs w:val="25"/>
        </w:rPr>
        <w:t>/данные изъяты/</w:t>
      </w:r>
      <w:r w:rsidRPr="00F05C83" w:rsidR="00B63E84">
        <w:rPr>
          <w:color w:val="000000"/>
          <w:sz w:val="24"/>
          <w:szCs w:val="24"/>
          <w:shd w:val="clear" w:color="auto" w:fill="FFFFFF"/>
        </w:rPr>
        <w:t xml:space="preserve">от </w:t>
      </w:r>
      <w:r w:rsidR="002C3925">
        <w:rPr>
          <w:color w:val="000000"/>
          <w:sz w:val="24"/>
          <w:szCs w:val="24"/>
          <w:shd w:val="clear" w:color="auto" w:fill="FFFFFF"/>
        </w:rPr>
        <w:t>20.04</w:t>
      </w:r>
      <w:r w:rsidR="00CD0604">
        <w:rPr>
          <w:color w:val="000000"/>
          <w:sz w:val="24"/>
          <w:szCs w:val="24"/>
          <w:shd w:val="clear" w:color="auto" w:fill="FFFFFF"/>
        </w:rPr>
        <w:t>.2026</w:t>
      </w:r>
      <w:r w:rsidRPr="00F05C83" w:rsidR="004E5141">
        <w:rPr>
          <w:color w:val="000000"/>
          <w:sz w:val="24"/>
          <w:szCs w:val="24"/>
          <w:shd w:val="clear" w:color="auto" w:fill="FFFFFF"/>
        </w:rPr>
        <w:t>;</w:t>
      </w:r>
      <w:r w:rsidRPr="00F05C83" w:rsidR="00867F5F">
        <w:rPr>
          <w:sz w:val="24"/>
          <w:szCs w:val="24"/>
        </w:rPr>
        <w:t xml:space="preserve"> </w:t>
      </w:r>
      <w:r w:rsidRPr="00F05C83" w:rsidR="00D57992">
        <w:rPr>
          <w:color w:val="000000"/>
          <w:sz w:val="24"/>
          <w:szCs w:val="24"/>
          <w:shd w:val="clear" w:color="auto" w:fill="FFFFFF"/>
        </w:rPr>
        <w:t>выпиской из Единого государственного реестра юридических лиц.</w:t>
      </w:r>
    </w:p>
    <w:p w:rsidR="004F7861" w:rsidRPr="00F05C83" w:rsidP="004F7861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="002C3925">
        <w:rPr>
          <w:sz w:val="24"/>
          <w:szCs w:val="24"/>
          <w:shd w:val="clear" w:color="auto" w:fill="FFFFFF"/>
        </w:rPr>
        <w:t>Тихонов И.В.</w:t>
      </w:r>
      <w:r w:rsidRPr="00F05C83" w:rsidR="00F05C83">
        <w:rPr>
          <w:sz w:val="24"/>
          <w:szCs w:val="24"/>
          <w:shd w:val="clear" w:color="auto" w:fill="FFFFFF"/>
        </w:rPr>
        <w:t xml:space="preserve"> </w:t>
      </w:r>
      <w:r w:rsidRPr="00F05C83">
        <w:rPr>
          <w:sz w:val="24"/>
          <w:szCs w:val="24"/>
        </w:rPr>
        <w:t>совершил прав</w:t>
      </w:r>
      <w:r w:rsidRPr="00F05C83" w:rsidR="00885C32">
        <w:rPr>
          <w:sz w:val="24"/>
          <w:szCs w:val="24"/>
        </w:rPr>
        <w:t>онарушение, предусмотренное ч. 4 ст.</w:t>
      </w:r>
      <w:r w:rsidRPr="00F05C83" w:rsidR="00C264B4">
        <w:rPr>
          <w:sz w:val="24"/>
          <w:szCs w:val="24"/>
        </w:rPr>
        <w:t xml:space="preserve"> </w:t>
      </w:r>
      <w:r w:rsidRPr="00F05C83" w:rsidR="00885C32">
        <w:rPr>
          <w:sz w:val="24"/>
          <w:szCs w:val="24"/>
        </w:rPr>
        <w:t>15.33</w:t>
      </w:r>
      <w:r w:rsidRPr="00F05C83">
        <w:rPr>
          <w:sz w:val="24"/>
          <w:szCs w:val="24"/>
        </w:rPr>
        <w:t xml:space="preserve"> Кодекса Российской Федерации об административных пр</w:t>
      </w:r>
      <w:r w:rsidRPr="00F05C83" w:rsidR="00F169AC">
        <w:rPr>
          <w:sz w:val="24"/>
          <w:szCs w:val="24"/>
        </w:rPr>
        <w:t>авонарушениях</w:t>
      </w:r>
      <w:r w:rsidRPr="00F05C83" w:rsidR="00885C32">
        <w:rPr>
          <w:sz w:val="24"/>
          <w:szCs w:val="24"/>
        </w:rPr>
        <w:t xml:space="preserve">. </w:t>
      </w:r>
    </w:p>
    <w:p w:rsidR="004F7861" w:rsidRPr="00F05C83" w:rsidP="004F7861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>Согласно п.</w:t>
      </w:r>
      <w:r w:rsidRPr="00F05C83" w:rsidR="006D2B5E">
        <w:rPr>
          <w:sz w:val="24"/>
          <w:szCs w:val="24"/>
        </w:rPr>
        <w:t xml:space="preserve"> </w:t>
      </w:r>
      <w:r w:rsidRPr="00F05C83">
        <w:rPr>
          <w:sz w:val="24"/>
          <w:szCs w:val="24"/>
        </w:rPr>
        <w:t>1 п.</w:t>
      </w:r>
      <w:r w:rsidRPr="00F05C83" w:rsidR="006D2B5E">
        <w:rPr>
          <w:sz w:val="24"/>
          <w:szCs w:val="24"/>
        </w:rPr>
        <w:t xml:space="preserve"> </w:t>
      </w:r>
      <w:r w:rsidRPr="00F05C83">
        <w:rPr>
          <w:sz w:val="24"/>
          <w:szCs w:val="24"/>
        </w:rPr>
        <w:t xml:space="preserve">4.5 Кодекса Российской Федерации об административных правонарушениях, за нарушение страхового законодательства срок привлечения к административной ответственности установлен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4F7861" w:rsidRPr="00F05C83" w:rsidP="004F7861">
      <w:pPr>
        <w:ind w:firstLine="567"/>
        <w:jc w:val="both"/>
        <w:rPr>
          <w:color w:val="000000"/>
          <w:sz w:val="24"/>
          <w:szCs w:val="24"/>
        </w:rPr>
      </w:pPr>
      <w:r w:rsidRPr="00F05C83">
        <w:rPr>
          <w:color w:val="000000"/>
          <w:sz w:val="24"/>
          <w:szCs w:val="24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F05C83" w:rsidR="00F05C83">
        <w:rPr>
          <w:sz w:val="24"/>
          <w:szCs w:val="24"/>
          <w:shd w:val="clear" w:color="auto" w:fill="FFFFFF"/>
        </w:rPr>
        <w:t>Чугай</w:t>
      </w:r>
      <w:r w:rsidRPr="00F05C83" w:rsidR="00F05C83">
        <w:rPr>
          <w:sz w:val="24"/>
          <w:szCs w:val="24"/>
          <w:shd w:val="clear" w:color="auto" w:fill="FFFFFF"/>
        </w:rPr>
        <w:t xml:space="preserve"> А.А.</w:t>
      </w:r>
      <w:r w:rsidRPr="00F05C83" w:rsidR="008135F5">
        <w:rPr>
          <w:sz w:val="24"/>
          <w:szCs w:val="24"/>
          <w:shd w:val="clear" w:color="auto" w:fill="FFFFFF"/>
        </w:rPr>
        <w:t xml:space="preserve"> </w:t>
      </w:r>
      <w:r w:rsidRPr="00F05C83">
        <w:rPr>
          <w:color w:val="000000"/>
          <w:sz w:val="24"/>
          <w:szCs w:val="24"/>
        </w:rPr>
        <w:t>при возбуждении производства по делу соблюдены.</w:t>
      </w:r>
    </w:p>
    <w:p w:rsidR="004F7861" w:rsidRPr="00F05C83" w:rsidP="004F7861">
      <w:pPr>
        <w:ind w:firstLine="567"/>
        <w:jc w:val="both"/>
        <w:rPr>
          <w:color w:val="000000"/>
          <w:sz w:val="24"/>
          <w:szCs w:val="24"/>
        </w:rPr>
      </w:pPr>
      <w:r w:rsidRPr="00F05C83">
        <w:rPr>
          <w:color w:val="000000"/>
          <w:sz w:val="24"/>
          <w:szCs w:val="24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 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4F7861" w:rsidRPr="00F05C83" w:rsidP="004F7861">
      <w:pPr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F05C83">
        <w:rPr>
          <w:sz w:val="24"/>
          <w:szCs w:val="24"/>
        </w:rPr>
        <w:t>Обстоятельств, смягчающих и отягчающих ответственность, в соответствии со ст. ст. 4.2, 4.3 Кодекса Российской Федерации об административных правонарушениях по делу не установлено.</w:t>
      </w:r>
    </w:p>
    <w:p w:rsidR="00F169AC" w:rsidRPr="00F05C83" w:rsidP="00F169AC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</w:t>
      </w:r>
      <w:r w:rsidRPr="00F05C83">
        <w:rPr>
          <w:sz w:val="24"/>
          <w:szCs w:val="24"/>
        </w:rPr>
        <w:t xml:space="preserve">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F169AC" w:rsidRPr="00F05C83" w:rsidP="00F169AC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F169AC" w:rsidRPr="00F05C83" w:rsidP="00F169AC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 xml:space="preserve"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</w:t>
      </w:r>
      <w:r w:rsidRPr="00F05C83">
        <w:rPr>
          <w:sz w:val="24"/>
          <w:szCs w:val="24"/>
        </w:rPr>
        <w:t>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</w:t>
      </w:r>
      <w:r w:rsidRPr="00F05C83">
        <w:rPr>
          <w:sz w:val="24"/>
          <w:szCs w:val="24"/>
        </w:rPr>
        <w:t xml:space="preserve"> при отсутствии имущественного ущерба.</w:t>
      </w:r>
    </w:p>
    <w:p w:rsidR="00F169AC" w:rsidRPr="00F05C83" w:rsidP="00F169AC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F169AC" w:rsidRPr="00F05C83" w:rsidP="00F169AC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 xml:space="preserve"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обстоятельств, указанных в </w:t>
      </w:r>
      <w:r w:rsidRPr="00F05C83">
        <w:rPr>
          <w:sz w:val="24"/>
          <w:szCs w:val="24"/>
        </w:rPr>
        <w:t>ч.ч</w:t>
      </w:r>
      <w:r w:rsidRPr="00F05C83">
        <w:rPr>
          <w:sz w:val="24"/>
          <w:szCs w:val="24"/>
        </w:rPr>
        <w:t xml:space="preserve">. 2, 3 ст. 3.4 Кодекса Российской Федерации об административных правонарушениях. </w:t>
      </w:r>
    </w:p>
    <w:p w:rsidR="00E133ED" w:rsidRPr="00F05C83" w:rsidP="000A18DF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которого возбуждено производство по делу об админист</w:t>
      </w:r>
      <w:r w:rsidRPr="00F05C83" w:rsidR="000A18DF">
        <w:rPr>
          <w:sz w:val="24"/>
          <w:szCs w:val="24"/>
        </w:rPr>
        <w:t>ративном правонарушении, котор</w:t>
      </w:r>
      <w:r w:rsidRPr="00F05C83" w:rsidR="00AC3DF8">
        <w:rPr>
          <w:sz w:val="24"/>
          <w:szCs w:val="24"/>
        </w:rPr>
        <w:t xml:space="preserve">ый </w:t>
      </w:r>
      <w:r w:rsidRPr="00F05C83">
        <w:rPr>
          <w:sz w:val="24"/>
          <w:szCs w:val="24"/>
        </w:rPr>
        <w:t>ранее к административной</w:t>
      </w:r>
      <w:r w:rsidRPr="00F05C83" w:rsidR="000A18DF">
        <w:rPr>
          <w:sz w:val="24"/>
          <w:szCs w:val="24"/>
        </w:rPr>
        <w:t xml:space="preserve"> ответственности не привлекал</w:t>
      </w:r>
      <w:r w:rsidRPr="00F05C83" w:rsidR="00AC3DF8">
        <w:rPr>
          <w:sz w:val="24"/>
          <w:szCs w:val="24"/>
        </w:rPr>
        <w:t>ся</w:t>
      </w:r>
      <w:r w:rsidRPr="00F05C83">
        <w:rPr>
          <w:sz w:val="24"/>
          <w:szCs w:val="24"/>
        </w:rPr>
        <w:t xml:space="preserve"> (</w:t>
      </w:r>
      <w:r w:rsidR="002C3925">
        <w:rPr>
          <w:sz w:val="24"/>
          <w:szCs w:val="24"/>
        </w:rPr>
        <w:t>иных данных в материалах дела не содержится</w:t>
      </w:r>
      <w:r w:rsidRPr="00F05C83">
        <w:rPr>
          <w:sz w:val="24"/>
          <w:szCs w:val="24"/>
        </w:rPr>
        <w:t>), отсутствие обстоятельств, отягчающих ответственность, предусмотренных ст. 4.3 Кодекса</w:t>
      </w:r>
      <w:r w:rsidRPr="00F05C83">
        <w:rPr>
          <w:sz w:val="24"/>
          <w:szCs w:val="24"/>
        </w:rPr>
        <w:t xml:space="preserve"> </w:t>
      </w:r>
      <w:r w:rsidRPr="00F05C83">
        <w:rPr>
          <w:sz w:val="24"/>
          <w:szCs w:val="24"/>
        </w:rPr>
        <w:t xml:space="preserve">Российской Федерации об административных правонарушениях, то обстоятельство, что допущенные </w:t>
      </w:r>
      <w:r w:rsidRPr="00F05C83" w:rsidR="000A18DF">
        <w:rPr>
          <w:sz w:val="24"/>
          <w:szCs w:val="24"/>
        </w:rPr>
        <w:t xml:space="preserve">ею </w:t>
      </w:r>
      <w:r w:rsidRPr="00F05C83">
        <w:rPr>
          <w:sz w:val="24"/>
          <w:szCs w:val="24"/>
        </w:rPr>
        <w:t xml:space="preserve">нарушения не повлекли причинения вреда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="002C3925">
        <w:rPr>
          <w:sz w:val="24"/>
          <w:szCs w:val="24"/>
          <w:shd w:val="clear" w:color="auto" w:fill="FFFFFF"/>
        </w:rPr>
        <w:t>Тихонову И.В.</w:t>
      </w:r>
      <w:r w:rsidRPr="00F05C83" w:rsidR="002C3925">
        <w:rPr>
          <w:sz w:val="24"/>
          <w:szCs w:val="24"/>
          <w:shd w:val="clear" w:color="auto" w:fill="FFFFFF"/>
        </w:rPr>
        <w:t xml:space="preserve"> </w:t>
      </w:r>
      <w:r w:rsidRPr="00F05C83">
        <w:rPr>
          <w:sz w:val="24"/>
          <w:szCs w:val="24"/>
        </w:rPr>
        <w:t xml:space="preserve">наказание с применением ч. 1 ст. 4.1.1 Кодекса Российской Федерации об административных правонарушениях. </w:t>
      </w:r>
    </w:p>
    <w:p w:rsidR="00221D1B" w:rsidP="00221D1B">
      <w:pPr>
        <w:ind w:firstLine="567"/>
        <w:jc w:val="both"/>
        <w:rPr>
          <w:color w:val="000000"/>
          <w:sz w:val="24"/>
          <w:szCs w:val="24"/>
        </w:rPr>
      </w:pPr>
      <w:r w:rsidRPr="00F05C83">
        <w:rPr>
          <w:sz w:val="24"/>
          <w:szCs w:val="24"/>
        </w:rPr>
        <w:t>Руководствуясь</w:t>
      </w:r>
      <w:r w:rsidRPr="00F05C83">
        <w:rPr>
          <w:color w:val="000000"/>
          <w:sz w:val="24"/>
          <w:szCs w:val="24"/>
        </w:rPr>
        <w:t xml:space="preserve"> </w:t>
      </w:r>
      <w:r w:rsidRPr="00F05C83">
        <w:rPr>
          <w:color w:val="000000"/>
          <w:sz w:val="24"/>
          <w:szCs w:val="24"/>
        </w:rPr>
        <w:t>ст.ст</w:t>
      </w:r>
      <w:r w:rsidRPr="00F05C83">
        <w:rPr>
          <w:color w:val="000000"/>
          <w:sz w:val="24"/>
          <w:szCs w:val="24"/>
        </w:rPr>
        <w:t xml:space="preserve">. 29.9, 29.10, 29.11 </w:t>
      </w:r>
      <w:r w:rsidRPr="00F05C83">
        <w:rPr>
          <w:sz w:val="24"/>
          <w:szCs w:val="24"/>
        </w:rPr>
        <w:t>Кодекса Российской Федерации об административных правонарушениях</w:t>
      </w:r>
      <w:r w:rsidRPr="00F05C83">
        <w:rPr>
          <w:color w:val="000000"/>
          <w:sz w:val="24"/>
          <w:szCs w:val="24"/>
        </w:rPr>
        <w:t xml:space="preserve">, мировой судья – </w:t>
      </w:r>
    </w:p>
    <w:p w:rsidR="00CD0604" w:rsidRPr="00221D1B" w:rsidP="00221D1B">
      <w:pPr>
        <w:ind w:firstLine="567"/>
        <w:jc w:val="both"/>
        <w:rPr>
          <w:color w:val="000000"/>
          <w:sz w:val="24"/>
          <w:szCs w:val="24"/>
        </w:rPr>
      </w:pPr>
    </w:p>
    <w:p w:rsidR="004F7861" w:rsidRPr="00F05C83" w:rsidP="004F7861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F05C83">
        <w:rPr>
          <w:b/>
          <w:sz w:val="24"/>
          <w:szCs w:val="24"/>
        </w:rPr>
        <w:t>П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О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С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Т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А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Н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О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В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И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Л:</w:t>
      </w:r>
    </w:p>
    <w:p w:rsidR="0005661F" w:rsidRPr="00F05C83" w:rsidP="004F7861">
      <w:pPr>
        <w:ind w:firstLine="567"/>
        <w:jc w:val="center"/>
        <w:rPr>
          <w:b/>
          <w:sz w:val="24"/>
          <w:szCs w:val="24"/>
        </w:rPr>
      </w:pPr>
    </w:p>
    <w:p w:rsidR="004F7861" w:rsidRPr="00F05C83" w:rsidP="004F7861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  <w:shd w:val="clear" w:color="auto" w:fill="FFFFFF"/>
        </w:rPr>
        <w:t xml:space="preserve">Тихонова </w:t>
      </w:r>
      <w:r w:rsidR="000D6E81">
        <w:rPr>
          <w:sz w:val="25"/>
          <w:szCs w:val="25"/>
        </w:rPr>
        <w:t xml:space="preserve">/данные </w:t>
      </w:r>
      <w:r w:rsidR="000D6E81">
        <w:rPr>
          <w:sz w:val="25"/>
          <w:szCs w:val="25"/>
        </w:rPr>
        <w:t>изъяты/</w:t>
      </w:r>
      <w:r w:rsidR="000D6E81">
        <w:rPr>
          <w:sz w:val="25"/>
          <w:szCs w:val="25"/>
        </w:rPr>
        <w:t xml:space="preserve"> </w:t>
      </w:r>
      <w:r w:rsidR="000D6E81">
        <w:rPr>
          <w:sz w:val="25"/>
          <w:szCs w:val="25"/>
        </w:rPr>
        <w:t>/данные изъяты</w:t>
      </w:r>
      <w:r w:rsidR="000D6E81">
        <w:rPr>
          <w:sz w:val="25"/>
          <w:szCs w:val="25"/>
        </w:rPr>
        <w:t>/</w:t>
      </w:r>
      <w:r w:rsidR="000D6E81">
        <w:rPr>
          <w:sz w:val="25"/>
          <w:szCs w:val="25"/>
        </w:rPr>
        <w:t xml:space="preserve"> </w:t>
      </w:r>
      <w:r w:rsidRPr="00F05C83">
        <w:rPr>
          <w:sz w:val="24"/>
          <w:szCs w:val="24"/>
          <w:shd w:val="clear" w:color="auto" w:fill="FFFFFF"/>
        </w:rPr>
        <w:t>года рождения</w:t>
      </w:r>
      <w:r w:rsidRPr="00F05C83">
        <w:rPr>
          <w:sz w:val="24"/>
          <w:szCs w:val="24"/>
        </w:rPr>
        <w:t xml:space="preserve"> </w:t>
      </w:r>
      <w:r w:rsidRPr="00F05C83">
        <w:rPr>
          <w:sz w:val="24"/>
          <w:szCs w:val="24"/>
        </w:rPr>
        <w:t>признать виновн</w:t>
      </w:r>
      <w:r w:rsidRPr="00F05C83" w:rsidR="00D57992">
        <w:rPr>
          <w:sz w:val="24"/>
          <w:szCs w:val="24"/>
        </w:rPr>
        <w:t>ым</w:t>
      </w:r>
      <w:r w:rsidRPr="00F05C83">
        <w:rPr>
          <w:sz w:val="24"/>
          <w:szCs w:val="24"/>
        </w:rPr>
        <w:t xml:space="preserve"> в совершении административного право</w:t>
      </w:r>
      <w:r w:rsidRPr="00F05C83" w:rsidR="00E133ED">
        <w:rPr>
          <w:sz w:val="24"/>
          <w:szCs w:val="24"/>
        </w:rPr>
        <w:t>нарушения, предусмотренного ч. 4</w:t>
      </w:r>
      <w:r w:rsidRPr="00F05C83">
        <w:rPr>
          <w:sz w:val="24"/>
          <w:szCs w:val="24"/>
        </w:rPr>
        <w:t xml:space="preserve"> ст</w:t>
      </w:r>
      <w:r w:rsidRPr="00F05C83" w:rsidR="00E133ED">
        <w:rPr>
          <w:sz w:val="24"/>
          <w:szCs w:val="24"/>
        </w:rPr>
        <w:t>. 15.33</w:t>
      </w:r>
      <w:r w:rsidRPr="00F05C83">
        <w:rPr>
          <w:sz w:val="24"/>
          <w:szCs w:val="24"/>
        </w:rPr>
        <w:t xml:space="preserve"> Кодекса Российской Федерации об административных правонарушениях, и назначить </w:t>
      </w:r>
      <w:r w:rsidRPr="00F05C83" w:rsidR="00D57992">
        <w:rPr>
          <w:sz w:val="24"/>
          <w:szCs w:val="24"/>
        </w:rPr>
        <w:t>ему</w:t>
      </w:r>
      <w:r w:rsidRPr="00F05C83">
        <w:rPr>
          <w:sz w:val="24"/>
          <w:szCs w:val="24"/>
        </w:rPr>
        <w:t xml:space="preserve"> наказание в виде административного штрафа в размере 300 (триста) рублей.</w:t>
      </w:r>
    </w:p>
    <w:p w:rsidR="000A18DF" w:rsidRPr="00F05C83" w:rsidP="000A18DF">
      <w:pPr>
        <w:ind w:firstLine="567"/>
        <w:jc w:val="both"/>
        <w:rPr>
          <w:b/>
          <w:sz w:val="24"/>
          <w:szCs w:val="24"/>
        </w:rPr>
      </w:pPr>
      <w:r w:rsidRPr="00F05C83">
        <w:rPr>
          <w:sz w:val="24"/>
          <w:szCs w:val="24"/>
        </w:rPr>
        <w:t xml:space="preserve">В соответствии со ст.4.1.1 Кодекса Российской Федерации об административных правонарушениях назначенное наказание </w:t>
      </w:r>
      <w:r w:rsidRPr="00F05C83">
        <w:rPr>
          <w:b/>
          <w:sz w:val="24"/>
          <w:szCs w:val="24"/>
        </w:rPr>
        <w:t>заменить на</w:t>
      </w:r>
      <w:r w:rsidRPr="00F05C83">
        <w:rPr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предупреждение</w:t>
      </w:r>
      <w:r w:rsidRPr="00F05C83">
        <w:rPr>
          <w:b/>
          <w:sz w:val="24"/>
          <w:szCs w:val="24"/>
        </w:rPr>
        <w:t xml:space="preserve">. </w:t>
      </w:r>
    </w:p>
    <w:p w:rsidR="00DD30C6" w:rsidRPr="00F05C83" w:rsidP="00DD30C6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 xml:space="preserve">Постановление может быть обжаловано в Железнодорожный районный суд г. Симферополя Республики Крым через судебный участок № 6 Железнодорожного судебного района г. Симферополь в течение 10 </w:t>
      </w:r>
      <w:r w:rsidRPr="00F05C83" w:rsidR="00F1044C">
        <w:rPr>
          <w:sz w:val="24"/>
          <w:szCs w:val="24"/>
        </w:rPr>
        <w:t>дней</w:t>
      </w:r>
      <w:r w:rsidRPr="00F05C83">
        <w:rPr>
          <w:sz w:val="24"/>
          <w:szCs w:val="24"/>
        </w:rPr>
        <w:t xml:space="preserve"> со дня вручения или получения копии постановления.</w:t>
      </w:r>
    </w:p>
    <w:p w:rsidR="006D2B5E" w:rsidRPr="00F05C83" w:rsidP="004F7861">
      <w:pPr>
        <w:ind w:firstLine="567"/>
        <w:jc w:val="both"/>
        <w:rPr>
          <w:sz w:val="24"/>
          <w:szCs w:val="24"/>
        </w:rPr>
      </w:pPr>
    </w:p>
    <w:p w:rsidR="00D57992" w:rsidRPr="002C3925" w:rsidP="004F7861">
      <w:pPr>
        <w:ind w:firstLine="567"/>
        <w:jc w:val="both"/>
        <w:rPr>
          <w:color w:val="000000" w:themeColor="text1"/>
          <w:sz w:val="24"/>
          <w:szCs w:val="24"/>
        </w:rPr>
      </w:pPr>
      <w:r w:rsidRPr="002C3925">
        <w:rPr>
          <w:color w:val="000000" w:themeColor="text1"/>
          <w:sz w:val="24"/>
          <w:szCs w:val="24"/>
        </w:rPr>
        <w:t>Мировой судья</w:t>
      </w:r>
      <w:r w:rsidRPr="002C3925" w:rsidR="00BF3833">
        <w:rPr>
          <w:color w:val="000000" w:themeColor="text1"/>
          <w:sz w:val="24"/>
          <w:szCs w:val="24"/>
        </w:rPr>
        <w:tab/>
      </w:r>
      <w:r w:rsidRPr="002C3925" w:rsidR="00BF3833">
        <w:rPr>
          <w:color w:val="000000" w:themeColor="text1"/>
          <w:sz w:val="24"/>
          <w:szCs w:val="24"/>
        </w:rPr>
        <w:tab/>
        <w:t xml:space="preserve">           </w:t>
      </w:r>
      <w:r w:rsidRPr="002C3925" w:rsidR="000B22EE">
        <w:rPr>
          <w:color w:val="000000" w:themeColor="text1"/>
          <w:sz w:val="24"/>
          <w:szCs w:val="24"/>
        </w:rPr>
        <w:t xml:space="preserve">   </w:t>
      </w:r>
      <w:r w:rsidRPr="002C3925" w:rsidR="00BF3833">
        <w:rPr>
          <w:color w:val="000000" w:themeColor="text1"/>
          <w:sz w:val="24"/>
          <w:szCs w:val="24"/>
        </w:rPr>
        <w:t xml:space="preserve"> </w:t>
      </w:r>
      <w:r w:rsidRPr="002C3925">
        <w:rPr>
          <w:color w:val="000000" w:themeColor="text1"/>
          <w:sz w:val="24"/>
          <w:szCs w:val="24"/>
        </w:rPr>
        <w:t xml:space="preserve">     </w:t>
      </w:r>
      <w:r w:rsidRPr="002C3925" w:rsidR="000B22EE">
        <w:rPr>
          <w:color w:val="000000" w:themeColor="text1"/>
          <w:sz w:val="24"/>
          <w:szCs w:val="24"/>
        </w:rPr>
        <w:t>подпись</w:t>
      </w:r>
      <w:r w:rsidRPr="002C3925" w:rsidR="00795699">
        <w:rPr>
          <w:color w:val="000000" w:themeColor="text1"/>
          <w:sz w:val="24"/>
          <w:szCs w:val="24"/>
        </w:rPr>
        <w:t xml:space="preserve">         </w:t>
      </w:r>
      <w:r w:rsidRPr="002C3925" w:rsidR="00E32EFC">
        <w:rPr>
          <w:color w:val="000000" w:themeColor="text1"/>
          <w:sz w:val="24"/>
          <w:szCs w:val="24"/>
        </w:rPr>
        <w:t xml:space="preserve"> </w:t>
      </w:r>
      <w:r w:rsidRPr="002C3925">
        <w:rPr>
          <w:color w:val="000000" w:themeColor="text1"/>
          <w:sz w:val="24"/>
          <w:szCs w:val="24"/>
        </w:rPr>
        <w:t xml:space="preserve">  </w:t>
      </w:r>
      <w:r w:rsidRPr="002C3925" w:rsidR="00E32EFC">
        <w:rPr>
          <w:color w:val="000000" w:themeColor="text1"/>
          <w:sz w:val="24"/>
          <w:szCs w:val="24"/>
        </w:rPr>
        <w:t xml:space="preserve"> </w:t>
      </w:r>
      <w:r w:rsidRPr="002C3925">
        <w:rPr>
          <w:color w:val="000000" w:themeColor="text1"/>
          <w:sz w:val="24"/>
          <w:szCs w:val="24"/>
        </w:rPr>
        <w:t xml:space="preserve">    </w:t>
      </w:r>
      <w:r w:rsidRPr="002C3925">
        <w:rPr>
          <w:color w:val="000000" w:themeColor="text1"/>
          <w:sz w:val="24"/>
          <w:szCs w:val="24"/>
        </w:rPr>
        <w:t xml:space="preserve"> </w:t>
      </w:r>
      <w:r w:rsidRPr="002C3925">
        <w:rPr>
          <w:color w:val="000000" w:themeColor="text1"/>
          <w:sz w:val="24"/>
          <w:szCs w:val="24"/>
        </w:rPr>
        <w:t xml:space="preserve">  </w:t>
      </w:r>
      <w:r w:rsidRPr="002C3925">
        <w:rPr>
          <w:color w:val="000000" w:themeColor="text1"/>
          <w:sz w:val="24"/>
          <w:szCs w:val="24"/>
        </w:rPr>
        <w:t xml:space="preserve"> </w:t>
      </w:r>
      <w:r w:rsidRPr="002C3925">
        <w:rPr>
          <w:color w:val="000000" w:themeColor="text1"/>
          <w:sz w:val="24"/>
          <w:szCs w:val="24"/>
        </w:rPr>
        <w:t xml:space="preserve"> </w:t>
      </w:r>
      <w:r w:rsidRPr="002C3925">
        <w:rPr>
          <w:color w:val="000000" w:themeColor="text1"/>
          <w:sz w:val="24"/>
          <w:szCs w:val="24"/>
        </w:rPr>
        <w:t xml:space="preserve">   </w:t>
      </w:r>
      <w:r w:rsidRPr="002C3925" w:rsidR="002C3925">
        <w:rPr>
          <w:color w:val="000000" w:themeColor="text1"/>
          <w:sz w:val="24"/>
          <w:szCs w:val="24"/>
        </w:rPr>
        <w:t xml:space="preserve">                      </w:t>
      </w:r>
      <w:r w:rsidRPr="002C3925" w:rsidR="001D436D">
        <w:rPr>
          <w:color w:val="000000" w:themeColor="text1"/>
          <w:sz w:val="24"/>
          <w:szCs w:val="24"/>
        </w:rPr>
        <w:t xml:space="preserve"> </w:t>
      </w:r>
      <w:r w:rsidRPr="002C3925">
        <w:rPr>
          <w:color w:val="000000" w:themeColor="text1"/>
          <w:sz w:val="24"/>
          <w:szCs w:val="24"/>
        </w:rPr>
        <w:t xml:space="preserve">К.К. Авдеева </w:t>
      </w:r>
    </w:p>
    <w:p w:rsidR="00CD0604" w:rsidP="004F7861">
      <w:pPr>
        <w:ind w:firstLine="567"/>
        <w:jc w:val="both"/>
        <w:rPr>
          <w:color w:val="000000" w:themeColor="text1"/>
          <w:sz w:val="24"/>
          <w:szCs w:val="24"/>
        </w:rPr>
      </w:pPr>
    </w:p>
    <w:p w:rsidR="00CD0604" w:rsidP="004F7861">
      <w:pPr>
        <w:ind w:firstLine="567"/>
        <w:jc w:val="both"/>
        <w:rPr>
          <w:color w:val="000000" w:themeColor="text1"/>
          <w:sz w:val="24"/>
          <w:szCs w:val="24"/>
        </w:rPr>
      </w:pPr>
    </w:p>
    <w:p w:rsidR="002C3925" w:rsidRPr="002C3925">
      <w:pPr>
        <w:rPr>
          <w:color w:val="000000" w:themeColor="text1"/>
          <w:sz w:val="28"/>
          <w:szCs w:val="28"/>
        </w:rPr>
      </w:pPr>
    </w:p>
    <w:p w:rsidR="002C3925" w:rsidRPr="00F1044C">
      <w:pPr>
        <w:rPr>
          <w:sz w:val="28"/>
          <w:szCs w:val="28"/>
        </w:rPr>
      </w:pPr>
    </w:p>
    <w:sectPr w:rsidSect="00631FAD">
      <w:pgSz w:w="11906" w:h="16838" w:code="9"/>
      <w:pgMar w:top="794" w:right="794" w:bottom="794" w:left="1304" w:header="720" w:footer="72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59B"/>
    <w:rsid w:val="00036D2B"/>
    <w:rsid w:val="0005661F"/>
    <w:rsid w:val="00071C62"/>
    <w:rsid w:val="000A18DF"/>
    <w:rsid w:val="000A542B"/>
    <w:rsid w:val="000B22EE"/>
    <w:rsid w:val="000B2327"/>
    <w:rsid w:val="000B739B"/>
    <w:rsid w:val="000C015A"/>
    <w:rsid w:val="000C0FB6"/>
    <w:rsid w:val="000C1C73"/>
    <w:rsid w:val="000D6E81"/>
    <w:rsid w:val="000E46CF"/>
    <w:rsid w:val="000E7522"/>
    <w:rsid w:val="000E7C31"/>
    <w:rsid w:val="000F50D2"/>
    <w:rsid w:val="00100879"/>
    <w:rsid w:val="0010374B"/>
    <w:rsid w:val="0010570C"/>
    <w:rsid w:val="00106957"/>
    <w:rsid w:val="00185913"/>
    <w:rsid w:val="00187C76"/>
    <w:rsid w:val="001A5A3B"/>
    <w:rsid w:val="001A6581"/>
    <w:rsid w:val="001B21DB"/>
    <w:rsid w:val="001C2561"/>
    <w:rsid w:val="001D436D"/>
    <w:rsid w:val="001D4BC2"/>
    <w:rsid w:val="001E06F1"/>
    <w:rsid w:val="001E1A07"/>
    <w:rsid w:val="0020021F"/>
    <w:rsid w:val="00221D1B"/>
    <w:rsid w:val="002554C1"/>
    <w:rsid w:val="00260879"/>
    <w:rsid w:val="00261848"/>
    <w:rsid w:val="00264668"/>
    <w:rsid w:val="002B08E1"/>
    <w:rsid w:val="002C3925"/>
    <w:rsid w:val="002D6510"/>
    <w:rsid w:val="003239A5"/>
    <w:rsid w:val="003413AC"/>
    <w:rsid w:val="00347A03"/>
    <w:rsid w:val="00347D2E"/>
    <w:rsid w:val="003523C8"/>
    <w:rsid w:val="00360486"/>
    <w:rsid w:val="00360903"/>
    <w:rsid w:val="00375A23"/>
    <w:rsid w:val="003872C1"/>
    <w:rsid w:val="0039385B"/>
    <w:rsid w:val="003A5D51"/>
    <w:rsid w:val="003B7625"/>
    <w:rsid w:val="003C7800"/>
    <w:rsid w:val="003E52CE"/>
    <w:rsid w:val="0042139B"/>
    <w:rsid w:val="00423A1C"/>
    <w:rsid w:val="004766BC"/>
    <w:rsid w:val="004838D0"/>
    <w:rsid w:val="00490CA2"/>
    <w:rsid w:val="004A63D2"/>
    <w:rsid w:val="004B4273"/>
    <w:rsid w:val="004E351C"/>
    <w:rsid w:val="004E5141"/>
    <w:rsid w:val="004F7861"/>
    <w:rsid w:val="005177B7"/>
    <w:rsid w:val="00542061"/>
    <w:rsid w:val="00571570"/>
    <w:rsid w:val="00577428"/>
    <w:rsid w:val="00580039"/>
    <w:rsid w:val="0058508B"/>
    <w:rsid w:val="00590353"/>
    <w:rsid w:val="005B43DE"/>
    <w:rsid w:val="005C551F"/>
    <w:rsid w:val="005D5EB2"/>
    <w:rsid w:val="006127F0"/>
    <w:rsid w:val="00631FAD"/>
    <w:rsid w:val="00633495"/>
    <w:rsid w:val="00683314"/>
    <w:rsid w:val="006A4D4D"/>
    <w:rsid w:val="006B4319"/>
    <w:rsid w:val="006C162A"/>
    <w:rsid w:val="006D2B5E"/>
    <w:rsid w:val="00713259"/>
    <w:rsid w:val="007717DD"/>
    <w:rsid w:val="00795699"/>
    <w:rsid w:val="007B73C7"/>
    <w:rsid w:val="007D7B20"/>
    <w:rsid w:val="007F0B69"/>
    <w:rsid w:val="007F6B22"/>
    <w:rsid w:val="00800193"/>
    <w:rsid w:val="008135F5"/>
    <w:rsid w:val="0081563D"/>
    <w:rsid w:val="0082189C"/>
    <w:rsid w:val="0084538A"/>
    <w:rsid w:val="008502CC"/>
    <w:rsid w:val="00867F5F"/>
    <w:rsid w:val="00871BB6"/>
    <w:rsid w:val="00877D47"/>
    <w:rsid w:val="00882F6F"/>
    <w:rsid w:val="00885C32"/>
    <w:rsid w:val="0089395B"/>
    <w:rsid w:val="00907EAA"/>
    <w:rsid w:val="00922BFB"/>
    <w:rsid w:val="00923724"/>
    <w:rsid w:val="00952FD1"/>
    <w:rsid w:val="00957F3C"/>
    <w:rsid w:val="00963725"/>
    <w:rsid w:val="00970C7D"/>
    <w:rsid w:val="009C0E86"/>
    <w:rsid w:val="009E30D1"/>
    <w:rsid w:val="009F4681"/>
    <w:rsid w:val="00A62D10"/>
    <w:rsid w:val="00A8461D"/>
    <w:rsid w:val="00A86834"/>
    <w:rsid w:val="00A959BD"/>
    <w:rsid w:val="00AA4277"/>
    <w:rsid w:val="00AB2C47"/>
    <w:rsid w:val="00AB6E2E"/>
    <w:rsid w:val="00AC3DF8"/>
    <w:rsid w:val="00AD4C79"/>
    <w:rsid w:val="00B341C2"/>
    <w:rsid w:val="00B36B23"/>
    <w:rsid w:val="00B63E84"/>
    <w:rsid w:val="00BF3833"/>
    <w:rsid w:val="00C008D3"/>
    <w:rsid w:val="00C00C00"/>
    <w:rsid w:val="00C0353E"/>
    <w:rsid w:val="00C264B4"/>
    <w:rsid w:val="00C41E6D"/>
    <w:rsid w:val="00C81A4B"/>
    <w:rsid w:val="00C912E0"/>
    <w:rsid w:val="00C97FD7"/>
    <w:rsid w:val="00CD0604"/>
    <w:rsid w:val="00CD29D8"/>
    <w:rsid w:val="00CE29CB"/>
    <w:rsid w:val="00CE5180"/>
    <w:rsid w:val="00D13013"/>
    <w:rsid w:val="00D15F57"/>
    <w:rsid w:val="00D2159B"/>
    <w:rsid w:val="00D41A71"/>
    <w:rsid w:val="00D540DB"/>
    <w:rsid w:val="00D57992"/>
    <w:rsid w:val="00D607E7"/>
    <w:rsid w:val="00D65892"/>
    <w:rsid w:val="00D67A7E"/>
    <w:rsid w:val="00D929B2"/>
    <w:rsid w:val="00D93C01"/>
    <w:rsid w:val="00DD30C6"/>
    <w:rsid w:val="00DE4A96"/>
    <w:rsid w:val="00DE4CD1"/>
    <w:rsid w:val="00E058E6"/>
    <w:rsid w:val="00E1110D"/>
    <w:rsid w:val="00E133ED"/>
    <w:rsid w:val="00E32EFC"/>
    <w:rsid w:val="00E51A52"/>
    <w:rsid w:val="00E51F1B"/>
    <w:rsid w:val="00E579CB"/>
    <w:rsid w:val="00ED4078"/>
    <w:rsid w:val="00ED507E"/>
    <w:rsid w:val="00EE387C"/>
    <w:rsid w:val="00F015FA"/>
    <w:rsid w:val="00F02731"/>
    <w:rsid w:val="00F05C83"/>
    <w:rsid w:val="00F1044C"/>
    <w:rsid w:val="00F10E73"/>
    <w:rsid w:val="00F169AC"/>
    <w:rsid w:val="00F200CD"/>
    <w:rsid w:val="00F54C7F"/>
    <w:rsid w:val="00F93DCF"/>
    <w:rsid w:val="00FA6725"/>
    <w:rsid w:val="00FC6FB2"/>
    <w:rsid w:val="00FE244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8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F786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rsid w:val="004F78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4F7861"/>
  </w:style>
  <w:style w:type="character" w:customStyle="1" w:styleId="s11">
    <w:name w:val="s11"/>
    <w:rsid w:val="004F7861"/>
    <w:rPr>
      <w:rFonts w:ascii="Times New Roman" w:hAnsi="Times New Roman" w:cs="Times New Roman" w:hint="default"/>
      <w:sz w:val="24"/>
      <w:szCs w:val="24"/>
    </w:rPr>
  </w:style>
  <w:style w:type="character" w:styleId="Hyperlink">
    <w:name w:val="Hyperlink"/>
    <w:uiPriority w:val="99"/>
    <w:unhideWhenUsed/>
    <w:rsid w:val="004F7861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CD29D8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D29D8"/>
    <w:rPr>
      <w:rFonts w:ascii="Tahoma" w:eastAsia="Times New Roman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unhideWhenUsed/>
    <w:rsid w:val="00264668"/>
    <w:pPr>
      <w:spacing w:before="100" w:beforeAutospacing="1" w:after="100" w:afterAutospacing="1"/>
    </w:pPr>
    <w:rPr>
      <w:sz w:val="24"/>
      <w:szCs w:val="24"/>
    </w:rPr>
  </w:style>
  <w:style w:type="paragraph" w:styleId="Footer">
    <w:name w:val="footer"/>
    <w:basedOn w:val="Normal"/>
    <w:link w:val="a1"/>
    <w:uiPriority w:val="99"/>
    <w:unhideWhenUsed/>
    <w:rsid w:val="007717DD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7717D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8A55A-0941-4C49-AE13-0779E33F2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