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746D0E" w:rsidRPr="009F2814" w:rsidP="00387328">
      <w:pPr>
        <w:pStyle w:val="Title"/>
        <w:ind w:left="-567" w:right="142" w:firstLine="567"/>
        <w:jc w:val="right"/>
        <w:rPr>
          <w:color w:val="000000" w:themeColor="text1"/>
          <w:sz w:val="26"/>
          <w:szCs w:val="26"/>
        </w:rPr>
      </w:pPr>
      <w:r w:rsidRPr="009F2814">
        <w:rPr>
          <w:color w:val="000000" w:themeColor="text1"/>
          <w:sz w:val="26"/>
          <w:szCs w:val="26"/>
        </w:rPr>
        <w:t>Дело №</w:t>
      </w:r>
      <w:r w:rsidRPr="009F2814" w:rsidR="00DD0D1C">
        <w:rPr>
          <w:color w:val="000000" w:themeColor="text1"/>
          <w:sz w:val="26"/>
          <w:szCs w:val="26"/>
        </w:rPr>
        <w:t xml:space="preserve"> </w:t>
      </w:r>
      <w:r w:rsidRPr="009F2814">
        <w:rPr>
          <w:color w:val="000000" w:themeColor="text1"/>
          <w:sz w:val="26"/>
          <w:szCs w:val="26"/>
        </w:rPr>
        <w:t>5-</w:t>
      </w:r>
      <w:r w:rsidRPr="009F2814" w:rsidR="00DA03B7">
        <w:rPr>
          <w:color w:val="000000" w:themeColor="text1"/>
          <w:sz w:val="26"/>
          <w:szCs w:val="26"/>
        </w:rPr>
        <w:t>6</w:t>
      </w:r>
      <w:r w:rsidRPr="009F2814">
        <w:rPr>
          <w:color w:val="000000" w:themeColor="text1"/>
          <w:sz w:val="26"/>
          <w:szCs w:val="26"/>
        </w:rPr>
        <w:t>-</w:t>
      </w:r>
      <w:r w:rsidRPr="009F2814" w:rsidR="00D9144A">
        <w:rPr>
          <w:color w:val="000000" w:themeColor="text1"/>
          <w:sz w:val="26"/>
          <w:szCs w:val="26"/>
        </w:rPr>
        <w:t>285</w:t>
      </w:r>
      <w:r w:rsidRPr="009F2814" w:rsidR="00C3767A">
        <w:rPr>
          <w:color w:val="000000" w:themeColor="text1"/>
          <w:sz w:val="26"/>
          <w:szCs w:val="26"/>
        </w:rPr>
        <w:t>/</w:t>
      </w:r>
      <w:r w:rsidRPr="009F2814">
        <w:rPr>
          <w:color w:val="000000" w:themeColor="text1"/>
          <w:sz w:val="26"/>
          <w:szCs w:val="26"/>
        </w:rPr>
        <w:t>20</w:t>
      </w:r>
      <w:r w:rsidRPr="009F2814" w:rsidR="004F433F">
        <w:rPr>
          <w:color w:val="000000" w:themeColor="text1"/>
          <w:sz w:val="26"/>
          <w:szCs w:val="26"/>
        </w:rPr>
        <w:t>2</w:t>
      </w:r>
      <w:r w:rsidRPr="009F2814" w:rsidR="00D73624">
        <w:rPr>
          <w:color w:val="000000" w:themeColor="text1"/>
          <w:sz w:val="26"/>
          <w:szCs w:val="26"/>
        </w:rPr>
        <w:t>6</w:t>
      </w:r>
    </w:p>
    <w:p w:rsidR="00944AD5" w:rsidRPr="009F2814" w:rsidP="00387328">
      <w:pPr>
        <w:pStyle w:val="Title"/>
        <w:ind w:left="-567" w:right="142" w:firstLine="567"/>
        <w:rPr>
          <w:sz w:val="26"/>
          <w:szCs w:val="26"/>
        </w:rPr>
      </w:pPr>
    </w:p>
    <w:p w:rsidR="00387328" w:rsidRPr="009F2814" w:rsidP="000417A8">
      <w:pPr>
        <w:pStyle w:val="Title"/>
        <w:ind w:left="-567" w:right="142" w:firstLine="567"/>
        <w:rPr>
          <w:sz w:val="26"/>
          <w:szCs w:val="26"/>
        </w:rPr>
      </w:pPr>
      <w:r w:rsidRPr="009F2814">
        <w:rPr>
          <w:sz w:val="26"/>
          <w:szCs w:val="26"/>
        </w:rPr>
        <w:t>П О С Т А Н О В Л Е Н И Е</w:t>
      </w:r>
    </w:p>
    <w:p w:rsidR="000417A8" w:rsidRPr="009F2814" w:rsidP="000417A8">
      <w:pPr>
        <w:pStyle w:val="Title"/>
        <w:ind w:left="-567" w:right="142" w:firstLine="567"/>
        <w:rPr>
          <w:sz w:val="26"/>
          <w:szCs w:val="26"/>
        </w:rPr>
      </w:pPr>
    </w:p>
    <w:p w:rsidR="00746D0E" w:rsidRPr="009F2814" w:rsidP="00387328">
      <w:pPr>
        <w:spacing w:line="240" w:lineRule="auto"/>
        <w:ind w:left="-567" w:right="142" w:firstLine="567"/>
        <w:jc w:val="center"/>
        <w:rPr>
          <w:rFonts w:ascii="Times New Roman" w:hAnsi="Times New Roman"/>
          <w:sz w:val="26"/>
          <w:szCs w:val="26"/>
        </w:rPr>
      </w:pPr>
      <w:r w:rsidRPr="009F2814">
        <w:rPr>
          <w:rFonts w:ascii="Times New Roman" w:hAnsi="Times New Roman"/>
          <w:sz w:val="26"/>
          <w:szCs w:val="26"/>
        </w:rPr>
        <w:t>17</w:t>
      </w:r>
      <w:r w:rsidRPr="009F2814" w:rsidR="003C1D44">
        <w:rPr>
          <w:rFonts w:ascii="Times New Roman" w:hAnsi="Times New Roman"/>
          <w:sz w:val="26"/>
          <w:szCs w:val="26"/>
        </w:rPr>
        <w:t xml:space="preserve"> </w:t>
      </w:r>
      <w:r w:rsidRPr="009F2814">
        <w:rPr>
          <w:rFonts w:ascii="Times New Roman" w:hAnsi="Times New Roman"/>
          <w:sz w:val="26"/>
          <w:szCs w:val="26"/>
        </w:rPr>
        <w:t>августа</w:t>
      </w:r>
      <w:r w:rsidRPr="009F2814" w:rsidR="0014326A">
        <w:rPr>
          <w:rFonts w:ascii="Times New Roman" w:hAnsi="Times New Roman"/>
          <w:sz w:val="26"/>
          <w:szCs w:val="26"/>
        </w:rPr>
        <w:t xml:space="preserve"> 202</w:t>
      </w:r>
      <w:r w:rsidRPr="009F2814" w:rsidR="00D73624">
        <w:rPr>
          <w:rFonts w:ascii="Times New Roman" w:hAnsi="Times New Roman"/>
          <w:sz w:val="26"/>
          <w:szCs w:val="26"/>
        </w:rPr>
        <w:t>6</w:t>
      </w:r>
      <w:r w:rsidRPr="009F2814" w:rsidR="00DC3B59">
        <w:rPr>
          <w:rFonts w:ascii="Times New Roman" w:hAnsi="Times New Roman"/>
          <w:sz w:val="26"/>
          <w:szCs w:val="26"/>
        </w:rPr>
        <w:t xml:space="preserve"> </w:t>
      </w:r>
      <w:r w:rsidRPr="009F2814" w:rsidR="004A637B">
        <w:rPr>
          <w:rFonts w:ascii="Times New Roman" w:hAnsi="Times New Roman"/>
          <w:sz w:val="26"/>
          <w:szCs w:val="26"/>
        </w:rPr>
        <w:t xml:space="preserve"> </w:t>
      </w:r>
      <w:r w:rsidRPr="009F2814">
        <w:rPr>
          <w:rFonts w:ascii="Times New Roman" w:hAnsi="Times New Roman"/>
          <w:sz w:val="26"/>
          <w:szCs w:val="26"/>
        </w:rPr>
        <w:t>года</w:t>
      </w:r>
      <w:r w:rsidRPr="009F2814" w:rsidR="00C16F0F">
        <w:rPr>
          <w:rFonts w:ascii="Times New Roman" w:hAnsi="Times New Roman"/>
          <w:sz w:val="26"/>
          <w:szCs w:val="26"/>
        </w:rPr>
        <w:t xml:space="preserve"> </w:t>
      </w:r>
      <w:r w:rsidRPr="009F2814" w:rsidR="00C16F0F">
        <w:rPr>
          <w:rFonts w:ascii="Times New Roman" w:hAnsi="Times New Roman"/>
          <w:sz w:val="26"/>
          <w:szCs w:val="26"/>
        </w:rPr>
        <w:tab/>
      </w:r>
      <w:r w:rsidRPr="009F2814" w:rsidR="00C16F0F">
        <w:rPr>
          <w:rFonts w:ascii="Times New Roman" w:hAnsi="Times New Roman"/>
          <w:sz w:val="26"/>
          <w:szCs w:val="26"/>
        </w:rPr>
        <w:tab/>
      </w:r>
      <w:r w:rsidRPr="009F2814" w:rsidR="00F1262C">
        <w:rPr>
          <w:rFonts w:ascii="Times New Roman" w:hAnsi="Times New Roman"/>
          <w:sz w:val="26"/>
          <w:szCs w:val="26"/>
        </w:rPr>
        <w:t xml:space="preserve">                     </w:t>
      </w:r>
      <w:r w:rsidRPr="009F2814" w:rsidR="00C16F0F">
        <w:rPr>
          <w:rFonts w:ascii="Times New Roman" w:hAnsi="Times New Roman"/>
          <w:sz w:val="26"/>
          <w:szCs w:val="26"/>
        </w:rPr>
        <w:tab/>
      </w:r>
      <w:r w:rsidRPr="009F2814" w:rsidR="004A637B">
        <w:rPr>
          <w:rFonts w:ascii="Times New Roman" w:hAnsi="Times New Roman"/>
          <w:sz w:val="26"/>
          <w:szCs w:val="26"/>
        </w:rPr>
        <w:t xml:space="preserve">           </w:t>
      </w:r>
      <w:r w:rsidRPr="009F2814" w:rsidR="00167CD0">
        <w:rPr>
          <w:rFonts w:ascii="Times New Roman" w:hAnsi="Times New Roman"/>
          <w:sz w:val="26"/>
          <w:szCs w:val="26"/>
        </w:rPr>
        <w:t xml:space="preserve">          </w:t>
      </w:r>
      <w:r w:rsidRPr="009F2814" w:rsidR="00A036F4">
        <w:rPr>
          <w:rFonts w:ascii="Times New Roman" w:hAnsi="Times New Roman"/>
          <w:sz w:val="26"/>
          <w:szCs w:val="26"/>
        </w:rPr>
        <w:t xml:space="preserve">  </w:t>
      </w:r>
      <w:r w:rsidR="009F2814">
        <w:rPr>
          <w:rFonts w:ascii="Times New Roman" w:hAnsi="Times New Roman"/>
          <w:sz w:val="26"/>
          <w:szCs w:val="26"/>
        </w:rPr>
        <w:t xml:space="preserve">              </w:t>
      </w:r>
      <w:r w:rsidR="00C23811">
        <w:rPr>
          <w:rFonts w:ascii="Times New Roman" w:hAnsi="Times New Roman"/>
          <w:sz w:val="26"/>
          <w:szCs w:val="26"/>
        </w:rPr>
        <w:t xml:space="preserve">    </w:t>
      </w:r>
      <w:r w:rsidRPr="009F2814" w:rsidR="00256C44">
        <w:rPr>
          <w:rFonts w:ascii="Times New Roman" w:hAnsi="Times New Roman"/>
          <w:sz w:val="26"/>
          <w:szCs w:val="26"/>
        </w:rPr>
        <w:t>г. Симферополь</w:t>
      </w:r>
    </w:p>
    <w:p w:rsidR="00A265B9" w:rsidRPr="009F2814" w:rsidP="00387328">
      <w:pPr>
        <w:spacing w:after="0" w:line="240" w:lineRule="auto"/>
        <w:ind w:left="-567" w:right="142" w:firstLine="567"/>
        <w:jc w:val="both"/>
        <w:rPr>
          <w:rFonts w:ascii="Times New Roman" w:hAnsi="Times New Roman"/>
          <w:sz w:val="26"/>
          <w:szCs w:val="26"/>
        </w:rPr>
      </w:pPr>
      <w:r w:rsidRPr="009F2814">
        <w:rPr>
          <w:rFonts w:ascii="Times New Roman" w:hAnsi="Times New Roman"/>
          <w:sz w:val="26"/>
          <w:szCs w:val="26"/>
        </w:rPr>
        <w:t>И.о</w:t>
      </w:r>
      <w:r w:rsidRPr="009F2814">
        <w:rPr>
          <w:rFonts w:ascii="Times New Roman" w:hAnsi="Times New Roman"/>
          <w:sz w:val="26"/>
          <w:szCs w:val="26"/>
        </w:rPr>
        <w:t>. мирового судьи судебного участка № 6 Железнодорожного судебного района города Симферополя Республики Крым - мировой судья судебного участка № 5 Железнодорожного судебного района города Симферополя Республики Крым Попова Н.И.</w:t>
      </w:r>
      <w:r w:rsidRPr="009F2814" w:rsidR="00746D0E">
        <w:rPr>
          <w:rFonts w:ascii="Times New Roman" w:hAnsi="Times New Roman"/>
          <w:sz w:val="26"/>
          <w:szCs w:val="26"/>
        </w:rPr>
        <w:t xml:space="preserve">, </w:t>
      </w:r>
    </w:p>
    <w:p w:rsidR="00A265B9" w:rsidRPr="009F2814" w:rsidP="00387328">
      <w:pPr>
        <w:spacing w:after="0" w:line="240" w:lineRule="auto"/>
        <w:ind w:left="-567" w:right="142" w:firstLine="567"/>
        <w:jc w:val="both"/>
        <w:rPr>
          <w:rFonts w:ascii="Times New Roman" w:hAnsi="Times New Roman"/>
          <w:sz w:val="26"/>
          <w:szCs w:val="26"/>
        </w:rPr>
      </w:pPr>
      <w:r w:rsidRPr="009F2814">
        <w:rPr>
          <w:rFonts w:ascii="Times New Roman" w:hAnsi="Times New Roman"/>
          <w:sz w:val="26"/>
          <w:szCs w:val="26"/>
        </w:rPr>
        <w:t>с участием</w:t>
      </w:r>
      <w:r w:rsidRPr="009F2814" w:rsidR="00CB4EDC">
        <w:rPr>
          <w:rFonts w:ascii="Times New Roman" w:hAnsi="Times New Roman"/>
          <w:sz w:val="26"/>
          <w:szCs w:val="26"/>
        </w:rPr>
        <w:t xml:space="preserve"> </w:t>
      </w:r>
      <w:r w:rsidRPr="009F2814" w:rsidR="00652012">
        <w:rPr>
          <w:rFonts w:ascii="Times New Roman" w:hAnsi="Times New Roman"/>
          <w:sz w:val="26"/>
          <w:szCs w:val="26"/>
        </w:rPr>
        <w:t xml:space="preserve">лица, </w:t>
      </w:r>
      <w:r w:rsidRPr="009F2814">
        <w:rPr>
          <w:rFonts w:ascii="Times New Roman" w:hAnsi="Times New Roman"/>
          <w:sz w:val="26"/>
          <w:szCs w:val="26"/>
        </w:rPr>
        <w:t xml:space="preserve">в отношении которого ведется производство по делу об </w:t>
      </w:r>
      <w:r w:rsidRPr="009F2814" w:rsidR="0014326A">
        <w:rPr>
          <w:rFonts w:ascii="Times New Roman" w:hAnsi="Times New Roman"/>
          <w:sz w:val="26"/>
          <w:szCs w:val="26"/>
        </w:rPr>
        <w:t>административном правонарушении</w:t>
      </w:r>
      <w:r w:rsidRPr="009F2814" w:rsidR="009D7E3F">
        <w:rPr>
          <w:rFonts w:ascii="Times New Roman" w:hAnsi="Times New Roman"/>
          <w:sz w:val="26"/>
          <w:szCs w:val="26"/>
        </w:rPr>
        <w:t xml:space="preserve"> – </w:t>
      </w:r>
      <w:r w:rsidR="000821EE">
        <w:rPr>
          <w:rFonts w:ascii="Times New Roman" w:hAnsi="Times New Roman"/>
          <w:color w:val="000000" w:themeColor="text1"/>
          <w:sz w:val="26"/>
          <w:szCs w:val="26"/>
          <w:shd w:val="clear" w:color="auto" w:fill="FFFFFF"/>
        </w:rPr>
        <w:t>В</w:t>
      </w:r>
      <w:r w:rsidRPr="009F2814" w:rsidR="00D9144A">
        <w:rPr>
          <w:rFonts w:ascii="Times New Roman" w:hAnsi="Times New Roman"/>
          <w:color w:val="000000" w:themeColor="text1"/>
          <w:sz w:val="26"/>
          <w:szCs w:val="26"/>
          <w:shd w:val="clear" w:color="auto" w:fill="FFFFFF"/>
        </w:rPr>
        <w:t>.</w:t>
      </w:r>
      <w:r w:rsidRPr="009F2814" w:rsidR="005124EB">
        <w:rPr>
          <w:rFonts w:ascii="Times New Roman" w:hAnsi="Times New Roman"/>
          <w:color w:val="000000" w:themeColor="text1"/>
          <w:sz w:val="26"/>
          <w:szCs w:val="26"/>
          <w:shd w:val="clear" w:color="auto" w:fill="FFFFFF"/>
        </w:rPr>
        <w:t>,</w:t>
      </w:r>
    </w:p>
    <w:p w:rsidR="004E448B" w:rsidRPr="009F2814" w:rsidP="00387328">
      <w:pPr>
        <w:spacing w:after="0" w:line="240" w:lineRule="auto"/>
        <w:ind w:left="-567" w:right="142" w:firstLine="567"/>
        <w:jc w:val="both"/>
        <w:rPr>
          <w:rFonts w:ascii="Times New Roman" w:hAnsi="Times New Roman"/>
          <w:color w:val="000000" w:themeColor="text1"/>
          <w:sz w:val="26"/>
          <w:szCs w:val="26"/>
          <w:shd w:val="clear" w:color="auto" w:fill="FFFFFF"/>
        </w:rPr>
      </w:pPr>
      <w:r w:rsidRPr="009F2814">
        <w:rPr>
          <w:rFonts w:ascii="Times New Roman" w:hAnsi="Times New Roman"/>
          <w:sz w:val="26"/>
          <w:szCs w:val="26"/>
        </w:rPr>
        <w:t>р</w:t>
      </w:r>
      <w:r w:rsidRPr="009F2814" w:rsidR="007A338B">
        <w:rPr>
          <w:rFonts w:ascii="Times New Roman" w:hAnsi="Times New Roman"/>
          <w:sz w:val="26"/>
          <w:szCs w:val="26"/>
        </w:rPr>
        <w:t xml:space="preserve">ассмотрев </w:t>
      </w:r>
      <w:r w:rsidRPr="009F2814" w:rsidR="00A265B9">
        <w:rPr>
          <w:rFonts w:ascii="Times New Roman" w:hAnsi="Times New Roman"/>
          <w:sz w:val="26"/>
          <w:szCs w:val="26"/>
        </w:rPr>
        <w:t xml:space="preserve">в открытом судебном заседании </w:t>
      </w:r>
      <w:r w:rsidRPr="009F2814" w:rsidR="00746D0E">
        <w:rPr>
          <w:rFonts w:ascii="Times New Roman" w:hAnsi="Times New Roman"/>
          <w:color w:val="000000" w:themeColor="text1"/>
          <w:sz w:val="26"/>
          <w:szCs w:val="26"/>
          <w:shd w:val="clear" w:color="auto" w:fill="FFFFFF"/>
        </w:rPr>
        <w:t>дело об административном правонарушении, предусмотренном ч.</w:t>
      </w:r>
      <w:r w:rsidRPr="009F2814" w:rsidR="005124EB">
        <w:rPr>
          <w:rFonts w:ascii="Times New Roman" w:hAnsi="Times New Roman"/>
          <w:color w:val="000000" w:themeColor="text1"/>
          <w:sz w:val="26"/>
          <w:szCs w:val="26"/>
          <w:shd w:val="clear" w:color="auto" w:fill="FFFFFF"/>
        </w:rPr>
        <w:t xml:space="preserve"> </w:t>
      </w:r>
      <w:r w:rsidRPr="009F2814" w:rsidR="000B1522">
        <w:rPr>
          <w:rFonts w:ascii="Times New Roman" w:hAnsi="Times New Roman"/>
          <w:color w:val="000000" w:themeColor="text1"/>
          <w:sz w:val="26"/>
          <w:szCs w:val="26"/>
          <w:shd w:val="clear" w:color="auto" w:fill="FFFFFF"/>
        </w:rPr>
        <w:t>2</w:t>
      </w:r>
      <w:r w:rsidRPr="009F2814" w:rsidR="00746D0E">
        <w:rPr>
          <w:rFonts w:ascii="Times New Roman" w:hAnsi="Times New Roman"/>
          <w:color w:val="000000" w:themeColor="text1"/>
          <w:sz w:val="26"/>
          <w:szCs w:val="26"/>
          <w:shd w:val="clear" w:color="auto" w:fill="FFFFFF"/>
        </w:rPr>
        <w:t xml:space="preserve"> ст.</w:t>
      </w:r>
      <w:r w:rsidR="00C23811">
        <w:rPr>
          <w:rFonts w:ascii="Times New Roman" w:hAnsi="Times New Roman"/>
          <w:color w:val="000000" w:themeColor="text1"/>
          <w:sz w:val="26"/>
          <w:szCs w:val="26"/>
          <w:shd w:val="clear" w:color="auto" w:fill="FFFFFF"/>
        </w:rPr>
        <w:t xml:space="preserve"> </w:t>
      </w:r>
      <w:r w:rsidRPr="009F2814" w:rsidR="00746D0E">
        <w:rPr>
          <w:rFonts w:ascii="Times New Roman" w:hAnsi="Times New Roman"/>
          <w:color w:val="000000" w:themeColor="text1"/>
          <w:sz w:val="26"/>
          <w:szCs w:val="26"/>
          <w:shd w:val="clear" w:color="auto" w:fill="FFFFFF"/>
        </w:rPr>
        <w:t xml:space="preserve">12.26 </w:t>
      </w:r>
      <w:r w:rsidRPr="009F2814" w:rsidR="00A56EE3">
        <w:rPr>
          <w:rFonts w:ascii="Times New Roman" w:hAnsi="Times New Roman"/>
          <w:color w:val="000000" w:themeColor="text1"/>
          <w:sz w:val="26"/>
          <w:szCs w:val="26"/>
          <w:shd w:val="clear" w:color="auto" w:fill="FFFFFF"/>
        </w:rPr>
        <w:t>Кодекса Российской Федерации об административных правонарушениях</w:t>
      </w:r>
      <w:r w:rsidRPr="009F2814" w:rsidR="007A338B">
        <w:rPr>
          <w:rFonts w:ascii="Times New Roman" w:hAnsi="Times New Roman"/>
          <w:color w:val="000000" w:themeColor="text1"/>
          <w:sz w:val="26"/>
          <w:szCs w:val="26"/>
          <w:shd w:val="clear" w:color="auto" w:fill="FFFFFF"/>
        </w:rPr>
        <w:t>,</w:t>
      </w:r>
      <w:r w:rsidRPr="009F2814" w:rsidR="00746D0E">
        <w:rPr>
          <w:rFonts w:ascii="Times New Roman" w:hAnsi="Times New Roman"/>
          <w:color w:val="000000" w:themeColor="text1"/>
          <w:sz w:val="26"/>
          <w:szCs w:val="26"/>
          <w:shd w:val="clear" w:color="auto" w:fill="FFFFFF"/>
        </w:rPr>
        <w:t xml:space="preserve"> </w:t>
      </w:r>
    </w:p>
    <w:p w:rsidR="00167CD0" w:rsidP="00387328">
      <w:pPr>
        <w:spacing w:after="0" w:line="240" w:lineRule="auto"/>
        <w:ind w:left="-567" w:right="142" w:firstLine="567"/>
        <w:jc w:val="both"/>
        <w:rPr>
          <w:rFonts w:ascii="Times New Roman" w:hAnsi="Times New Roman"/>
          <w:color w:val="000000" w:themeColor="text1"/>
          <w:sz w:val="26"/>
          <w:szCs w:val="26"/>
          <w:shd w:val="clear" w:color="auto" w:fill="FFFFFF"/>
        </w:rPr>
      </w:pPr>
      <w:r w:rsidRPr="009F2814">
        <w:rPr>
          <w:rFonts w:ascii="Times New Roman" w:hAnsi="Times New Roman"/>
          <w:color w:val="000000" w:themeColor="text1"/>
          <w:sz w:val="26"/>
          <w:szCs w:val="26"/>
          <w:shd w:val="clear" w:color="auto" w:fill="FFFFFF"/>
        </w:rPr>
        <w:t xml:space="preserve">в отношении </w:t>
      </w:r>
      <w:r w:rsidR="000821EE">
        <w:rPr>
          <w:rFonts w:ascii="Times New Roman" w:hAnsi="Times New Roman"/>
          <w:color w:val="000000" w:themeColor="text1"/>
          <w:sz w:val="26"/>
          <w:szCs w:val="26"/>
          <w:shd w:val="clear" w:color="auto" w:fill="FFFFFF"/>
        </w:rPr>
        <w:t>В.</w:t>
      </w:r>
      <w:r w:rsidRPr="009F2814" w:rsidR="00025D90">
        <w:rPr>
          <w:rFonts w:ascii="Times New Roman" w:hAnsi="Times New Roman"/>
          <w:color w:val="000000" w:themeColor="text1"/>
          <w:sz w:val="26"/>
          <w:szCs w:val="26"/>
          <w:shd w:val="clear" w:color="auto" w:fill="FFFFFF"/>
        </w:rPr>
        <w:t xml:space="preserve">, </w:t>
      </w:r>
      <w:r w:rsidRPr="000821EE" w:rsidR="000821EE">
        <w:rPr>
          <w:rFonts w:ascii="Times New Roman" w:hAnsi="Times New Roman"/>
          <w:color w:val="000000" w:themeColor="text1"/>
          <w:sz w:val="26"/>
          <w:szCs w:val="26"/>
          <w:shd w:val="clear" w:color="auto" w:fill="FFFFFF"/>
        </w:rPr>
        <w:t>/</w:t>
      </w:r>
      <w:r w:rsidR="000821EE">
        <w:rPr>
          <w:rFonts w:ascii="Times New Roman" w:hAnsi="Times New Roman"/>
          <w:color w:val="000000" w:themeColor="text1"/>
          <w:sz w:val="26"/>
          <w:szCs w:val="26"/>
          <w:shd w:val="clear" w:color="auto" w:fill="FFFFFF"/>
        </w:rPr>
        <w:t>идентификационные данные</w:t>
      </w:r>
      <w:r w:rsidRPr="000821EE" w:rsidR="000821EE">
        <w:rPr>
          <w:rFonts w:ascii="Times New Roman" w:hAnsi="Times New Roman"/>
          <w:color w:val="000000" w:themeColor="text1"/>
          <w:sz w:val="26"/>
          <w:szCs w:val="26"/>
          <w:shd w:val="clear" w:color="auto" w:fill="FFFFFF"/>
        </w:rPr>
        <w:t>/</w:t>
      </w:r>
      <w:r w:rsidRPr="008E081E" w:rsidR="00D9144A">
        <w:rPr>
          <w:rFonts w:ascii="Times New Roman" w:hAnsi="Times New Roman"/>
          <w:color w:val="000000" w:themeColor="text1"/>
          <w:sz w:val="26"/>
          <w:szCs w:val="26"/>
          <w:shd w:val="clear" w:color="auto" w:fill="FFFFFF"/>
        </w:rPr>
        <w:t>,</w:t>
      </w:r>
      <w:r w:rsidRPr="009F2814" w:rsidR="00387328">
        <w:rPr>
          <w:rFonts w:ascii="Times New Roman" w:hAnsi="Times New Roman"/>
          <w:color w:val="000000" w:themeColor="text1"/>
          <w:sz w:val="26"/>
          <w:szCs w:val="26"/>
          <w:shd w:val="clear" w:color="auto" w:fill="FFFFFF"/>
        </w:rPr>
        <w:t xml:space="preserve"> </w:t>
      </w:r>
    </w:p>
    <w:p w:rsidR="00C23811" w:rsidRPr="009F2814" w:rsidP="00387328">
      <w:pPr>
        <w:spacing w:after="0" w:line="240" w:lineRule="auto"/>
        <w:ind w:left="-567" w:right="142" w:firstLine="567"/>
        <w:jc w:val="both"/>
        <w:rPr>
          <w:rFonts w:ascii="Times New Roman" w:hAnsi="Times New Roman"/>
          <w:color w:val="000000" w:themeColor="text1"/>
          <w:sz w:val="26"/>
          <w:szCs w:val="26"/>
          <w:shd w:val="clear" w:color="auto" w:fill="FFFFFF"/>
        </w:rPr>
      </w:pPr>
    </w:p>
    <w:p w:rsidR="00167CD0" w:rsidRPr="009F2814" w:rsidP="00387328">
      <w:pPr>
        <w:spacing w:after="0" w:line="240" w:lineRule="auto"/>
        <w:ind w:left="-567" w:right="142" w:firstLine="567"/>
        <w:jc w:val="center"/>
        <w:rPr>
          <w:rFonts w:ascii="Times New Roman" w:hAnsi="Times New Roman"/>
          <w:b/>
          <w:color w:val="000000" w:themeColor="text1"/>
          <w:sz w:val="26"/>
          <w:szCs w:val="26"/>
        </w:rPr>
      </w:pPr>
      <w:r w:rsidRPr="009F2814">
        <w:rPr>
          <w:rFonts w:ascii="Times New Roman" w:hAnsi="Times New Roman"/>
          <w:b/>
          <w:color w:val="000000" w:themeColor="text1"/>
          <w:sz w:val="26"/>
          <w:szCs w:val="26"/>
        </w:rPr>
        <w:t>У С</w:t>
      </w:r>
      <w:r w:rsidRPr="009F2814" w:rsidR="00746D0E">
        <w:rPr>
          <w:rFonts w:ascii="Times New Roman" w:hAnsi="Times New Roman"/>
          <w:b/>
          <w:color w:val="000000" w:themeColor="text1"/>
          <w:sz w:val="26"/>
          <w:szCs w:val="26"/>
        </w:rPr>
        <w:t xml:space="preserve"> </w:t>
      </w:r>
      <w:r w:rsidRPr="009F2814">
        <w:rPr>
          <w:rFonts w:ascii="Times New Roman" w:hAnsi="Times New Roman"/>
          <w:b/>
          <w:color w:val="000000" w:themeColor="text1"/>
          <w:sz w:val="26"/>
          <w:szCs w:val="26"/>
        </w:rPr>
        <w:t xml:space="preserve"> Т А Н О В И Л:</w:t>
      </w:r>
    </w:p>
    <w:p w:rsidR="00365B5F" w:rsidRPr="009F2814" w:rsidP="00365B5F">
      <w:pPr>
        <w:spacing w:after="0" w:line="240" w:lineRule="auto"/>
        <w:ind w:left="-567" w:right="142" w:firstLine="567"/>
        <w:jc w:val="both"/>
        <w:rPr>
          <w:rFonts w:ascii="Times New Roman" w:hAnsi="Times New Roman"/>
          <w:color w:val="000000" w:themeColor="text1"/>
          <w:sz w:val="26"/>
          <w:szCs w:val="26"/>
          <w:shd w:val="clear" w:color="auto" w:fill="FFFFFF"/>
        </w:rPr>
      </w:pPr>
    </w:p>
    <w:p w:rsidR="00D179E4" w:rsidRPr="009F2814" w:rsidP="000821EE">
      <w:pPr>
        <w:pStyle w:val="BodyText"/>
        <w:ind w:left="-567" w:right="142" w:firstLine="567"/>
        <w:rPr>
          <w:color w:val="000000" w:themeColor="text1"/>
          <w:sz w:val="26"/>
          <w:szCs w:val="26"/>
        </w:rPr>
      </w:pPr>
      <w:r w:rsidRPr="000821EE">
        <w:rPr>
          <w:color w:val="000000" w:themeColor="text1"/>
          <w:sz w:val="26"/>
          <w:szCs w:val="26"/>
        </w:rPr>
        <w:t>В</w:t>
      </w:r>
      <w:r w:rsidRPr="000821EE" w:rsidR="00D9144A">
        <w:rPr>
          <w:color w:val="000000" w:themeColor="text1"/>
          <w:sz w:val="26"/>
          <w:szCs w:val="26"/>
        </w:rPr>
        <w:t>.</w:t>
      </w:r>
      <w:r w:rsidRPr="000821EE" w:rsidR="008E081E">
        <w:rPr>
          <w:color w:val="000000" w:themeColor="text1"/>
          <w:sz w:val="26"/>
          <w:szCs w:val="26"/>
        </w:rPr>
        <w:t xml:space="preserve"> 1</w:t>
      </w:r>
      <w:r w:rsidRPr="000821EE" w:rsidR="00D9144A">
        <w:rPr>
          <w:color w:val="000000" w:themeColor="text1"/>
          <w:sz w:val="26"/>
          <w:szCs w:val="26"/>
        </w:rPr>
        <w:t>1</w:t>
      </w:r>
      <w:r w:rsidRPr="000821EE" w:rsidR="003C1D44">
        <w:rPr>
          <w:color w:val="000000" w:themeColor="text1"/>
          <w:sz w:val="26"/>
          <w:szCs w:val="26"/>
        </w:rPr>
        <w:t xml:space="preserve"> </w:t>
      </w:r>
      <w:r w:rsidRPr="000821EE" w:rsidR="00D9144A">
        <w:rPr>
          <w:color w:val="000000" w:themeColor="text1"/>
          <w:sz w:val="26"/>
          <w:szCs w:val="26"/>
        </w:rPr>
        <w:t>августа</w:t>
      </w:r>
      <w:r w:rsidRPr="000821EE" w:rsidR="00AB65F0">
        <w:rPr>
          <w:color w:val="000000" w:themeColor="text1"/>
          <w:sz w:val="26"/>
          <w:szCs w:val="26"/>
        </w:rPr>
        <w:t xml:space="preserve"> 2026</w:t>
      </w:r>
      <w:r w:rsidRPr="009F2814" w:rsidR="00141E33">
        <w:rPr>
          <w:color w:val="000000" w:themeColor="text1"/>
          <w:sz w:val="26"/>
          <w:szCs w:val="26"/>
        </w:rPr>
        <w:t xml:space="preserve"> г</w:t>
      </w:r>
      <w:r w:rsidRPr="009F2814" w:rsidR="00F1491A">
        <w:rPr>
          <w:color w:val="000000" w:themeColor="text1"/>
          <w:sz w:val="26"/>
          <w:szCs w:val="26"/>
        </w:rPr>
        <w:t>ода</w:t>
      </w:r>
      <w:r w:rsidRPr="009F2814" w:rsidR="00AE22A8">
        <w:rPr>
          <w:color w:val="000000" w:themeColor="text1"/>
          <w:sz w:val="26"/>
          <w:szCs w:val="26"/>
        </w:rPr>
        <w:t xml:space="preserve"> </w:t>
      </w:r>
      <w:r w:rsidRPr="009F2814" w:rsidR="00141E33">
        <w:rPr>
          <w:color w:val="000000" w:themeColor="text1"/>
          <w:sz w:val="26"/>
          <w:szCs w:val="26"/>
        </w:rPr>
        <w:t xml:space="preserve">в </w:t>
      </w:r>
      <w:r w:rsidRPr="009F2814" w:rsidR="00D9144A">
        <w:rPr>
          <w:color w:val="000000" w:themeColor="text1"/>
          <w:sz w:val="26"/>
          <w:szCs w:val="26"/>
        </w:rPr>
        <w:t>17</w:t>
      </w:r>
      <w:r w:rsidRPr="009F2814" w:rsidR="003D7E6D">
        <w:rPr>
          <w:color w:val="000000" w:themeColor="text1"/>
          <w:sz w:val="26"/>
          <w:szCs w:val="26"/>
        </w:rPr>
        <w:t xml:space="preserve"> </w:t>
      </w:r>
      <w:r w:rsidRPr="009F2814" w:rsidR="00C37E76">
        <w:rPr>
          <w:color w:val="000000" w:themeColor="text1"/>
          <w:sz w:val="26"/>
          <w:szCs w:val="26"/>
        </w:rPr>
        <w:t>час</w:t>
      </w:r>
      <w:r w:rsidRPr="009F2814" w:rsidR="00AB65F0">
        <w:rPr>
          <w:color w:val="000000" w:themeColor="text1"/>
          <w:sz w:val="26"/>
          <w:szCs w:val="26"/>
        </w:rPr>
        <w:t>.</w:t>
      </w:r>
      <w:r w:rsidRPr="009F2814" w:rsidR="00C37E76">
        <w:rPr>
          <w:color w:val="000000" w:themeColor="text1"/>
          <w:sz w:val="26"/>
          <w:szCs w:val="26"/>
        </w:rPr>
        <w:t xml:space="preserve"> </w:t>
      </w:r>
      <w:r w:rsidRPr="009F2814" w:rsidR="00D9144A">
        <w:rPr>
          <w:color w:val="000000" w:themeColor="text1"/>
          <w:sz w:val="26"/>
          <w:szCs w:val="26"/>
        </w:rPr>
        <w:t>0</w:t>
      </w:r>
      <w:r w:rsidRPr="009F2814" w:rsidR="00365B5F">
        <w:rPr>
          <w:color w:val="000000" w:themeColor="text1"/>
          <w:sz w:val="26"/>
          <w:szCs w:val="26"/>
        </w:rPr>
        <w:t>0</w:t>
      </w:r>
      <w:r w:rsidRPr="009F2814" w:rsidR="00652012">
        <w:rPr>
          <w:color w:val="000000" w:themeColor="text1"/>
          <w:sz w:val="26"/>
          <w:szCs w:val="26"/>
        </w:rPr>
        <w:t xml:space="preserve"> </w:t>
      </w:r>
      <w:r w:rsidRPr="009F2814" w:rsidR="00F1491A">
        <w:rPr>
          <w:color w:val="000000" w:themeColor="text1"/>
          <w:sz w:val="26"/>
          <w:szCs w:val="26"/>
        </w:rPr>
        <w:t>мин</w:t>
      </w:r>
      <w:r w:rsidRPr="009F2814" w:rsidR="00AB65F0">
        <w:rPr>
          <w:color w:val="000000" w:themeColor="text1"/>
          <w:sz w:val="26"/>
          <w:szCs w:val="26"/>
        </w:rPr>
        <w:t>.</w:t>
      </w:r>
      <w:r w:rsidRPr="009F2814" w:rsidR="009D7E3F">
        <w:rPr>
          <w:color w:val="000000" w:themeColor="text1"/>
          <w:sz w:val="26"/>
          <w:szCs w:val="26"/>
        </w:rPr>
        <w:t xml:space="preserve"> по </w:t>
      </w:r>
      <w:r w:rsidRPr="009F2814" w:rsidR="009721FA">
        <w:rPr>
          <w:color w:val="000000" w:themeColor="text1"/>
          <w:sz w:val="26"/>
          <w:szCs w:val="26"/>
        </w:rPr>
        <w:t xml:space="preserve">адресу: </w:t>
      </w:r>
      <w:r w:rsidRPr="000821EE">
        <w:rPr>
          <w:color w:val="000000" w:themeColor="text1"/>
          <w:sz w:val="26"/>
          <w:szCs w:val="26"/>
        </w:rPr>
        <w:t>/данные изъяты/</w:t>
      </w:r>
      <w:r w:rsidRPr="009F2814" w:rsidR="003C1D44">
        <w:rPr>
          <w:color w:val="000000" w:themeColor="text1"/>
          <w:sz w:val="26"/>
          <w:szCs w:val="26"/>
        </w:rPr>
        <w:t xml:space="preserve">, </w:t>
      </w:r>
      <w:r w:rsidRPr="009F2814" w:rsidR="00F1491A">
        <w:rPr>
          <w:color w:val="000000" w:themeColor="text1"/>
          <w:sz w:val="26"/>
          <w:szCs w:val="26"/>
        </w:rPr>
        <w:t>управля</w:t>
      </w:r>
      <w:r w:rsidRPr="009F2814" w:rsidR="00E64905">
        <w:rPr>
          <w:color w:val="000000" w:themeColor="text1"/>
          <w:sz w:val="26"/>
          <w:szCs w:val="26"/>
        </w:rPr>
        <w:t>л</w:t>
      </w:r>
      <w:r w:rsidRPr="009F2814" w:rsidR="00F1491A">
        <w:rPr>
          <w:color w:val="000000" w:themeColor="text1"/>
          <w:sz w:val="26"/>
          <w:szCs w:val="26"/>
        </w:rPr>
        <w:t xml:space="preserve"> </w:t>
      </w:r>
      <w:r w:rsidRPr="009F2814" w:rsidR="003C1D44">
        <w:rPr>
          <w:color w:val="000000" w:themeColor="text1"/>
          <w:sz w:val="26"/>
          <w:szCs w:val="26"/>
        </w:rPr>
        <w:t xml:space="preserve">транспортным средством </w:t>
      </w:r>
      <w:r w:rsidRPr="009F2814" w:rsidR="00D9144A">
        <w:rPr>
          <w:color w:val="000000" w:themeColor="text1"/>
          <w:sz w:val="26"/>
          <w:szCs w:val="26"/>
        </w:rPr>
        <w:t xml:space="preserve">Шевроле </w:t>
      </w:r>
      <w:r w:rsidRPr="009F2814" w:rsidR="00D9144A">
        <w:rPr>
          <w:color w:val="000000" w:themeColor="text1"/>
          <w:sz w:val="26"/>
          <w:szCs w:val="26"/>
        </w:rPr>
        <w:t>Лачети</w:t>
      </w:r>
      <w:r w:rsidRPr="009F2814" w:rsidR="00D9144A">
        <w:rPr>
          <w:color w:val="000000" w:themeColor="text1"/>
          <w:sz w:val="26"/>
          <w:szCs w:val="26"/>
        </w:rPr>
        <w:t>,</w:t>
      </w:r>
      <w:r w:rsidRPr="009F2814" w:rsidR="003C1D44">
        <w:rPr>
          <w:color w:val="000000" w:themeColor="text1"/>
          <w:sz w:val="26"/>
          <w:szCs w:val="26"/>
        </w:rPr>
        <w:t xml:space="preserve"> государственный </w:t>
      </w:r>
      <w:r w:rsidRPr="009F2814" w:rsidR="003C1D44">
        <w:rPr>
          <w:color w:val="000000" w:themeColor="text1"/>
          <w:sz w:val="26"/>
          <w:szCs w:val="26"/>
        </w:rPr>
        <w:t>регистрац</w:t>
      </w:r>
      <w:r w:rsidRPr="009F2814" w:rsidR="003C1D44">
        <w:rPr>
          <w:color w:val="000000" w:themeColor="text1"/>
          <w:sz w:val="26"/>
          <w:szCs w:val="26"/>
        </w:rPr>
        <w:t xml:space="preserve">ионный </w:t>
      </w:r>
      <w:r w:rsidRPr="009F2814" w:rsidR="00AB65F0">
        <w:rPr>
          <w:color w:val="000000" w:themeColor="text1"/>
          <w:sz w:val="26"/>
          <w:szCs w:val="26"/>
        </w:rPr>
        <w:t>знак</w:t>
      </w:r>
      <w:r w:rsidRPr="009F2814" w:rsidR="003C1D44">
        <w:rPr>
          <w:color w:val="000000" w:themeColor="text1"/>
          <w:sz w:val="26"/>
          <w:szCs w:val="26"/>
        </w:rPr>
        <w:t xml:space="preserve"> </w:t>
      </w:r>
      <w:r w:rsidRPr="000821EE">
        <w:rPr>
          <w:color w:val="000000" w:themeColor="text1"/>
          <w:sz w:val="26"/>
          <w:szCs w:val="26"/>
        </w:rPr>
        <w:t>/данные изъяты/</w:t>
      </w:r>
      <w:r w:rsidRPr="009F2814" w:rsidR="003C1D44">
        <w:rPr>
          <w:color w:val="000000" w:themeColor="text1"/>
          <w:sz w:val="26"/>
          <w:szCs w:val="26"/>
        </w:rPr>
        <w:t xml:space="preserve">, не имея права управления транспортным средством, </w:t>
      </w:r>
      <w:r w:rsidRPr="009F2814">
        <w:rPr>
          <w:color w:val="000000" w:themeColor="text1"/>
          <w:sz w:val="26"/>
          <w:szCs w:val="26"/>
        </w:rPr>
        <w:t xml:space="preserve">с </w:t>
      </w:r>
      <w:r w:rsidRPr="009F2814" w:rsidR="003C1D44">
        <w:rPr>
          <w:color w:val="000000" w:themeColor="text1"/>
          <w:sz w:val="26"/>
          <w:szCs w:val="26"/>
        </w:rPr>
        <w:t xml:space="preserve">явными </w:t>
      </w:r>
      <w:r w:rsidRPr="009F2814">
        <w:rPr>
          <w:color w:val="000000" w:themeColor="text1"/>
          <w:sz w:val="26"/>
          <w:szCs w:val="26"/>
        </w:rPr>
        <w:t>признаками опьянения (</w:t>
      </w:r>
      <w:r w:rsidRPr="009F2814" w:rsidR="00984D35">
        <w:rPr>
          <w:color w:val="000000" w:themeColor="text1"/>
          <w:sz w:val="26"/>
          <w:szCs w:val="26"/>
        </w:rPr>
        <w:t>резкое изменение окраски кожных покровов лица</w:t>
      </w:r>
      <w:r w:rsidRPr="009F2814" w:rsidR="00D9144A">
        <w:rPr>
          <w:color w:val="000000" w:themeColor="text1"/>
          <w:sz w:val="26"/>
          <w:szCs w:val="26"/>
        </w:rPr>
        <w:t>, поведение, не соответствующее обстановке</w:t>
      </w:r>
      <w:r w:rsidRPr="009F2814" w:rsidR="003C1D44">
        <w:rPr>
          <w:color w:val="000000" w:themeColor="text1"/>
          <w:sz w:val="26"/>
          <w:szCs w:val="26"/>
        </w:rPr>
        <w:t>)</w:t>
      </w:r>
      <w:r w:rsidRPr="009F2814">
        <w:rPr>
          <w:color w:val="000000" w:themeColor="text1"/>
          <w:sz w:val="26"/>
          <w:szCs w:val="26"/>
        </w:rPr>
        <w:t xml:space="preserve">, не выполнил законное требование </w:t>
      </w:r>
      <w:r w:rsidRPr="009F2814" w:rsidR="00365B5F">
        <w:rPr>
          <w:color w:val="000000" w:themeColor="text1"/>
          <w:sz w:val="26"/>
          <w:szCs w:val="26"/>
        </w:rPr>
        <w:t>сотрудника полиции</w:t>
      </w:r>
      <w:r w:rsidRPr="009F2814">
        <w:rPr>
          <w:color w:val="000000" w:themeColor="text1"/>
          <w:sz w:val="26"/>
          <w:szCs w:val="26"/>
        </w:rPr>
        <w:t xml:space="preserve"> о прохождении медицинского освидетельствования на состояние опьянения, </w:t>
      </w:r>
      <w:r w:rsidRPr="009F2814" w:rsidR="00B15E54">
        <w:rPr>
          <w:color w:val="000000" w:themeColor="text1"/>
          <w:sz w:val="26"/>
          <w:szCs w:val="26"/>
        </w:rPr>
        <w:t>чем нарушил</w:t>
      </w:r>
      <w:r w:rsidRPr="009F2814" w:rsidR="00984D35">
        <w:rPr>
          <w:color w:val="000000" w:themeColor="text1"/>
          <w:sz w:val="26"/>
          <w:szCs w:val="26"/>
        </w:rPr>
        <w:t xml:space="preserve"> </w:t>
      </w:r>
      <w:r w:rsidRPr="009F2814" w:rsidR="00984D35">
        <w:rPr>
          <w:color w:val="000000" w:themeColor="text1"/>
          <w:sz w:val="26"/>
          <w:szCs w:val="26"/>
        </w:rPr>
        <w:t>п.</w:t>
      </w:r>
      <w:r w:rsidRPr="009F2814" w:rsidR="00365B5F">
        <w:rPr>
          <w:color w:val="000000" w:themeColor="text1"/>
          <w:sz w:val="26"/>
          <w:szCs w:val="26"/>
        </w:rPr>
        <w:t>п</w:t>
      </w:r>
      <w:r w:rsidRPr="009F2814" w:rsidR="00365B5F">
        <w:rPr>
          <w:color w:val="000000" w:themeColor="text1"/>
          <w:sz w:val="26"/>
          <w:szCs w:val="26"/>
        </w:rPr>
        <w:t>.</w:t>
      </w:r>
      <w:r w:rsidRPr="009F2814" w:rsidR="00984D35">
        <w:rPr>
          <w:color w:val="000000" w:themeColor="text1"/>
          <w:sz w:val="26"/>
          <w:szCs w:val="26"/>
        </w:rPr>
        <w:t xml:space="preserve"> 2.1.1,</w:t>
      </w:r>
      <w:r w:rsidRPr="009F2814" w:rsidR="00365B5F">
        <w:rPr>
          <w:color w:val="000000" w:themeColor="text1"/>
          <w:sz w:val="26"/>
          <w:szCs w:val="26"/>
        </w:rPr>
        <w:t xml:space="preserve"> </w:t>
      </w:r>
      <w:r w:rsidRPr="009F2814">
        <w:rPr>
          <w:color w:val="000000" w:themeColor="text1"/>
          <w:sz w:val="26"/>
          <w:szCs w:val="26"/>
        </w:rPr>
        <w:t xml:space="preserve">2.3.2 ПДД Российской Федерации. Действия не содержат </w:t>
      </w:r>
      <w:r w:rsidRPr="009F2814" w:rsidR="00EF01A6">
        <w:rPr>
          <w:color w:val="000000" w:themeColor="text1"/>
          <w:sz w:val="26"/>
          <w:szCs w:val="26"/>
        </w:rPr>
        <w:t xml:space="preserve">уголовно </w:t>
      </w:r>
      <w:r w:rsidRPr="009F2814">
        <w:rPr>
          <w:color w:val="000000" w:themeColor="text1"/>
          <w:sz w:val="26"/>
          <w:szCs w:val="26"/>
        </w:rPr>
        <w:t>наказуемого деяния.</w:t>
      </w:r>
    </w:p>
    <w:p w:rsidR="006D3B27" w:rsidRPr="008E081E" w:rsidP="000821EE">
      <w:pPr>
        <w:pStyle w:val="BodyText"/>
        <w:ind w:left="-567" w:right="142" w:firstLine="567"/>
        <w:rPr>
          <w:color w:val="000000" w:themeColor="text1"/>
          <w:sz w:val="26"/>
          <w:szCs w:val="26"/>
        </w:rPr>
      </w:pPr>
      <w:r>
        <w:rPr>
          <w:color w:val="000000" w:themeColor="text1"/>
          <w:sz w:val="26"/>
          <w:szCs w:val="26"/>
        </w:rPr>
        <w:t>В</w:t>
      </w:r>
      <w:r w:rsidRPr="009F2814" w:rsidR="00D9144A">
        <w:rPr>
          <w:color w:val="000000" w:themeColor="text1"/>
          <w:sz w:val="26"/>
          <w:szCs w:val="26"/>
        </w:rPr>
        <w:t xml:space="preserve">. </w:t>
      </w:r>
      <w:r w:rsidRPr="009F2814" w:rsidR="00AB65F0">
        <w:rPr>
          <w:color w:val="000000" w:themeColor="text1"/>
          <w:sz w:val="26"/>
          <w:szCs w:val="26"/>
        </w:rPr>
        <w:t>при рассмотрении данного дела обстоятельства, указанные в протоколе об административн</w:t>
      </w:r>
      <w:r w:rsidRPr="009F2814" w:rsidR="00365B5F">
        <w:rPr>
          <w:color w:val="000000" w:themeColor="text1"/>
          <w:sz w:val="26"/>
          <w:szCs w:val="26"/>
        </w:rPr>
        <w:t>ом правонарушении, не оспаривал</w:t>
      </w:r>
      <w:r w:rsidRPr="009F2814" w:rsidR="00FC40DE">
        <w:rPr>
          <w:color w:val="000000" w:themeColor="text1"/>
          <w:sz w:val="26"/>
          <w:szCs w:val="26"/>
        </w:rPr>
        <w:t xml:space="preserve">. Пояснил, что не знал о законодательных изменениях, согласно которым необходимо пройти процедуру замены украинских водительских прав на российские. </w:t>
      </w:r>
      <w:r w:rsidRPr="009F2814" w:rsidR="008079A3">
        <w:rPr>
          <w:color w:val="000000" w:themeColor="text1"/>
          <w:sz w:val="26"/>
          <w:szCs w:val="26"/>
        </w:rPr>
        <w:t xml:space="preserve">Также пояснил, что </w:t>
      </w:r>
      <w:r w:rsidRPr="009F2814">
        <w:rPr>
          <w:color w:val="000000" w:themeColor="text1"/>
          <w:sz w:val="26"/>
          <w:szCs w:val="26"/>
        </w:rPr>
        <w:t>осуществляет постоянный уход за своей матерью, являющейся инвалидом III группы, у которой имеются стойкие затруднения с передвижением, в связи с чем ей требуется ежедневная помощь и сопровождение.</w:t>
      </w:r>
      <w:r w:rsidR="008E081E">
        <w:rPr>
          <w:color w:val="000000" w:themeColor="text1"/>
          <w:sz w:val="26"/>
          <w:szCs w:val="26"/>
        </w:rPr>
        <w:t xml:space="preserve"> Кроме того</w:t>
      </w:r>
      <w:r w:rsidRPr="008E081E" w:rsidR="008E081E">
        <w:rPr>
          <w:color w:val="000000" w:themeColor="text1"/>
          <w:sz w:val="26"/>
          <w:szCs w:val="26"/>
        </w:rPr>
        <w:t xml:space="preserve">, </w:t>
      </w:r>
      <w:r w:rsidR="008E081E">
        <w:rPr>
          <w:color w:val="000000" w:themeColor="text1"/>
          <w:sz w:val="26"/>
          <w:szCs w:val="26"/>
        </w:rPr>
        <w:t>пояснил</w:t>
      </w:r>
      <w:r w:rsidRPr="008E081E" w:rsidR="008E081E">
        <w:rPr>
          <w:color w:val="000000" w:themeColor="text1"/>
          <w:sz w:val="26"/>
          <w:szCs w:val="26"/>
        </w:rPr>
        <w:t xml:space="preserve">, </w:t>
      </w:r>
      <w:r w:rsidR="008E081E">
        <w:rPr>
          <w:color w:val="000000" w:themeColor="text1"/>
          <w:sz w:val="26"/>
          <w:szCs w:val="26"/>
        </w:rPr>
        <w:t>что он отказался от прохождения медицинского освидетельствования</w:t>
      </w:r>
      <w:r w:rsidRPr="008E081E" w:rsidR="008E081E">
        <w:rPr>
          <w:color w:val="000000" w:themeColor="text1"/>
          <w:sz w:val="26"/>
          <w:szCs w:val="26"/>
        </w:rPr>
        <w:t xml:space="preserve">, </w:t>
      </w:r>
      <w:r w:rsidR="008E081E">
        <w:rPr>
          <w:color w:val="000000" w:themeColor="text1"/>
          <w:sz w:val="26"/>
          <w:szCs w:val="26"/>
        </w:rPr>
        <w:t xml:space="preserve">так как сотрудник </w:t>
      </w:r>
      <w:r w:rsidRPr="009F2814" w:rsidR="008E081E">
        <w:rPr>
          <w:color w:val="000000" w:themeColor="text1"/>
          <w:sz w:val="26"/>
          <w:szCs w:val="26"/>
        </w:rPr>
        <w:t>Госавтоинспекции</w:t>
      </w:r>
      <w:r w:rsidR="008E081E">
        <w:rPr>
          <w:color w:val="000000" w:themeColor="text1"/>
          <w:sz w:val="26"/>
          <w:szCs w:val="26"/>
        </w:rPr>
        <w:t xml:space="preserve"> сказал</w:t>
      </w:r>
      <w:r w:rsidRPr="008E081E" w:rsidR="008E081E">
        <w:rPr>
          <w:color w:val="000000" w:themeColor="text1"/>
          <w:sz w:val="26"/>
          <w:szCs w:val="26"/>
        </w:rPr>
        <w:t xml:space="preserve">, </w:t>
      </w:r>
      <w:r w:rsidR="008E081E">
        <w:rPr>
          <w:color w:val="000000" w:themeColor="text1"/>
          <w:sz w:val="26"/>
          <w:szCs w:val="26"/>
        </w:rPr>
        <w:t>что в этом случае отпустит его</w:t>
      </w:r>
      <w:r w:rsidR="00796DA2">
        <w:rPr>
          <w:color w:val="000000" w:themeColor="text1"/>
          <w:sz w:val="26"/>
          <w:szCs w:val="26"/>
        </w:rPr>
        <w:t>.</w:t>
      </w:r>
      <w:r w:rsidR="008E081E">
        <w:rPr>
          <w:color w:val="000000" w:themeColor="text1"/>
          <w:sz w:val="26"/>
          <w:szCs w:val="26"/>
        </w:rPr>
        <w:t xml:space="preserve">  </w:t>
      </w:r>
    </w:p>
    <w:p w:rsidR="00157157" w:rsidRPr="009F2814" w:rsidP="000821EE">
      <w:pPr>
        <w:pStyle w:val="BodyText"/>
        <w:ind w:left="-567" w:right="142" w:firstLine="567"/>
        <w:rPr>
          <w:color w:val="000000" w:themeColor="text1"/>
          <w:sz w:val="26"/>
          <w:szCs w:val="26"/>
        </w:rPr>
      </w:pPr>
      <w:r>
        <w:rPr>
          <w:color w:val="000000" w:themeColor="text1"/>
          <w:sz w:val="26"/>
          <w:szCs w:val="26"/>
        </w:rPr>
        <w:t>М</w:t>
      </w:r>
      <w:r w:rsidRPr="009F2814" w:rsidR="00FC40DE">
        <w:rPr>
          <w:color w:val="000000" w:themeColor="text1"/>
          <w:sz w:val="26"/>
          <w:szCs w:val="26"/>
        </w:rPr>
        <w:t>.</w:t>
      </w:r>
      <w:r w:rsidRPr="009F2814">
        <w:rPr>
          <w:color w:val="000000" w:themeColor="text1"/>
          <w:sz w:val="26"/>
          <w:szCs w:val="26"/>
        </w:rPr>
        <w:t xml:space="preserve">, являясь </w:t>
      </w:r>
      <w:r w:rsidRPr="009F2814" w:rsidR="00FC40DE">
        <w:rPr>
          <w:color w:val="000000" w:themeColor="text1"/>
          <w:sz w:val="26"/>
          <w:szCs w:val="26"/>
        </w:rPr>
        <w:t>старшим инспектором ДПС 1 взвода 1 роты ОСБ ДПС Госавтоинспекции МВД по Республике Крым</w:t>
      </w:r>
      <w:r w:rsidRPr="009F2814">
        <w:rPr>
          <w:color w:val="000000" w:themeColor="text1"/>
          <w:sz w:val="26"/>
          <w:szCs w:val="26"/>
        </w:rPr>
        <w:t xml:space="preserve"> и должностным лицом, составившим протокол об административном правонарушении, допрошенный в судебном заседании в качестве свидетеля, пояснил, что при осуществлении федерального государственного надзора в области безопасности дорожного движения </w:t>
      </w:r>
      <w:r w:rsidRPr="009F2814" w:rsidR="00433648">
        <w:rPr>
          <w:color w:val="000000" w:themeColor="text1"/>
          <w:sz w:val="26"/>
          <w:szCs w:val="26"/>
        </w:rPr>
        <w:t>11.08</w:t>
      </w:r>
      <w:r w:rsidRPr="009F2814">
        <w:rPr>
          <w:color w:val="000000" w:themeColor="text1"/>
          <w:sz w:val="26"/>
          <w:szCs w:val="26"/>
        </w:rPr>
        <w:t xml:space="preserve">.2026 на </w:t>
      </w:r>
      <w:r w:rsidRPr="000821EE">
        <w:rPr>
          <w:color w:val="000000" w:themeColor="text1"/>
          <w:sz w:val="26"/>
          <w:szCs w:val="26"/>
        </w:rPr>
        <w:t>/данные изъяты/</w:t>
      </w:r>
      <w:r w:rsidRPr="000821EE">
        <w:rPr>
          <w:color w:val="000000" w:themeColor="text1"/>
          <w:sz w:val="26"/>
          <w:szCs w:val="26"/>
        </w:rPr>
        <w:t xml:space="preserve"> </w:t>
      </w:r>
      <w:r w:rsidRPr="009F2814">
        <w:rPr>
          <w:color w:val="000000" w:themeColor="text1"/>
          <w:sz w:val="26"/>
          <w:szCs w:val="26"/>
        </w:rPr>
        <w:t>был остановлен автомобиль «</w:t>
      </w:r>
      <w:r w:rsidRPr="009F2814" w:rsidR="00433648">
        <w:rPr>
          <w:color w:val="000000" w:themeColor="text1"/>
          <w:sz w:val="26"/>
          <w:szCs w:val="26"/>
        </w:rPr>
        <w:t xml:space="preserve">Шевроле </w:t>
      </w:r>
      <w:r w:rsidRPr="009F2814" w:rsidR="00433648">
        <w:rPr>
          <w:color w:val="000000" w:themeColor="text1"/>
          <w:sz w:val="26"/>
          <w:szCs w:val="26"/>
        </w:rPr>
        <w:t>Лачети</w:t>
      </w:r>
      <w:r w:rsidRPr="009F2814">
        <w:rPr>
          <w:color w:val="000000" w:themeColor="text1"/>
          <w:sz w:val="26"/>
          <w:szCs w:val="26"/>
        </w:rPr>
        <w:t xml:space="preserve">», государственный регистрационный знак </w:t>
      </w:r>
      <w:r w:rsidRPr="000821EE">
        <w:rPr>
          <w:color w:val="000000" w:themeColor="text1"/>
          <w:sz w:val="26"/>
          <w:szCs w:val="26"/>
        </w:rPr>
        <w:t>/данные изъяты/</w:t>
      </w:r>
      <w:r w:rsidRPr="000821EE">
        <w:rPr>
          <w:color w:val="000000" w:themeColor="text1"/>
          <w:sz w:val="26"/>
          <w:szCs w:val="26"/>
        </w:rPr>
        <w:t xml:space="preserve"> </w:t>
      </w:r>
      <w:r w:rsidRPr="009F2814">
        <w:rPr>
          <w:color w:val="000000" w:themeColor="text1"/>
          <w:sz w:val="26"/>
          <w:szCs w:val="26"/>
        </w:rPr>
        <w:t xml:space="preserve">под управлением </w:t>
      </w:r>
      <w:r>
        <w:rPr>
          <w:color w:val="000000" w:themeColor="text1"/>
          <w:sz w:val="26"/>
          <w:szCs w:val="26"/>
        </w:rPr>
        <w:t>В</w:t>
      </w:r>
      <w:r w:rsidRPr="009F2814" w:rsidR="00433648">
        <w:rPr>
          <w:color w:val="000000" w:themeColor="text1"/>
          <w:sz w:val="26"/>
          <w:szCs w:val="26"/>
        </w:rPr>
        <w:t>.</w:t>
      </w:r>
      <w:r w:rsidRPr="009F2814">
        <w:rPr>
          <w:color w:val="000000" w:themeColor="text1"/>
          <w:sz w:val="26"/>
          <w:szCs w:val="26"/>
        </w:rPr>
        <w:t xml:space="preserve"> При проверке документов у водителя были выявлены признаки опьянения: резкое изменение окраски кожных покровов лица, поведение не соответствующее обстановке. В связи с тем, что у водителя были установлены признаки опьянения, </w:t>
      </w:r>
      <w:r>
        <w:rPr>
          <w:color w:val="000000" w:themeColor="text1"/>
          <w:sz w:val="26"/>
          <w:szCs w:val="26"/>
        </w:rPr>
        <w:t>В</w:t>
      </w:r>
      <w:r w:rsidRPr="009F2814" w:rsidR="00433648">
        <w:rPr>
          <w:color w:val="000000" w:themeColor="text1"/>
          <w:sz w:val="26"/>
          <w:szCs w:val="26"/>
        </w:rPr>
        <w:t>.</w:t>
      </w:r>
      <w:r w:rsidRPr="009F2814">
        <w:rPr>
          <w:color w:val="000000" w:themeColor="text1"/>
          <w:sz w:val="26"/>
          <w:szCs w:val="26"/>
        </w:rPr>
        <w:t xml:space="preserve"> был отстранен от управления транспортным средством, последнему было предложено пройти освидетельствование на состояние алкогольного опьянения на месте, </w:t>
      </w:r>
      <w:r w:rsidRPr="009F2814" w:rsidR="00433648">
        <w:rPr>
          <w:color w:val="000000" w:themeColor="text1"/>
          <w:sz w:val="26"/>
          <w:szCs w:val="26"/>
        </w:rPr>
        <w:t xml:space="preserve">на что он согласился. Далее при наличии достаточных оснований полагать, что водитель находится в состоянии опьянения и отрицательном результате освидетельствования на состояние алкогольного опьянения, </w:t>
      </w:r>
      <w:r>
        <w:rPr>
          <w:color w:val="000000" w:themeColor="text1"/>
          <w:sz w:val="26"/>
          <w:szCs w:val="26"/>
        </w:rPr>
        <w:t>В</w:t>
      </w:r>
      <w:r w:rsidRPr="009F2814" w:rsidR="00433648">
        <w:rPr>
          <w:color w:val="000000" w:themeColor="text1"/>
          <w:sz w:val="26"/>
          <w:szCs w:val="26"/>
        </w:rPr>
        <w:t xml:space="preserve">. отказался от прохождения медицинского освидетельствования на состояние опьянения в медицинском учреждении. </w:t>
      </w:r>
      <w:r w:rsidRPr="009F2814">
        <w:rPr>
          <w:color w:val="000000" w:themeColor="text1"/>
          <w:sz w:val="26"/>
          <w:szCs w:val="26"/>
        </w:rPr>
        <w:t xml:space="preserve">При </w:t>
      </w:r>
      <w:r w:rsidRPr="009F2814">
        <w:rPr>
          <w:color w:val="000000" w:themeColor="text1"/>
          <w:sz w:val="26"/>
          <w:szCs w:val="26"/>
        </w:rPr>
        <w:t xml:space="preserve">составлении протоколов какие-либо методы воздействия по отношению к </w:t>
      </w:r>
      <w:r>
        <w:rPr>
          <w:color w:val="000000" w:themeColor="text1"/>
          <w:sz w:val="26"/>
          <w:szCs w:val="26"/>
        </w:rPr>
        <w:t>В</w:t>
      </w:r>
      <w:r w:rsidRPr="009F2814" w:rsidR="008079A3">
        <w:rPr>
          <w:color w:val="000000" w:themeColor="text1"/>
          <w:sz w:val="26"/>
          <w:szCs w:val="26"/>
        </w:rPr>
        <w:t>.</w:t>
      </w:r>
      <w:r w:rsidRPr="009F2814">
        <w:rPr>
          <w:color w:val="000000" w:themeColor="text1"/>
          <w:sz w:val="26"/>
          <w:szCs w:val="26"/>
        </w:rPr>
        <w:t xml:space="preserve"> не применялись.</w:t>
      </w:r>
    </w:p>
    <w:p w:rsidR="00AD5BFC" w:rsidRPr="009F2814" w:rsidP="000821EE">
      <w:pPr>
        <w:pStyle w:val="BodyText"/>
        <w:ind w:left="-567" w:right="142" w:firstLine="567"/>
        <w:rPr>
          <w:color w:val="000000" w:themeColor="text1"/>
          <w:sz w:val="26"/>
          <w:szCs w:val="26"/>
        </w:rPr>
      </w:pPr>
      <w:r w:rsidRPr="009F2814">
        <w:rPr>
          <w:color w:val="000000" w:themeColor="text1"/>
          <w:sz w:val="26"/>
          <w:szCs w:val="26"/>
        </w:rPr>
        <w:t>Выслушав лицо, в отношении которого ведется производство по делу об административном правонарушении,</w:t>
      </w:r>
      <w:r w:rsidRPr="009F2814" w:rsidR="00157157">
        <w:rPr>
          <w:color w:val="000000" w:themeColor="text1"/>
          <w:sz w:val="26"/>
          <w:szCs w:val="26"/>
        </w:rPr>
        <w:t xml:space="preserve"> допросив свидетеля,</w:t>
      </w:r>
      <w:r w:rsidRPr="009F2814">
        <w:rPr>
          <w:color w:val="000000" w:themeColor="text1"/>
          <w:sz w:val="26"/>
          <w:szCs w:val="26"/>
        </w:rPr>
        <w:t xml:space="preserve"> исследовав материалы дела, прихожу к следующему.</w:t>
      </w:r>
    </w:p>
    <w:p w:rsidR="00203FB1" w:rsidRPr="000821EE" w:rsidP="008079A3">
      <w:pPr>
        <w:pStyle w:val="BodyText"/>
        <w:ind w:left="-567" w:right="142" w:firstLine="567"/>
        <w:rPr>
          <w:color w:val="000000" w:themeColor="text1"/>
          <w:sz w:val="26"/>
          <w:szCs w:val="26"/>
        </w:rPr>
      </w:pPr>
      <w:r w:rsidRPr="009F2814">
        <w:rPr>
          <w:color w:val="000000" w:themeColor="text1"/>
          <w:sz w:val="26"/>
          <w:szCs w:val="26"/>
        </w:rPr>
        <w:t xml:space="preserve">В силу пункта 2.1.1 Правил дорожного движения Российской Федерации, утвержденных постановлением Совета Министров - Правительства Российской Федерации от 23 октября 1993 года № 1090, водитель механического транспортного средства обязан иметь при себе и по требованию сотрудников полиции передавать им, для проверки водительское удостоверение или </w:t>
      </w:r>
      <w:r w:rsidRPr="000821EE">
        <w:rPr>
          <w:color w:val="000000" w:themeColor="text1"/>
          <w:sz w:val="26"/>
          <w:szCs w:val="26"/>
        </w:rPr>
        <w:t>временное разрешение на право управления транспортным средством соответствующей категории или подкатегории.</w:t>
      </w:r>
    </w:p>
    <w:p w:rsidR="00203FB1" w:rsidRPr="000821EE" w:rsidP="008079A3">
      <w:pPr>
        <w:pStyle w:val="BodyText"/>
        <w:ind w:left="-567" w:right="142" w:firstLine="567"/>
        <w:rPr>
          <w:color w:val="000000" w:themeColor="text1"/>
          <w:sz w:val="26"/>
          <w:szCs w:val="26"/>
        </w:rPr>
      </w:pPr>
      <w:r w:rsidRPr="000821EE">
        <w:rPr>
          <w:color w:val="000000" w:themeColor="text1"/>
          <w:sz w:val="26"/>
          <w:szCs w:val="26"/>
        </w:rPr>
        <w:t xml:space="preserve">В соответствии с п. 2.3.2 Правил дорожного движения Российской Федерации, утвержденных постановлением Совета Министров - Правительства Российской Федерации от 23 октября 1993 года № 1090, водитель транспортного средства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 </w:t>
      </w:r>
    </w:p>
    <w:p w:rsidR="00D9144A" w:rsidRPr="000821EE" w:rsidP="00387328">
      <w:pPr>
        <w:pStyle w:val="BodyText"/>
        <w:ind w:left="-567" w:right="142" w:firstLine="567"/>
        <w:rPr>
          <w:color w:val="000000" w:themeColor="text1"/>
          <w:sz w:val="26"/>
          <w:szCs w:val="26"/>
        </w:rPr>
      </w:pPr>
      <w:r w:rsidRPr="000821EE">
        <w:rPr>
          <w:color w:val="000000" w:themeColor="text1"/>
          <w:sz w:val="26"/>
          <w:szCs w:val="26"/>
        </w:rPr>
        <w:t>Согласно ч.</w:t>
      </w:r>
      <w:r w:rsidRPr="000821EE" w:rsidR="00387328">
        <w:rPr>
          <w:color w:val="000000" w:themeColor="text1"/>
          <w:sz w:val="26"/>
          <w:szCs w:val="26"/>
        </w:rPr>
        <w:t xml:space="preserve"> </w:t>
      </w:r>
      <w:r w:rsidRPr="000821EE">
        <w:rPr>
          <w:color w:val="000000" w:themeColor="text1"/>
          <w:sz w:val="26"/>
          <w:szCs w:val="26"/>
        </w:rPr>
        <w:t xml:space="preserve">2 ст. 12.26 Кодекса Российской Федерации об административных правонарушениях, административным правонарушением признается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rsidR="00203FB1" w:rsidRPr="000821EE" w:rsidP="00387328">
      <w:pPr>
        <w:pStyle w:val="BodyText"/>
        <w:ind w:left="-567" w:right="142" w:firstLine="567"/>
        <w:rPr>
          <w:color w:val="000000" w:themeColor="text1"/>
          <w:sz w:val="26"/>
          <w:szCs w:val="26"/>
        </w:rPr>
      </w:pPr>
      <w:r w:rsidRPr="000821EE">
        <w:rPr>
          <w:color w:val="000000" w:themeColor="text1"/>
          <w:sz w:val="26"/>
          <w:szCs w:val="26"/>
        </w:rPr>
        <w:t>В силу ч. 1.1 ст. 27.12 Кодекса Российской Федерации об административных правонарушениях,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ч. 6 данной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 (ч. 6 ст. 27.12 Кодекса Российской Федерации об административных правонарушениях).</w:t>
      </w:r>
    </w:p>
    <w:p w:rsidR="00203FB1" w:rsidRPr="000821EE" w:rsidP="00387328">
      <w:pPr>
        <w:pStyle w:val="BodyText"/>
        <w:ind w:left="-567" w:right="142" w:firstLine="567"/>
        <w:rPr>
          <w:color w:val="000000" w:themeColor="text1"/>
          <w:sz w:val="26"/>
          <w:szCs w:val="26"/>
        </w:rPr>
      </w:pPr>
      <w:r w:rsidRPr="000821EE">
        <w:rPr>
          <w:color w:val="000000" w:themeColor="text1"/>
          <w:sz w:val="26"/>
          <w:szCs w:val="26"/>
        </w:rPr>
        <w:t>Порядок направления на медицинское освидетельствование на состояние опьянения установлен разделом III «Правил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утвержденных постановлением Правительства Российской Федерации от 21.10.2022 №1882 (далее – Правила №</w:t>
      </w:r>
      <w:r w:rsidRPr="000821EE" w:rsidR="00984D35">
        <w:rPr>
          <w:color w:val="000000" w:themeColor="text1"/>
          <w:sz w:val="26"/>
          <w:szCs w:val="26"/>
        </w:rPr>
        <w:t xml:space="preserve"> </w:t>
      </w:r>
      <w:r w:rsidRPr="000821EE">
        <w:rPr>
          <w:color w:val="000000" w:themeColor="text1"/>
          <w:sz w:val="26"/>
          <w:szCs w:val="26"/>
        </w:rPr>
        <w:t>1882).</w:t>
      </w:r>
    </w:p>
    <w:p w:rsidR="00203FB1" w:rsidRPr="000821EE" w:rsidP="00387328">
      <w:pPr>
        <w:pStyle w:val="BodyText"/>
        <w:ind w:left="-567" w:right="142" w:firstLine="567"/>
        <w:rPr>
          <w:color w:val="000000" w:themeColor="text1"/>
          <w:sz w:val="26"/>
          <w:szCs w:val="26"/>
        </w:rPr>
      </w:pPr>
      <w:r w:rsidRPr="000821EE">
        <w:rPr>
          <w:color w:val="000000" w:themeColor="text1"/>
          <w:sz w:val="26"/>
          <w:szCs w:val="26"/>
        </w:rPr>
        <w:t>Так, в силу пункта 2 указанных Правил достаточными основаниями полагать, что водитель транспортного средства находится в состоянии опьянения, является наличие одного или нескольких следующих признаков: запах алкоголя изо рта; неустойчивость позы; нарушение речи; резкое изменение окраски кожных покровов лица; поведение, не соответствующее обстановке.</w:t>
      </w:r>
    </w:p>
    <w:p w:rsidR="00203FB1" w:rsidRPr="000821EE" w:rsidP="00387328">
      <w:pPr>
        <w:pStyle w:val="BodyText"/>
        <w:ind w:left="-567" w:right="142" w:firstLine="567"/>
        <w:rPr>
          <w:color w:val="000000" w:themeColor="text1"/>
          <w:sz w:val="26"/>
          <w:szCs w:val="26"/>
        </w:rPr>
      </w:pPr>
      <w:r w:rsidRPr="000821EE">
        <w:rPr>
          <w:color w:val="000000" w:themeColor="text1"/>
          <w:sz w:val="26"/>
          <w:szCs w:val="26"/>
        </w:rPr>
        <w:t>В соответствии с пунктом 8 Правил №</w:t>
      </w:r>
      <w:r w:rsidRPr="000821EE" w:rsidR="00984D35">
        <w:rPr>
          <w:color w:val="000000" w:themeColor="text1"/>
          <w:sz w:val="26"/>
          <w:szCs w:val="26"/>
        </w:rPr>
        <w:t xml:space="preserve"> </w:t>
      </w:r>
      <w:r w:rsidRPr="000821EE">
        <w:rPr>
          <w:color w:val="000000" w:themeColor="text1"/>
          <w:sz w:val="26"/>
          <w:szCs w:val="26"/>
        </w:rPr>
        <w:t xml:space="preserve">1882 направлению на медицинское освидетельствование на состояние опьянения водитель транспортного средства подлежит: при отказе от прохождения освидетельствования на состояние алкогольного опьянения; </w:t>
      </w:r>
      <w:r w:rsidRPr="000821EE">
        <w:rPr>
          <w:color w:val="000000" w:themeColor="text1"/>
          <w:sz w:val="26"/>
          <w:szCs w:val="26"/>
        </w:rPr>
        <w:t>при несогласии с результатами освидетельствования на состояние алкогольного опьянения;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w:t>
      </w:r>
    </w:p>
    <w:p w:rsidR="00365B5F" w:rsidRPr="000821EE" w:rsidP="00365B5F">
      <w:pPr>
        <w:pStyle w:val="BodyText"/>
        <w:ind w:left="-567" w:right="142" w:firstLine="567"/>
        <w:rPr>
          <w:color w:val="000000" w:themeColor="text1"/>
          <w:sz w:val="26"/>
          <w:szCs w:val="26"/>
        </w:rPr>
      </w:pPr>
      <w:r w:rsidRPr="000821EE">
        <w:rPr>
          <w:color w:val="000000" w:themeColor="text1"/>
          <w:sz w:val="26"/>
          <w:szCs w:val="26"/>
        </w:rPr>
        <w:t xml:space="preserve">Таким образом, для привлечения виновного лица к административной ответственности, предусмотренной ч. 2 ст. 12.26 Кодекса Российской Федерации об административных правонарушениях, правовое значение имеет факт отказа лица, в отношении которого ведется производство по делу об административном правонарушении, от прохождения медицинского освидетельствование на состояние опьянения. При этом юридически значимыми обстоятельствами, подлежащими доказыванию при рассмотрении дела, являются: управление транспортным средством лицом, не имеющим права управления транспортным средством либо лишенным такого права, с признаками опьянения, наличие законных оснований для направления данного лица для прохождения медицинского освидетельствования на состояние опьянения и отказ последнего от его прохождения. </w:t>
      </w:r>
    </w:p>
    <w:p w:rsidR="00D9144A" w:rsidRPr="000821EE" w:rsidP="00D9144A">
      <w:pPr>
        <w:pStyle w:val="BodyText"/>
        <w:ind w:left="-567" w:right="142" w:firstLine="567"/>
        <w:rPr>
          <w:color w:val="000000" w:themeColor="text1"/>
          <w:sz w:val="26"/>
          <w:szCs w:val="26"/>
        </w:rPr>
      </w:pPr>
      <w:r w:rsidRPr="000821EE">
        <w:rPr>
          <w:color w:val="000000" w:themeColor="text1"/>
          <w:sz w:val="26"/>
          <w:szCs w:val="26"/>
        </w:rPr>
        <w:t xml:space="preserve">В судебном заседании установлено, </w:t>
      </w:r>
      <w:r w:rsidRPr="000821EE" w:rsidR="00984D35">
        <w:rPr>
          <w:color w:val="000000" w:themeColor="text1"/>
          <w:sz w:val="26"/>
          <w:szCs w:val="26"/>
        </w:rPr>
        <w:t xml:space="preserve">что </w:t>
      </w:r>
      <w:r w:rsidRPr="000821EE" w:rsidR="000821EE">
        <w:rPr>
          <w:color w:val="000000" w:themeColor="text1"/>
          <w:sz w:val="26"/>
          <w:szCs w:val="26"/>
        </w:rPr>
        <w:t>В</w:t>
      </w:r>
      <w:r w:rsidRPr="000821EE">
        <w:rPr>
          <w:color w:val="000000" w:themeColor="text1"/>
          <w:sz w:val="26"/>
          <w:szCs w:val="26"/>
        </w:rPr>
        <w:t xml:space="preserve">. 11 августа 2026 года в 17 час. 00 мин. по адресу: </w:t>
      </w:r>
      <w:r w:rsidRPr="000821EE" w:rsidR="000821EE">
        <w:rPr>
          <w:color w:val="000000" w:themeColor="text1"/>
          <w:sz w:val="26"/>
          <w:szCs w:val="26"/>
        </w:rPr>
        <w:t>/данные изъяты/</w:t>
      </w:r>
      <w:r w:rsidRPr="000821EE">
        <w:rPr>
          <w:color w:val="000000" w:themeColor="text1"/>
          <w:sz w:val="26"/>
          <w:szCs w:val="26"/>
        </w:rPr>
        <w:t xml:space="preserve">, управлял транспортным средством Шевроле </w:t>
      </w:r>
      <w:r w:rsidRPr="000821EE">
        <w:rPr>
          <w:color w:val="000000" w:themeColor="text1"/>
          <w:sz w:val="26"/>
          <w:szCs w:val="26"/>
        </w:rPr>
        <w:t>Лачети</w:t>
      </w:r>
      <w:r w:rsidRPr="000821EE">
        <w:rPr>
          <w:color w:val="000000" w:themeColor="text1"/>
          <w:sz w:val="26"/>
          <w:szCs w:val="26"/>
        </w:rPr>
        <w:t xml:space="preserve">, государственный регистрационный знак </w:t>
      </w:r>
      <w:r w:rsidRPr="000821EE" w:rsidR="000821EE">
        <w:rPr>
          <w:color w:val="000000" w:themeColor="text1"/>
          <w:sz w:val="26"/>
          <w:szCs w:val="26"/>
        </w:rPr>
        <w:t>/данные изъяты/</w:t>
      </w:r>
      <w:r w:rsidRPr="000821EE">
        <w:rPr>
          <w:color w:val="000000" w:themeColor="text1"/>
          <w:sz w:val="26"/>
          <w:szCs w:val="26"/>
        </w:rPr>
        <w:t>, не имея права управления транспортным средством, с явными признаками опьянения (резкое изменение окраски кожных покровов лица, поведение, не соответствующее обстановке), не выполнил законное требование сотрудника полиции о прохождении медицинского освидетельствования на состояние опьянения.</w:t>
      </w:r>
    </w:p>
    <w:p w:rsidR="00157157" w:rsidRPr="000821EE" w:rsidP="000821EE">
      <w:pPr>
        <w:pStyle w:val="BodyText"/>
        <w:ind w:left="-567" w:right="142" w:firstLine="567"/>
        <w:rPr>
          <w:color w:val="000000" w:themeColor="text1"/>
          <w:sz w:val="26"/>
          <w:szCs w:val="26"/>
        </w:rPr>
      </w:pPr>
      <w:r w:rsidRPr="000821EE">
        <w:rPr>
          <w:color w:val="000000" w:themeColor="text1"/>
          <w:sz w:val="26"/>
          <w:szCs w:val="26"/>
        </w:rPr>
        <w:t>В</w:t>
      </w:r>
      <w:r w:rsidRPr="000821EE" w:rsidR="00032518">
        <w:rPr>
          <w:color w:val="000000" w:themeColor="text1"/>
          <w:sz w:val="26"/>
          <w:szCs w:val="26"/>
        </w:rPr>
        <w:t xml:space="preserve">., имея признаки опьянения – резкое изменение окраски кожных покровов лица, согласился на прохождение освидетельствования на состояние алкогольного опьянения на месте остановки, однако при наличии достаточных оснований полагать, что он находится в состоянии опьянения и отрицательном результате освидетельствования на состояние алкогольного опьянения, отказался от прохождения медицинского освидетельствования на состояние опьянения в медицинском учреждении. </w:t>
      </w:r>
    </w:p>
    <w:p w:rsidR="00157157" w:rsidRPr="000821EE" w:rsidP="000821EE">
      <w:pPr>
        <w:pStyle w:val="BodyText"/>
        <w:ind w:left="-567" w:right="142" w:firstLine="567"/>
        <w:rPr>
          <w:color w:val="000000" w:themeColor="text1"/>
          <w:sz w:val="26"/>
          <w:szCs w:val="26"/>
        </w:rPr>
      </w:pPr>
      <w:r w:rsidRPr="000821EE">
        <w:rPr>
          <w:color w:val="000000" w:themeColor="text1"/>
          <w:sz w:val="26"/>
          <w:szCs w:val="26"/>
        </w:rPr>
        <w:t xml:space="preserve">Вина </w:t>
      </w:r>
      <w:r w:rsidRPr="000821EE" w:rsidR="000821EE">
        <w:rPr>
          <w:color w:val="000000" w:themeColor="text1"/>
          <w:sz w:val="26"/>
          <w:szCs w:val="26"/>
        </w:rPr>
        <w:t>В</w:t>
      </w:r>
      <w:r w:rsidRPr="000821EE" w:rsidR="00032518">
        <w:rPr>
          <w:color w:val="000000" w:themeColor="text1"/>
          <w:sz w:val="26"/>
          <w:szCs w:val="26"/>
        </w:rPr>
        <w:t>.</w:t>
      </w:r>
      <w:r w:rsidRPr="000821EE">
        <w:rPr>
          <w:color w:val="000000" w:themeColor="text1"/>
          <w:sz w:val="26"/>
          <w:szCs w:val="26"/>
        </w:rPr>
        <w:t xml:space="preserve"> в совершении административного правонарушения, предусмот</w:t>
      </w:r>
      <w:r w:rsidRPr="000821EE" w:rsidR="00984D35">
        <w:rPr>
          <w:color w:val="000000" w:themeColor="text1"/>
          <w:sz w:val="26"/>
          <w:szCs w:val="26"/>
        </w:rPr>
        <w:t xml:space="preserve">ренного ч. 2 ст. 12.26 КоАП РФ </w:t>
      </w:r>
      <w:r w:rsidRPr="000821EE">
        <w:rPr>
          <w:color w:val="000000" w:themeColor="text1"/>
          <w:sz w:val="26"/>
          <w:szCs w:val="26"/>
        </w:rPr>
        <w:t>подтверждается совокупностью материалов дела</w:t>
      </w:r>
      <w:r w:rsidRPr="000821EE" w:rsidR="00CB0535">
        <w:rPr>
          <w:color w:val="000000" w:themeColor="text1"/>
          <w:sz w:val="26"/>
          <w:szCs w:val="26"/>
        </w:rPr>
        <w:t>, исследованных в судебном заседании</w:t>
      </w:r>
      <w:r w:rsidRPr="000821EE">
        <w:rPr>
          <w:color w:val="000000" w:themeColor="text1"/>
          <w:sz w:val="26"/>
          <w:szCs w:val="26"/>
        </w:rPr>
        <w:t xml:space="preserve">: протоколом об административном правонарушении 82 АП № </w:t>
      </w:r>
      <w:r w:rsidRPr="000821EE" w:rsidR="00032518">
        <w:rPr>
          <w:color w:val="000000" w:themeColor="text1"/>
          <w:sz w:val="26"/>
          <w:szCs w:val="26"/>
        </w:rPr>
        <w:t>350678</w:t>
      </w:r>
      <w:r w:rsidRPr="000821EE" w:rsidR="001F0929">
        <w:rPr>
          <w:color w:val="000000" w:themeColor="text1"/>
          <w:sz w:val="26"/>
          <w:szCs w:val="26"/>
        </w:rPr>
        <w:t xml:space="preserve"> от </w:t>
      </w:r>
      <w:r w:rsidRPr="000821EE" w:rsidR="00032518">
        <w:rPr>
          <w:color w:val="000000" w:themeColor="text1"/>
          <w:sz w:val="26"/>
          <w:szCs w:val="26"/>
        </w:rPr>
        <w:t>11.08</w:t>
      </w:r>
      <w:r w:rsidRPr="000821EE">
        <w:rPr>
          <w:color w:val="000000" w:themeColor="text1"/>
          <w:sz w:val="26"/>
          <w:szCs w:val="26"/>
        </w:rPr>
        <w:t>.202</w:t>
      </w:r>
      <w:r w:rsidRPr="000821EE" w:rsidR="00984D35">
        <w:rPr>
          <w:color w:val="000000" w:themeColor="text1"/>
          <w:sz w:val="26"/>
          <w:szCs w:val="26"/>
        </w:rPr>
        <w:t>6</w:t>
      </w:r>
      <w:r w:rsidRPr="000821EE">
        <w:rPr>
          <w:color w:val="000000" w:themeColor="text1"/>
          <w:sz w:val="26"/>
          <w:szCs w:val="26"/>
        </w:rPr>
        <w:t xml:space="preserve">, протоколом об отстранении от управления транспортным средством 82 ОТ </w:t>
      </w:r>
      <w:r w:rsidRPr="000821EE" w:rsidR="00C66410">
        <w:rPr>
          <w:color w:val="000000" w:themeColor="text1"/>
          <w:sz w:val="26"/>
          <w:szCs w:val="26"/>
        </w:rPr>
        <w:t xml:space="preserve">№ </w:t>
      </w:r>
      <w:r w:rsidRPr="000821EE" w:rsidR="00032518">
        <w:rPr>
          <w:color w:val="000000" w:themeColor="text1"/>
          <w:sz w:val="26"/>
          <w:szCs w:val="26"/>
        </w:rPr>
        <w:t>093459</w:t>
      </w:r>
      <w:r w:rsidRPr="000821EE">
        <w:rPr>
          <w:color w:val="000000" w:themeColor="text1"/>
          <w:sz w:val="26"/>
          <w:szCs w:val="26"/>
        </w:rPr>
        <w:t xml:space="preserve"> от </w:t>
      </w:r>
      <w:r w:rsidRPr="000821EE" w:rsidR="00032518">
        <w:rPr>
          <w:color w:val="000000" w:themeColor="text1"/>
          <w:sz w:val="26"/>
          <w:szCs w:val="26"/>
        </w:rPr>
        <w:t>11.08</w:t>
      </w:r>
      <w:r w:rsidRPr="000821EE" w:rsidR="00984D35">
        <w:rPr>
          <w:color w:val="000000" w:themeColor="text1"/>
          <w:sz w:val="26"/>
          <w:szCs w:val="26"/>
        </w:rPr>
        <w:t>.2026</w:t>
      </w:r>
      <w:r w:rsidRPr="000821EE">
        <w:rPr>
          <w:color w:val="000000" w:themeColor="text1"/>
          <w:sz w:val="26"/>
          <w:szCs w:val="26"/>
        </w:rPr>
        <w:t xml:space="preserve">, согласно которому </w:t>
      </w:r>
      <w:r w:rsidRPr="000821EE" w:rsidR="000821EE">
        <w:rPr>
          <w:color w:val="000000" w:themeColor="text1"/>
          <w:sz w:val="26"/>
          <w:szCs w:val="26"/>
        </w:rPr>
        <w:t>В</w:t>
      </w:r>
      <w:r w:rsidRPr="000821EE" w:rsidR="00032518">
        <w:rPr>
          <w:color w:val="000000" w:themeColor="text1"/>
          <w:sz w:val="26"/>
          <w:szCs w:val="26"/>
        </w:rPr>
        <w:t xml:space="preserve">. </w:t>
      </w:r>
      <w:r w:rsidRPr="000821EE">
        <w:rPr>
          <w:color w:val="000000" w:themeColor="text1"/>
          <w:sz w:val="26"/>
          <w:szCs w:val="26"/>
        </w:rPr>
        <w:t xml:space="preserve">был отстранен от управления транспортным средством в связи с наличием достаточных оснований полагать, что </w:t>
      </w:r>
      <w:r w:rsidRPr="000821EE" w:rsidR="00C66410">
        <w:rPr>
          <w:color w:val="000000" w:themeColor="text1"/>
          <w:sz w:val="26"/>
          <w:szCs w:val="26"/>
        </w:rPr>
        <w:t>он</w:t>
      </w:r>
      <w:r w:rsidRPr="000821EE">
        <w:rPr>
          <w:color w:val="000000" w:themeColor="text1"/>
          <w:sz w:val="26"/>
          <w:szCs w:val="26"/>
        </w:rPr>
        <w:t xml:space="preserve"> находил</w:t>
      </w:r>
      <w:r w:rsidRPr="000821EE" w:rsidR="00C66410">
        <w:rPr>
          <w:color w:val="000000" w:themeColor="text1"/>
          <w:sz w:val="26"/>
          <w:szCs w:val="26"/>
        </w:rPr>
        <w:t>ся</w:t>
      </w:r>
      <w:r w:rsidRPr="000821EE">
        <w:rPr>
          <w:color w:val="000000" w:themeColor="text1"/>
          <w:sz w:val="26"/>
          <w:szCs w:val="26"/>
        </w:rPr>
        <w:t xml:space="preserve"> в состоянии опьянения (</w:t>
      </w:r>
      <w:r w:rsidRPr="000821EE" w:rsidR="00984D35">
        <w:rPr>
          <w:color w:val="000000" w:themeColor="text1"/>
          <w:sz w:val="26"/>
          <w:szCs w:val="26"/>
        </w:rPr>
        <w:t>резкое изменение окраски кожных покровов лица</w:t>
      </w:r>
      <w:r w:rsidRPr="000821EE" w:rsidR="00032518">
        <w:rPr>
          <w:color w:val="000000" w:themeColor="text1"/>
          <w:sz w:val="26"/>
          <w:szCs w:val="26"/>
        </w:rPr>
        <w:t>, поведение, не соответствующее обстановке</w:t>
      </w:r>
      <w:r w:rsidRPr="000821EE" w:rsidR="00984D35">
        <w:rPr>
          <w:color w:val="000000" w:themeColor="text1"/>
          <w:sz w:val="26"/>
          <w:szCs w:val="26"/>
        </w:rPr>
        <w:t>)</w:t>
      </w:r>
      <w:r w:rsidRPr="000821EE">
        <w:rPr>
          <w:color w:val="000000" w:themeColor="text1"/>
          <w:sz w:val="26"/>
          <w:szCs w:val="26"/>
        </w:rPr>
        <w:t xml:space="preserve">, </w:t>
      </w:r>
      <w:r w:rsidRPr="000821EE" w:rsidR="00032518">
        <w:rPr>
          <w:color w:val="000000" w:themeColor="text1"/>
          <w:sz w:val="26"/>
          <w:szCs w:val="26"/>
        </w:rPr>
        <w:t xml:space="preserve">актом освидетельствования на состояние алкогольного опьянения 82 АО № 043732 от 11.08.2026 и распечаткой результатов проведенного исследования от 11.08.2026, согласно которой наличие абсолютного этилового спирта в выдыхаемом </w:t>
      </w:r>
      <w:r w:rsidRPr="000821EE" w:rsidR="000821EE">
        <w:rPr>
          <w:color w:val="000000" w:themeColor="text1"/>
          <w:sz w:val="26"/>
          <w:szCs w:val="26"/>
        </w:rPr>
        <w:t>В</w:t>
      </w:r>
      <w:r w:rsidRPr="000821EE" w:rsidR="00032518">
        <w:rPr>
          <w:color w:val="000000" w:themeColor="text1"/>
          <w:sz w:val="26"/>
          <w:szCs w:val="26"/>
        </w:rPr>
        <w:t xml:space="preserve">. воздухе составляет 0,000 мг/л; </w:t>
      </w:r>
      <w:r w:rsidRPr="000821EE">
        <w:rPr>
          <w:color w:val="000000" w:themeColor="text1"/>
          <w:sz w:val="26"/>
          <w:szCs w:val="26"/>
        </w:rPr>
        <w:t xml:space="preserve">протоколом о направлении на медицинское освидетельствование 82 МО № </w:t>
      </w:r>
      <w:r w:rsidRPr="000821EE" w:rsidR="00032518">
        <w:rPr>
          <w:color w:val="000000" w:themeColor="text1"/>
          <w:sz w:val="26"/>
          <w:szCs w:val="26"/>
        </w:rPr>
        <w:t>032999</w:t>
      </w:r>
      <w:r w:rsidRPr="000821EE">
        <w:rPr>
          <w:color w:val="000000" w:themeColor="text1"/>
          <w:sz w:val="26"/>
          <w:szCs w:val="26"/>
        </w:rPr>
        <w:t xml:space="preserve"> от </w:t>
      </w:r>
      <w:r w:rsidRPr="000821EE" w:rsidR="00032518">
        <w:rPr>
          <w:color w:val="000000" w:themeColor="text1"/>
          <w:sz w:val="26"/>
          <w:szCs w:val="26"/>
        </w:rPr>
        <w:t>11.08</w:t>
      </w:r>
      <w:r w:rsidRPr="000821EE" w:rsidR="00984D35">
        <w:rPr>
          <w:color w:val="000000" w:themeColor="text1"/>
          <w:sz w:val="26"/>
          <w:szCs w:val="26"/>
        </w:rPr>
        <w:t>.2026</w:t>
      </w:r>
      <w:r w:rsidRPr="000821EE">
        <w:rPr>
          <w:color w:val="000000" w:themeColor="text1"/>
          <w:sz w:val="26"/>
          <w:szCs w:val="26"/>
        </w:rPr>
        <w:t xml:space="preserve">, согласно которому </w:t>
      </w:r>
      <w:r w:rsidRPr="000821EE" w:rsidR="000821EE">
        <w:rPr>
          <w:color w:val="000000" w:themeColor="text1"/>
          <w:sz w:val="26"/>
          <w:szCs w:val="26"/>
        </w:rPr>
        <w:t>В</w:t>
      </w:r>
      <w:r w:rsidRPr="000821EE" w:rsidR="00032518">
        <w:rPr>
          <w:color w:val="000000" w:themeColor="text1"/>
          <w:sz w:val="26"/>
          <w:szCs w:val="26"/>
        </w:rPr>
        <w:t>.</w:t>
      </w:r>
      <w:r w:rsidRPr="000821EE" w:rsidR="00167CD0">
        <w:rPr>
          <w:color w:val="000000" w:themeColor="text1"/>
          <w:sz w:val="26"/>
          <w:szCs w:val="26"/>
        </w:rPr>
        <w:t xml:space="preserve"> </w:t>
      </w:r>
      <w:r w:rsidRPr="000821EE">
        <w:rPr>
          <w:color w:val="000000" w:themeColor="text1"/>
          <w:sz w:val="26"/>
          <w:szCs w:val="26"/>
        </w:rPr>
        <w:t>отказал</w:t>
      </w:r>
      <w:r w:rsidRPr="000821EE" w:rsidR="00C66410">
        <w:rPr>
          <w:color w:val="000000" w:themeColor="text1"/>
          <w:sz w:val="26"/>
          <w:szCs w:val="26"/>
        </w:rPr>
        <w:t>ся</w:t>
      </w:r>
      <w:r w:rsidRPr="000821EE">
        <w:rPr>
          <w:color w:val="000000" w:themeColor="text1"/>
          <w:sz w:val="26"/>
          <w:szCs w:val="26"/>
        </w:rPr>
        <w:t xml:space="preserve"> </w:t>
      </w:r>
      <w:r w:rsidRPr="000821EE" w:rsidR="001F0929">
        <w:rPr>
          <w:color w:val="000000" w:themeColor="text1"/>
          <w:sz w:val="26"/>
          <w:szCs w:val="26"/>
        </w:rPr>
        <w:t>пройти медицинское освидетельствование</w:t>
      </w:r>
      <w:r w:rsidRPr="000821EE">
        <w:rPr>
          <w:color w:val="000000" w:themeColor="text1"/>
          <w:sz w:val="26"/>
          <w:szCs w:val="26"/>
        </w:rPr>
        <w:t>, о чем ук</w:t>
      </w:r>
      <w:r w:rsidRPr="000821EE" w:rsidR="00167CD0">
        <w:rPr>
          <w:color w:val="000000" w:themeColor="text1"/>
          <w:sz w:val="26"/>
          <w:szCs w:val="26"/>
        </w:rPr>
        <w:t>азал собственноручно</w:t>
      </w:r>
      <w:r w:rsidRPr="000821EE">
        <w:rPr>
          <w:color w:val="000000" w:themeColor="text1"/>
          <w:sz w:val="26"/>
          <w:szCs w:val="26"/>
        </w:rPr>
        <w:t xml:space="preserve">, </w:t>
      </w:r>
      <w:r w:rsidRPr="000821EE" w:rsidR="00C66410">
        <w:rPr>
          <w:color w:val="000000" w:themeColor="text1"/>
          <w:sz w:val="26"/>
          <w:szCs w:val="26"/>
        </w:rPr>
        <w:t>видеозаписью</w:t>
      </w:r>
      <w:r w:rsidRPr="000821EE">
        <w:rPr>
          <w:color w:val="000000" w:themeColor="text1"/>
          <w:sz w:val="26"/>
          <w:szCs w:val="26"/>
        </w:rPr>
        <w:t xml:space="preserve">, показаниями свидетеля старшего инспектора ДПС 1 взвода 1 роты ОСБ ДПС Госавтоинспекции МВД по Республике Крым старшего лейтенанта полиции </w:t>
      </w:r>
      <w:r w:rsidRPr="000821EE" w:rsidR="000821EE">
        <w:rPr>
          <w:color w:val="000000" w:themeColor="text1"/>
          <w:sz w:val="26"/>
          <w:szCs w:val="26"/>
        </w:rPr>
        <w:t>М</w:t>
      </w:r>
      <w:r w:rsidRPr="000821EE">
        <w:rPr>
          <w:color w:val="000000" w:themeColor="text1"/>
          <w:sz w:val="26"/>
          <w:szCs w:val="26"/>
        </w:rPr>
        <w:t>.</w:t>
      </w:r>
    </w:p>
    <w:p w:rsidR="00157157" w:rsidRPr="000821EE" w:rsidP="000821EE">
      <w:pPr>
        <w:pStyle w:val="BodyText"/>
        <w:ind w:left="-567" w:right="142" w:firstLine="567"/>
        <w:rPr>
          <w:color w:val="000000" w:themeColor="text1"/>
          <w:sz w:val="26"/>
          <w:szCs w:val="26"/>
        </w:rPr>
      </w:pPr>
      <w:r w:rsidRPr="000821EE">
        <w:rPr>
          <w:color w:val="000000" w:themeColor="text1"/>
          <w:sz w:val="26"/>
          <w:szCs w:val="26"/>
        </w:rPr>
        <w:t xml:space="preserve">По смыслу ч. 1 ст. 25.6 Кодекса Российской Федерации об административных правонарушениях в качестве свидетеля по делу об административном правонарушении может быть вызвано любое лицо, которому могут быть известны обстоятельства дела, подлежащие установлению. </w:t>
      </w:r>
    </w:p>
    <w:p w:rsidR="00157157" w:rsidRPr="000821EE" w:rsidP="000821EE">
      <w:pPr>
        <w:pStyle w:val="BodyText"/>
        <w:ind w:left="-567" w:right="142" w:firstLine="567"/>
        <w:rPr>
          <w:color w:val="000000" w:themeColor="text1"/>
          <w:sz w:val="26"/>
          <w:szCs w:val="26"/>
        </w:rPr>
      </w:pPr>
      <w:r w:rsidRPr="000821EE">
        <w:rPr>
          <w:color w:val="000000" w:themeColor="text1"/>
          <w:sz w:val="26"/>
          <w:szCs w:val="26"/>
        </w:rPr>
        <w:t>Согласно правовой позиции, изложенной Конституционным Судом РФ в Определении от 29.05.2007 № 346-О-О, привлечение должностных лиц, составивших протокол и другие материалы, к участию в деле в качестве свидетелей не нарушает конституционных прав лица, в отношении которого ведется производство по делу об административном правонарушении.</w:t>
      </w:r>
    </w:p>
    <w:p w:rsidR="00157157" w:rsidRPr="000821EE" w:rsidP="000821EE">
      <w:pPr>
        <w:pStyle w:val="BodyText"/>
        <w:ind w:left="-567" w:right="142" w:firstLine="567"/>
        <w:rPr>
          <w:color w:val="000000" w:themeColor="text1"/>
          <w:sz w:val="26"/>
          <w:szCs w:val="26"/>
        </w:rPr>
      </w:pPr>
      <w:r w:rsidRPr="000821EE">
        <w:rPr>
          <w:color w:val="000000" w:themeColor="text1"/>
          <w:sz w:val="26"/>
          <w:szCs w:val="26"/>
        </w:rPr>
        <w:t xml:space="preserve">Объективных сведений о заинтересованности сотрудника Госавтоинспекции в исходе дела не представлено. Обнаружение признаков административного правонарушения, составление протоколов, совершение иных процессуальных действий должностным лицом при исполнении своих должностных обязанностей во время производства по делу об административном правонарушении, само по себе не приводит к выводу о заинтересованности должностного лица в исходе дела. </w:t>
      </w:r>
    </w:p>
    <w:p w:rsidR="00157157" w:rsidRPr="000821EE" w:rsidP="000821EE">
      <w:pPr>
        <w:pStyle w:val="BodyText"/>
        <w:ind w:left="-567" w:right="142" w:firstLine="567"/>
        <w:rPr>
          <w:color w:val="000000" w:themeColor="text1"/>
          <w:sz w:val="26"/>
          <w:szCs w:val="26"/>
        </w:rPr>
      </w:pPr>
      <w:r w:rsidRPr="000821EE">
        <w:rPr>
          <w:color w:val="000000" w:themeColor="text1"/>
          <w:sz w:val="26"/>
          <w:szCs w:val="26"/>
        </w:rPr>
        <w:t>Показания свидетеля старшего инспектора Госавтоинспекции являются последовательными, что, в свою очередь, свидетельствует об их правдивости и достоверности. Указанные показания свидетеля полностью отвечают фактическим обстоятельствам, установленным в судебном заседании, а также исследованным в судебном заседании доказательствам.</w:t>
      </w:r>
    </w:p>
    <w:p w:rsidR="00157157" w:rsidRPr="000821EE" w:rsidP="000821EE">
      <w:pPr>
        <w:pStyle w:val="BodyText"/>
        <w:ind w:left="-567" w:right="142" w:firstLine="567"/>
        <w:rPr>
          <w:color w:val="000000" w:themeColor="text1"/>
          <w:sz w:val="26"/>
          <w:szCs w:val="26"/>
        </w:rPr>
      </w:pPr>
      <w:r w:rsidRPr="000821EE">
        <w:rPr>
          <w:color w:val="000000" w:themeColor="text1"/>
          <w:sz w:val="26"/>
          <w:szCs w:val="26"/>
        </w:rPr>
        <w:t xml:space="preserve">Допрошенный свидетель, был предупрежден об административной ответственности за дачу заведомо ложных показаний.  </w:t>
      </w:r>
    </w:p>
    <w:p w:rsidR="00157157" w:rsidRPr="000821EE" w:rsidP="000821EE">
      <w:pPr>
        <w:pStyle w:val="BodyText"/>
        <w:ind w:left="-567" w:right="142" w:firstLine="567"/>
        <w:rPr>
          <w:color w:val="000000" w:themeColor="text1"/>
          <w:sz w:val="26"/>
          <w:szCs w:val="26"/>
        </w:rPr>
      </w:pPr>
      <w:r w:rsidRPr="000821EE">
        <w:rPr>
          <w:color w:val="000000" w:themeColor="text1"/>
          <w:sz w:val="26"/>
          <w:szCs w:val="26"/>
        </w:rPr>
        <w:t>Не доверять вышеуказанным доказательствам, достоверность и допустимость которых сомнений не вызывают, поводов нет, поскольку они последовательны, согласуются между собой и дополняют друг друга.</w:t>
      </w:r>
    </w:p>
    <w:p w:rsidR="00157157" w:rsidRPr="000821EE" w:rsidP="000821EE">
      <w:pPr>
        <w:pStyle w:val="BodyText"/>
        <w:ind w:left="-567" w:right="142" w:firstLine="567"/>
        <w:rPr>
          <w:color w:val="000000" w:themeColor="text1"/>
          <w:sz w:val="26"/>
          <w:szCs w:val="26"/>
        </w:rPr>
      </w:pPr>
      <w:r w:rsidRPr="000821EE">
        <w:rPr>
          <w:color w:val="000000" w:themeColor="text1"/>
          <w:sz w:val="26"/>
          <w:szCs w:val="26"/>
        </w:rPr>
        <w:t xml:space="preserve">Старший инспектор ДПС 1 взвода 1 роты ОСБ ДПС Госавтоинспекции МВД по Республике Крым старшего лейтенанта полиции </w:t>
      </w:r>
      <w:r w:rsidRPr="000821EE" w:rsidR="000821EE">
        <w:rPr>
          <w:color w:val="000000" w:themeColor="text1"/>
          <w:sz w:val="26"/>
          <w:szCs w:val="26"/>
        </w:rPr>
        <w:t>М</w:t>
      </w:r>
      <w:r w:rsidRPr="000821EE">
        <w:rPr>
          <w:color w:val="000000" w:themeColor="text1"/>
          <w:sz w:val="26"/>
          <w:szCs w:val="26"/>
        </w:rPr>
        <w:t xml:space="preserve">., составивший протокол об административном правонарушении, выполнял свои должностные обязанности по выявлению и предотвращению правонарушений в области дорожного движения, и иных мотивов для составления протокола, кроме выявления совершенного </w:t>
      </w:r>
      <w:r w:rsidRPr="000821EE" w:rsidR="000821EE">
        <w:rPr>
          <w:color w:val="000000" w:themeColor="text1"/>
          <w:sz w:val="26"/>
          <w:szCs w:val="26"/>
        </w:rPr>
        <w:t>В</w:t>
      </w:r>
      <w:r w:rsidRPr="000821EE">
        <w:rPr>
          <w:color w:val="000000" w:themeColor="text1"/>
          <w:sz w:val="26"/>
          <w:szCs w:val="26"/>
        </w:rPr>
        <w:t xml:space="preserve">. административного правонарушения, не имел. </w:t>
      </w:r>
    </w:p>
    <w:p w:rsidR="008E081E" w:rsidRPr="000821EE" w:rsidP="000821EE">
      <w:pPr>
        <w:pStyle w:val="BodyText"/>
        <w:ind w:left="-567" w:right="142" w:firstLine="567"/>
        <w:rPr>
          <w:color w:val="000000" w:themeColor="text1"/>
          <w:sz w:val="26"/>
          <w:szCs w:val="26"/>
        </w:rPr>
      </w:pPr>
      <w:r w:rsidRPr="000821EE">
        <w:rPr>
          <w:color w:val="000000" w:themeColor="text1"/>
          <w:sz w:val="26"/>
          <w:szCs w:val="26"/>
        </w:rPr>
        <w:t xml:space="preserve">Доводы </w:t>
      </w:r>
      <w:r w:rsidRPr="000821EE" w:rsidR="000821EE">
        <w:rPr>
          <w:color w:val="000000" w:themeColor="text1"/>
          <w:sz w:val="26"/>
          <w:szCs w:val="26"/>
        </w:rPr>
        <w:t>В</w:t>
      </w:r>
      <w:r w:rsidRPr="000821EE">
        <w:rPr>
          <w:color w:val="000000" w:themeColor="text1"/>
          <w:sz w:val="26"/>
          <w:szCs w:val="26"/>
        </w:rPr>
        <w:t xml:space="preserve">. об отказе от прохождения медицинского освидетельствования на состояние опьянения </w:t>
      </w:r>
      <w:r w:rsidRPr="000821EE" w:rsidR="00C23811">
        <w:rPr>
          <w:color w:val="000000" w:themeColor="text1"/>
          <w:sz w:val="26"/>
          <w:szCs w:val="26"/>
        </w:rPr>
        <w:t>под давлением сотрудника Госавтоинспекции своего подтверждения не нашел.</w:t>
      </w:r>
    </w:p>
    <w:p w:rsidR="00032518" w:rsidRPr="000821EE" w:rsidP="00387328">
      <w:pPr>
        <w:pStyle w:val="BodyText"/>
        <w:ind w:left="-567" w:right="142" w:firstLine="567"/>
        <w:rPr>
          <w:color w:val="000000" w:themeColor="text1"/>
          <w:sz w:val="26"/>
          <w:szCs w:val="26"/>
        </w:rPr>
      </w:pPr>
      <w:r w:rsidRPr="000821EE">
        <w:rPr>
          <w:color w:val="000000" w:themeColor="text1"/>
          <w:sz w:val="26"/>
          <w:szCs w:val="26"/>
        </w:rPr>
        <w:t xml:space="preserve">Согласно </w:t>
      </w:r>
      <w:r w:rsidRPr="000821EE" w:rsidR="00157157">
        <w:rPr>
          <w:color w:val="000000" w:themeColor="text1"/>
          <w:sz w:val="26"/>
          <w:szCs w:val="26"/>
        </w:rPr>
        <w:t xml:space="preserve">материалам дела, в </w:t>
      </w:r>
      <w:r w:rsidRPr="000821EE" w:rsidR="00157157">
        <w:rPr>
          <w:color w:val="000000" w:themeColor="text1"/>
          <w:sz w:val="26"/>
          <w:szCs w:val="26"/>
        </w:rPr>
        <w:t>т.ч</w:t>
      </w:r>
      <w:r w:rsidRPr="000821EE" w:rsidR="00157157">
        <w:rPr>
          <w:color w:val="000000" w:themeColor="text1"/>
          <w:sz w:val="26"/>
          <w:szCs w:val="26"/>
        </w:rPr>
        <w:t xml:space="preserve">. </w:t>
      </w:r>
      <w:r w:rsidRPr="000821EE" w:rsidR="002E355A">
        <w:rPr>
          <w:color w:val="000000" w:themeColor="text1"/>
          <w:sz w:val="26"/>
          <w:szCs w:val="26"/>
        </w:rPr>
        <w:t xml:space="preserve">информации </w:t>
      </w:r>
      <w:r w:rsidRPr="000821EE">
        <w:rPr>
          <w:color w:val="000000" w:themeColor="text1"/>
          <w:sz w:val="26"/>
          <w:szCs w:val="26"/>
        </w:rPr>
        <w:t>о водительском удостоверении</w:t>
      </w:r>
      <w:r w:rsidRPr="000821EE" w:rsidR="00157157">
        <w:rPr>
          <w:color w:val="000000" w:themeColor="text1"/>
          <w:sz w:val="26"/>
          <w:szCs w:val="26"/>
        </w:rPr>
        <w:t>,</w:t>
      </w:r>
      <w:r w:rsidRPr="000821EE" w:rsidR="003E4EFD">
        <w:rPr>
          <w:color w:val="000000" w:themeColor="text1"/>
          <w:sz w:val="26"/>
          <w:szCs w:val="26"/>
        </w:rPr>
        <w:t xml:space="preserve"> и </w:t>
      </w:r>
      <w:r w:rsidRPr="000821EE" w:rsidR="003E4EFD">
        <w:rPr>
          <w:color w:val="000000" w:themeColor="text1"/>
          <w:sz w:val="26"/>
          <w:szCs w:val="26"/>
        </w:rPr>
        <w:t>фототаблице</w:t>
      </w:r>
      <w:r w:rsidRPr="000821EE" w:rsidR="003E4EFD">
        <w:rPr>
          <w:color w:val="000000" w:themeColor="text1"/>
          <w:sz w:val="26"/>
          <w:szCs w:val="26"/>
        </w:rPr>
        <w:t>,</w:t>
      </w:r>
      <w:r w:rsidRPr="000821EE">
        <w:rPr>
          <w:color w:val="000000" w:themeColor="text1"/>
          <w:sz w:val="26"/>
          <w:szCs w:val="26"/>
        </w:rPr>
        <w:t xml:space="preserve"> на имя </w:t>
      </w:r>
      <w:r w:rsidR="000821EE">
        <w:rPr>
          <w:color w:val="000000" w:themeColor="text1"/>
          <w:sz w:val="26"/>
          <w:szCs w:val="26"/>
        </w:rPr>
        <w:t>В</w:t>
      </w:r>
      <w:r w:rsidRPr="000821EE">
        <w:rPr>
          <w:color w:val="000000" w:themeColor="text1"/>
          <w:sz w:val="26"/>
          <w:szCs w:val="26"/>
        </w:rPr>
        <w:t>. 09.08.1972 г.р. выдано</w:t>
      </w:r>
      <w:r w:rsidRPr="000821EE" w:rsidR="003E7EB4">
        <w:rPr>
          <w:color w:val="000000" w:themeColor="text1"/>
          <w:sz w:val="26"/>
          <w:szCs w:val="26"/>
        </w:rPr>
        <w:t xml:space="preserve"> украинское</w:t>
      </w:r>
      <w:r w:rsidRPr="000821EE">
        <w:rPr>
          <w:color w:val="000000" w:themeColor="text1"/>
          <w:sz w:val="26"/>
          <w:szCs w:val="26"/>
        </w:rPr>
        <w:t xml:space="preserve"> национальное водительское удостоверение</w:t>
      </w:r>
      <w:r w:rsidRPr="000821EE" w:rsidR="003E7EB4">
        <w:rPr>
          <w:color w:val="000000" w:themeColor="text1"/>
          <w:sz w:val="26"/>
          <w:szCs w:val="26"/>
        </w:rPr>
        <w:t xml:space="preserve"> </w:t>
      </w:r>
      <w:r w:rsidRPr="000821EE">
        <w:rPr>
          <w:color w:val="000000" w:themeColor="text1"/>
          <w:sz w:val="26"/>
          <w:szCs w:val="26"/>
        </w:rPr>
        <w:t xml:space="preserve">серии и номером </w:t>
      </w:r>
      <w:r w:rsidRPr="000821EE" w:rsidR="000821EE">
        <w:rPr>
          <w:color w:val="000000" w:themeColor="text1"/>
          <w:sz w:val="26"/>
          <w:szCs w:val="26"/>
        </w:rPr>
        <w:t>/данные изъяты/</w:t>
      </w:r>
      <w:r w:rsidRPr="000821EE" w:rsidR="000821EE">
        <w:rPr>
          <w:color w:val="000000" w:themeColor="text1"/>
          <w:sz w:val="26"/>
          <w:szCs w:val="26"/>
        </w:rPr>
        <w:t xml:space="preserve"> </w:t>
      </w:r>
      <w:r w:rsidRPr="000821EE" w:rsidR="00FC40DE">
        <w:rPr>
          <w:color w:val="000000" w:themeColor="text1"/>
          <w:sz w:val="26"/>
          <w:szCs w:val="26"/>
        </w:rPr>
        <w:t>(</w:t>
      </w:r>
      <w:r w:rsidRPr="000821EE">
        <w:rPr>
          <w:color w:val="000000" w:themeColor="text1"/>
          <w:sz w:val="26"/>
          <w:szCs w:val="26"/>
        </w:rPr>
        <w:t>выдан</w:t>
      </w:r>
      <w:r w:rsidRPr="000821EE" w:rsidR="003E7EB4">
        <w:rPr>
          <w:color w:val="000000" w:themeColor="text1"/>
          <w:sz w:val="26"/>
          <w:szCs w:val="26"/>
        </w:rPr>
        <w:t>о</w:t>
      </w:r>
      <w:r w:rsidRPr="000821EE">
        <w:rPr>
          <w:color w:val="000000" w:themeColor="text1"/>
          <w:sz w:val="26"/>
          <w:szCs w:val="26"/>
        </w:rPr>
        <w:t xml:space="preserve"> </w:t>
      </w:r>
      <w:r w:rsidRPr="000821EE" w:rsidR="000821EE">
        <w:rPr>
          <w:color w:val="000000" w:themeColor="text1"/>
          <w:sz w:val="26"/>
          <w:szCs w:val="26"/>
        </w:rPr>
        <w:t>/данные изъяты/</w:t>
      </w:r>
      <w:r w:rsidRPr="000821EE" w:rsidR="000821EE">
        <w:rPr>
          <w:color w:val="000000" w:themeColor="text1"/>
          <w:sz w:val="26"/>
          <w:szCs w:val="26"/>
        </w:rPr>
        <w:t xml:space="preserve"> </w:t>
      </w:r>
      <w:r w:rsidRPr="000821EE">
        <w:rPr>
          <w:color w:val="000000" w:themeColor="text1"/>
          <w:sz w:val="26"/>
          <w:szCs w:val="26"/>
        </w:rPr>
        <w:t>Симферопольским ГРЭС ДАИ ГУ УМВС Украины</w:t>
      </w:r>
      <w:r w:rsidRPr="000821EE" w:rsidR="00FC40DE">
        <w:rPr>
          <w:color w:val="000000" w:themeColor="text1"/>
          <w:sz w:val="26"/>
          <w:szCs w:val="26"/>
        </w:rPr>
        <w:t>)</w:t>
      </w:r>
      <w:r w:rsidRPr="000821EE">
        <w:rPr>
          <w:color w:val="000000" w:themeColor="text1"/>
          <w:sz w:val="26"/>
          <w:szCs w:val="26"/>
        </w:rPr>
        <w:t xml:space="preserve">. </w:t>
      </w:r>
    </w:p>
    <w:p w:rsidR="00032518" w:rsidRPr="000821EE" w:rsidP="00032518">
      <w:pPr>
        <w:pStyle w:val="BodyText"/>
        <w:ind w:left="-567" w:right="142" w:firstLine="567"/>
        <w:rPr>
          <w:color w:val="000000" w:themeColor="text1"/>
          <w:sz w:val="26"/>
          <w:szCs w:val="26"/>
        </w:rPr>
      </w:pPr>
      <w:r w:rsidRPr="000821EE">
        <w:rPr>
          <w:color w:val="000000" w:themeColor="text1"/>
          <w:sz w:val="26"/>
          <w:szCs w:val="26"/>
        </w:rPr>
        <w:t>В соответствии с п. 12 ст. 25</w:t>
      </w:r>
      <w:r w:rsidRPr="000821EE">
        <w:rPr>
          <w:color w:val="000000" w:themeColor="text1"/>
          <w:sz w:val="26"/>
          <w:szCs w:val="26"/>
        </w:rPr>
        <w:t xml:space="preserve"> Федерального закона от 10.12.1995 № 196-ФЗ «О безопасности дорожного движения» граждане Российской Федерации допускаются к управлению транспортными средствами на территории Российской Федерации на основании российских национальных водительских удостоверений, а при отсутствии таковых - на основании иностранных национальных водительских удостоверений в течение срока, установленного пунктом 12.1 настоящей статьи, и при соблюдении условий и ограничений, указанных в пунктах 12.1, 13, 15 и 16 настоящей статьи.</w:t>
      </w:r>
    </w:p>
    <w:p w:rsidR="00157157" w:rsidRPr="000821EE" w:rsidP="00157157">
      <w:pPr>
        <w:pStyle w:val="BodyText"/>
        <w:ind w:left="-567" w:right="142" w:firstLine="567"/>
        <w:rPr>
          <w:color w:val="000000" w:themeColor="text1"/>
          <w:sz w:val="26"/>
          <w:szCs w:val="26"/>
        </w:rPr>
      </w:pPr>
      <w:r w:rsidRPr="000821EE">
        <w:rPr>
          <w:color w:val="000000" w:themeColor="text1"/>
          <w:sz w:val="26"/>
          <w:szCs w:val="26"/>
        </w:rPr>
        <w:t>В соответствии с п. 2 «Разъяснений по реализации и применению норм Федерального закона от 10 июля 2023 г. №  313-ФЗ «О внесении изменений в статьи 25 и 26 Федерального закона «О безопасности дорожного движения» и постановления Правительства Российской Федерации от 16 декабря 2023 г. № 2177 «О внесении изменений в постановление Правительства Российской Федерации от 24 октября 2014 г. N 1097» (утв. МВД России)  согласно </w:t>
      </w:r>
      <w:hyperlink r:id="rId5" w:anchor="dst308" w:history="1">
        <w:r w:rsidRPr="000821EE">
          <w:rPr>
            <w:color w:val="000000" w:themeColor="text1"/>
            <w:sz w:val="26"/>
            <w:szCs w:val="26"/>
          </w:rPr>
          <w:t>п. 12.1 ст. 25</w:t>
        </w:r>
      </w:hyperlink>
      <w:r w:rsidRPr="000821EE">
        <w:rPr>
          <w:color w:val="000000" w:themeColor="text1"/>
          <w:sz w:val="26"/>
          <w:szCs w:val="26"/>
        </w:rPr>
        <w:t xml:space="preserve"> Федерального закона № 196-ФЗ иностранные национальные и международные водительские удостоверения признаются </w:t>
      </w:r>
      <w:r w:rsidRPr="000821EE">
        <w:rPr>
          <w:color w:val="000000" w:themeColor="text1"/>
          <w:sz w:val="26"/>
          <w:szCs w:val="26"/>
        </w:rPr>
        <w:t>недействительными для управления транспортными средствами на территории Российской Федерации по истечении одного года:</w:t>
      </w:r>
    </w:p>
    <w:p w:rsidR="00157157" w:rsidRPr="000821EE" w:rsidP="00157157">
      <w:pPr>
        <w:pStyle w:val="BodyText"/>
        <w:ind w:left="-567" w:right="142" w:firstLine="567"/>
        <w:rPr>
          <w:color w:val="000000" w:themeColor="text1"/>
          <w:sz w:val="26"/>
          <w:szCs w:val="26"/>
        </w:rPr>
      </w:pPr>
      <w:r w:rsidRPr="000821EE">
        <w:rPr>
          <w:color w:val="000000" w:themeColor="text1"/>
          <w:sz w:val="26"/>
          <w:szCs w:val="26"/>
        </w:rPr>
        <w:t>- с даты получения либо приобретения лицом, являющимся (являвшимся) иностранным гражданином или лицом без гражданства, вида на жительство либо гражданства Российской Федерации;</w:t>
      </w:r>
    </w:p>
    <w:p w:rsidR="00157157" w:rsidRPr="000821EE" w:rsidP="00157157">
      <w:pPr>
        <w:pStyle w:val="BodyText"/>
        <w:ind w:left="-567" w:right="142" w:firstLine="567"/>
        <w:rPr>
          <w:color w:val="000000" w:themeColor="text1"/>
          <w:sz w:val="26"/>
          <w:szCs w:val="26"/>
        </w:rPr>
      </w:pPr>
      <w:r w:rsidRPr="000821EE">
        <w:rPr>
          <w:color w:val="000000" w:themeColor="text1"/>
          <w:sz w:val="26"/>
          <w:szCs w:val="26"/>
        </w:rPr>
        <w:t>- с даты первого после получения иностранного национального водительского удостоверения въезда в Российскую Федерацию их владельца, являющегося гражданином Российской Федерации.</w:t>
      </w:r>
    </w:p>
    <w:p w:rsidR="00157157" w:rsidRPr="000821EE" w:rsidP="00157157">
      <w:pPr>
        <w:pStyle w:val="BodyText"/>
        <w:ind w:left="-567" w:right="142" w:firstLine="567"/>
        <w:rPr>
          <w:color w:val="000000" w:themeColor="text1"/>
          <w:sz w:val="26"/>
          <w:szCs w:val="26"/>
        </w:rPr>
      </w:pPr>
      <w:r w:rsidRPr="000821EE">
        <w:rPr>
          <w:color w:val="000000" w:themeColor="text1"/>
          <w:sz w:val="26"/>
          <w:szCs w:val="26"/>
        </w:rPr>
        <w:t>Согласно п. 3 указанных Разъяснений в целях соблюдения законных прав лиц, указанных в пункте 12.1 статьи 25 Федерального закона № 196-ФЗ, пунктом 2 статьи 2 Федерального закона № 313-ФЗ устанавливается отсрочка применения данных ограничений в отношении:</w:t>
      </w:r>
    </w:p>
    <w:p w:rsidR="00157157" w:rsidRPr="000821EE" w:rsidP="00157157">
      <w:pPr>
        <w:pStyle w:val="BodyText"/>
        <w:ind w:left="-567" w:right="142" w:firstLine="567"/>
        <w:rPr>
          <w:color w:val="000000" w:themeColor="text1"/>
          <w:sz w:val="26"/>
          <w:szCs w:val="26"/>
        </w:rPr>
      </w:pPr>
      <w:r w:rsidRPr="000821EE">
        <w:rPr>
          <w:color w:val="000000" w:themeColor="text1"/>
          <w:sz w:val="26"/>
          <w:szCs w:val="26"/>
        </w:rPr>
        <w:t>- иностранных граждан и лиц без гражданства, получивших вид на жительство или приобретших гражданство Российской Федерации до 1 апреля 2024 года;</w:t>
      </w:r>
    </w:p>
    <w:p w:rsidR="00157157" w:rsidRPr="000821EE" w:rsidP="00157157">
      <w:pPr>
        <w:pStyle w:val="BodyText"/>
        <w:ind w:left="-567" w:right="142" w:firstLine="567"/>
        <w:rPr>
          <w:color w:val="000000" w:themeColor="text1"/>
          <w:sz w:val="26"/>
          <w:szCs w:val="26"/>
        </w:rPr>
      </w:pPr>
      <w:r w:rsidRPr="000821EE">
        <w:rPr>
          <w:color w:val="000000" w:themeColor="text1"/>
          <w:sz w:val="26"/>
          <w:szCs w:val="26"/>
        </w:rPr>
        <w:t>- граждан Российской Федерации, въехавших в Российскую Федерацию до указанной даты.</w:t>
      </w:r>
    </w:p>
    <w:p w:rsidR="00157157" w:rsidRPr="000821EE" w:rsidP="00032518">
      <w:pPr>
        <w:pStyle w:val="BodyText"/>
        <w:ind w:left="-567" w:right="142" w:firstLine="567"/>
        <w:rPr>
          <w:color w:val="000000" w:themeColor="text1"/>
          <w:sz w:val="26"/>
          <w:szCs w:val="26"/>
        </w:rPr>
      </w:pPr>
      <w:r w:rsidRPr="000821EE">
        <w:rPr>
          <w:color w:val="000000" w:themeColor="text1"/>
          <w:sz w:val="26"/>
          <w:szCs w:val="26"/>
        </w:rPr>
        <w:t>Имеющиеся у данных категорий лиц иностранные национальные и международные водительские удостоверения, полученные до дня вступления в силу Федерального закона № 313-ФЗ, будут считаться действительными для управления транспортными средствами на территории Российской Федерации до истечения одного года со дня вступления в силу настоящего Федерального закона, т.е. до 1 апреля 2025 года.</w:t>
      </w:r>
    </w:p>
    <w:p w:rsidR="00032518" w:rsidRPr="000821EE" w:rsidP="00032518">
      <w:pPr>
        <w:pStyle w:val="BodyText"/>
        <w:ind w:left="-567" w:right="142" w:firstLine="567"/>
        <w:rPr>
          <w:color w:val="000000" w:themeColor="text1"/>
          <w:sz w:val="26"/>
          <w:szCs w:val="26"/>
        </w:rPr>
      </w:pPr>
      <w:r w:rsidRPr="000821EE">
        <w:rPr>
          <w:color w:val="000000" w:themeColor="text1"/>
          <w:sz w:val="26"/>
          <w:szCs w:val="26"/>
        </w:rPr>
        <w:t>Следовательно</w:t>
      </w:r>
      <w:r w:rsidRPr="000821EE">
        <w:rPr>
          <w:color w:val="000000" w:themeColor="text1"/>
          <w:sz w:val="26"/>
          <w:szCs w:val="26"/>
        </w:rPr>
        <w:t>, имеющиеся у граждан Российской Федерации иностранные национальные и международные водительские удостоверения, полученные ими до дня вступления в силу указанного Федерального закона, считались действительными для управления транспортными средствами на территории Российской Федерации до 1 апреля 2025 года.</w:t>
      </w:r>
    </w:p>
    <w:p w:rsidR="00032518" w:rsidRPr="000821EE" w:rsidP="00387328">
      <w:pPr>
        <w:pStyle w:val="BodyText"/>
        <w:ind w:left="-567" w:right="142" w:firstLine="567"/>
        <w:rPr>
          <w:color w:val="000000" w:themeColor="text1"/>
          <w:sz w:val="26"/>
          <w:szCs w:val="26"/>
        </w:rPr>
      </w:pPr>
      <w:r w:rsidRPr="000821EE">
        <w:rPr>
          <w:color w:val="000000" w:themeColor="text1"/>
          <w:sz w:val="26"/>
          <w:szCs w:val="26"/>
        </w:rPr>
        <w:t>Таким образом, м</w:t>
      </w:r>
      <w:r w:rsidRPr="000821EE">
        <w:rPr>
          <w:color w:val="000000" w:themeColor="text1"/>
          <w:sz w:val="26"/>
          <w:szCs w:val="26"/>
        </w:rPr>
        <w:t xml:space="preserve">атериалами дела установлено, что </w:t>
      </w:r>
      <w:r w:rsidRPr="000821EE" w:rsidR="000821EE">
        <w:rPr>
          <w:color w:val="000000" w:themeColor="text1"/>
          <w:sz w:val="26"/>
          <w:szCs w:val="26"/>
        </w:rPr>
        <w:t>В</w:t>
      </w:r>
      <w:r w:rsidRPr="000821EE">
        <w:rPr>
          <w:color w:val="000000" w:themeColor="text1"/>
          <w:sz w:val="26"/>
          <w:szCs w:val="26"/>
        </w:rPr>
        <w:t>. является гражданином Российской Федерации, российского национального водительского удостоверения не имеет, является лицом, не имеющим права управления транспортными средствами. Т</w:t>
      </w:r>
      <w:r w:rsidRPr="000821EE" w:rsidR="00C21C08">
        <w:rPr>
          <w:color w:val="000000" w:themeColor="text1"/>
          <w:sz w:val="26"/>
          <w:szCs w:val="26"/>
        </w:rPr>
        <w:t xml:space="preserve">аких доказательств не представлено и лицом, в отношении которого ведется производство по делу об административном правонарушении. </w:t>
      </w:r>
    </w:p>
    <w:p w:rsidR="00D179E4" w:rsidRPr="000821EE" w:rsidP="000821EE">
      <w:pPr>
        <w:pStyle w:val="BodyText"/>
        <w:ind w:left="-567" w:right="142" w:firstLine="567"/>
        <w:rPr>
          <w:color w:val="000000" w:themeColor="text1"/>
          <w:sz w:val="26"/>
          <w:szCs w:val="26"/>
        </w:rPr>
      </w:pPr>
      <w:r w:rsidRPr="000821EE">
        <w:rPr>
          <w:color w:val="000000" w:themeColor="text1"/>
          <w:sz w:val="26"/>
          <w:szCs w:val="26"/>
        </w:rPr>
        <w:t xml:space="preserve">Меры обеспечения производства по делу применены к </w:t>
      </w:r>
      <w:r w:rsidRPr="000821EE" w:rsidR="000821EE">
        <w:rPr>
          <w:color w:val="000000" w:themeColor="text1"/>
          <w:sz w:val="26"/>
          <w:szCs w:val="26"/>
        </w:rPr>
        <w:t>В</w:t>
      </w:r>
      <w:r w:rsidRPr="000821EE" w:rsidR="003E7EB4">
        <w:rPr>
          <w:color w:val="000000" w:themeColor="text1"/>
          <w:sz w:val="26"/>
          <w:szCs w:val="26"/>
        </w:rPr>
        <w:t xml:space="preserve">. </w:t>
      </w:r>
      <w:r w:rsidRPr="000821EE">
        <w:rPr>
          <w:color w:val="000000" w:themeColor="text1"/>
          <w:sz w:val="26"/>
          <w:szCs w:val="26"/>
        </w:rPr>
        <w:t>с применением видеозаписи, в соответствии с требованиями ст. ст. 25.7, 27.12 Кодекса Российской Федерации об административных правонарушениях и положениями Правил № 1882.</w:t>
      </w:r>
    </w:p>
    <w:p w:rsidR="005B3BB8" w:rsidRPr="000821EE" w:rsidP="000821EE">
      <w:pPr>
        <w:pStyle w:val="BodyText"/>
        <w:ind w:left="-567" w:right="142" w:firstLine="567"/>
        <w:rPr>
          <w:color w:val="000000" w:themeColor="text1"/>
          <w:sz w:val="26"/>
          <w:szCs w:val="26"/>
        </w:rPr>
      </w:pPr>
      <w:r w:rsidRPr="000821EE">
        <w:rPr>
          <w:color w:val="000000" w:themeColor="text1"/>
          <w:sz w:val="26"/>
          <w:szCs w:val="26"/>
        </w:rPr>
        <w:t xml:space="preserve">Протоколы: об административном правонарушении, об отстранении от управления транспортным средством, о направлении на медицинское освидетельствование на состояние опьянения, составлены в соответствии с правилами </w:t>
      </w:r>
      <w:r w:rsidRPr="000821EE">
        <w:rPr>
          <w:color w:val="000000" w:themeColor="text1"/>
          <w:sz w:val="26"/>
          <w:szCs w:val="26"/>
        </w:rPr>
        <w:t>ст.ст</w:t>
      </w:r>
      <w:r w:rsidRPr="000821EE">
        <w:rPr>
          <w:color w:val="000000" w:themeColor="text1"/>
          <w:sz w:val="26"/>
          <w:szCs w:val="26"/>
        </w:rPr>
        <w:t>. 27.12, 27.12.1, 28.2 Кодекса Российской Федерации об административных правонарушениях, уполномоченным должностным лицом, находившимся при исполнении своих служебных обязанностей, каких-либо процессуальных нарушений при их составлении мировым судьей не установлено, все сведения, необходимые для правильного разрешения дела, в протоколах отражены.</w:t>
      </w:r>
    </w:p>
    <w:p w:rsidR="00D179E4" w:rsidRPr="000821EE" w:rsidP="000821EE">
      <w:pPr>
        <w:pStyle w:val="BodyText"/>
        <w:ind w:left="-567" w:right="142" w:firstLine="567"/>
        <w:rPr>
          <w:color w:val="000000" w:themeColor="text1"/>
          <w:sz w:val="26"/>
          <w:szCs w:val="26"/>
        </w:rPr>
      </w:pPr>
      <w:r w:rsidRPr="000821EE">
        <w:rPr>
          <w:color w:val="000000" w:themeColor="text1"/>
          <w:sz w:val="26"/>
          <w:szCs w:val="26"/>
        </w:rPr>
        <w:t xml:space="preserve"> </w:t>
      </w:r>
      <w:r w:rsidRPr="000821EE" w:rsidR="000821EE">
        <w:rPr>
          <w:color w:val="000000" w:themeColor="text1"/>
          <w:sz w:val="26"/>
          <w:szCs w:val="26"/>
        </w:rPr>
        <w:t>В</w:t>
      </w:r>
      <w:r w:rsidRPr="000821EE" w:rsidR="003E7EB4">
        <w:rPr>
          <w:color w:val="000000" w:themeColor="text1"/>
          <w:sz w:val="26"/>
          <w:szCs w:val="26"/>
        </w:rPr>
        <w:t xml:space="preserve">. </w:t>
      </w:r>
      <w:r w:rsidRPr="000821EE">
        <w:rPr>
          <w:color w:val="000000" w:themeColor="text1"/>
          <w:sz w:val="26"/>
          <w:szCs w:val="26"/>
        </w:rPr>
        <w:t xml:space="preserve">возражений, относительно занесенных в протокол об административном правонарушении, в протокол о направлении на медицинское освидетельствование на состояние опьянения, в протокол об отстранении от управления транспортным средством сведений о наличии у </w:t>
      </w:r>
      <w:r w:rsidRPr="000821EE" w:rsidR="00CB0535">
        <w:rPr>
          <w:color w:val="000000" w:themeColor="text1"/>
          <w:sz w:val="26"/>
          <w:szCs w:val="26"/>
        </w:rPr>
        <w:t>него</w:t>
      </w:r>
      <w:r w:rsidRPr="000821EE">
        <w:rPr>
          <w:color w:val="000000" w:themeColor="text1"/>
          <w:sz w:val="26"/>
          <w:szCs w:val="26"/>
        </w:rPr>
        <w:t xml:space="preserve"> признаков опьянения, не выразил, такой возможности лишен не был</w:t>
      </w:r>
      <w:r w:rsidRPr="000821EE" w:rsidR="000417A8">
        <w:rPr>
          <w:color w:val="000000" w:themeColor="text1"/>
          <w:sz w:val="26"/>
          <w:szCs w:val="26"/>
        </w:rPr>
        <w:t>а</w:t>
      </w:r>
      <w:r w:rsidRPr="000821EE">
        <w:rPr>
          <w:color w:val="000000" w:themeColor="text1"/>
          <w:sz w:val="26"/>
          <w:szCs w:val="26"/>
        </w:rPr>
        <w:t>. Каких-либо замечаний о нарушениях при</w:t>
      </w:r>
      <w:r w:rsidRPr="000821EE" w:rsidR="00CB0535">
        <w:rPr>
          <w:color w:val="000000" w:themeColor="text1"/>
          <w:sz w:val="26"/>
          <w:szCs w:val="26"/>
        </w:rPr>
        <w:t xml:space="preserve"> оформлении протоколов не указал</w:t>
      </w:r>
      <w:r w:rsidRPr="000821EE">
        <w:rPr>
          <w:color w:val="000000" w:themeColor="text1"/>
          <w:sz w:val="26"/>
          <w:szCs w:val="26"/>
        </w:rPr>
        <w:t>.</w:t>
      </w:r>
    </w:p>
    <w:p w:rsidR="000417A8" w:rsidRPr="000821EE" w:rsidP="000821EE">
      <w:pPr>
        <w:pStyle w:val="BodyText"/>
        <w:ind w:left="-567" w:right="142" w:firstLine="567"/>
        <w:rPr>
          <w:color w:val="000000" w:themeColor="text1"/>
          <w:sz w:val="26"/>
          <w:szCs w:val="26"/>
        </w:rPr>
      </w:pPr>
      <w:r w:rsidRPr="000821EE">
        <w:rPr>
          <w:color w:val="000000" w:themeColor="text1"/>
          <w:sz w:val="26"/>
          <w:szCs w:val="26"/>
        </w:rPr>
        <w:t xml:space="preserve">Из материалов дела следует, что у инспектора </w:t>
      </w:r>
      <w:r w:rsidRPr="000821EE" w:rsidR="004C7FC1">
        <w:rPr>
          <w:color w:val="000000" w:themeColor="text1"/>
          <w:sz w:val="26"/>
          <w:szCs w:val="26"/>
        </w:rPr>
        <w:t>Госавтоинспекции</w:t>
      </w:r>
      <w:r w:rsidRPr="000821EE" w:rsidR="00A036F4">
        <w:rPr>
          <w:color w:val="000000" w:themeColor="text1"/>
          <w:sz w:val="26"/>
          <w:szCs w:val="26"/>
        </w:rPr>
        <w:t xml:space="preserve"> </w:t>
      </w:r>
      <w:r w:rsidRPr="000821EE">
        <w:rPr>
          <w:color w:val="000000" w:themeColor="text1"/>
          <w:sz w:val="26"/>
          <w:szCs w:val="26"/>
        </w:rPr>
        <w:t xml:space="preserve">имелись законные основания для направления </w:t>
      </w:r>
      <w:r w:rsidRPr="000821EE" w:rsidR="000821EE">
        <w:rPr>
          <w:color w:val="000000" w:themeColor="text1"/>
          <w:sz w:val="26"/>
          <w:szCs w:val="26"/>
        </w:rPr>
        <w:t>В</w:t>
      </w:r>
      <w:r w:rsidRPr="000821EE" w:rsidR="003E7EB4">
        <w:rPr>
          <w:color w:val="000000" w:themeColor="text1"/>
          <w:sz w:val="26"/>
          <w:szCs w:val="26"/>
        </w:rPr>
        <w:t xml:space="preserve">. </w:t>
      </w:r>
      <w:r w:rsidRPr="000821EE">
        <w:rPr>
          <w:color w:val="000000" w:themeColor="text1"/>
          <w:sz w:val="26"/>
          <w:szCs w:val="26"/>
        </w:rPr>
        <w:t xml:space="preserve">на медицинское освидетельствования на состояние опьянения, при этом инспектором </w:t>
      </w:r>
      <w:r w:rsidRPr="000821EE" w:rsidR="00C66410">
        <w:rPr>
          <w:color w:val="000000" w:themeColor="text1"/>
          <w:sz w:val="26"/>
          <w:szCs w:val="26"/>
        </w:rPr>
        <w:t xml:space="preserve">Госавтоинспекции </w:t>
      </w:r>
      <w:r w:rsidRPr="000821EE">
        <w:rPr>
          <w:color w:val="000000" w:themeColor="text1"/>
          <w:sz w:val="26"/>
          <w:szCs w:val="26"/>
        </w:rPr>
        <w:t xml:space="preserve">соблюден установленный порядок направления лица на медицинское освидетельствование на состояние опьянения. Установленные по делу обстоятельства не дают основания сомневаться в правомерности действий сотрудников </w:t>
      </w:r>
      <w:r w:rsidRPr="000821EE" w:rsidR="004C7FC1">
        <w:rPr>
          <w:color w:val="000000" w:themeColor="text1"/>
          <w:sz w:val="26"/>
          <w:szCs w:val="26"/>
        </w:rPr>
        <w:t>Госавтоинспекции</w:t>
      </w:r>
      <w:r w:rsidRPr="000821EE">
        <w:rPr>
          <w:color w:val="000000" w:themeColor="text1"/>
          <w:sz w:val="26"/>
          <w:szCs w:val="26"/>
        </w:rPr>
        <w:t xml:space="preserve">. При этом какой-либо заинтересованности в исходе дела инспектора </w:t>
      </w:r>
      <w:r w:rsidRPr="000821EE" w:rsidR="00C66410">
        <w:rPr>
          <w:color w:val="000000" w:themeColor="text1"/>
          <w:sz w:val="26"/>
          <w:szCs w:val="26"/>
        </w:rPr>
        <w:t>Госавтоинспекции</w:t>
      </w:r>
      <w:r w:rsidRPr="000821EE">
        <w:rPr>
          <w:color w:val="000000" w:themeColor="text1"/>
          <w:sz w:val="26"/>
          <w:szCs w:val="26"/>
        </w:rPr>
        <w:t>, находивш</w:t>
      </w:r>
      <w:r w:rsidRPr="000821EE" w:rsidR="00C66410">
        <w:rPr>
          <w:color w:val="000000" w:themeColor="text1"/>
          <w:sz w:val="26"/>
          <w:szCs w:val="26"/>
        </w:rPr>
        <w:t>егося</w:t>
      </w:r>
      <w:r w:rsidRPr="000821EE">
        <w:rPr>
          <w:color w:val="000000" w:themeColor="text1"/>
          <w:sz w:val="26"/>
          <w:szCs w:val="26"/>
        </w:rPr>
        <w:t xml:space="preserve"> при исполнении служебных обязанностей, или допущенных злоупотреблениях по делу не установлено. В связи, с чем оснований ставить под сомнения факты, указанные должностным лицом в протоколах, не имеется. Кроме того, мировой судья исходит из презумпции добросовестности действий должностных лиц органов полиции, уполномоченных государством на выполнение властно-распорядительных функций по осуществлению федерального государственного надзора в области безопасности дорожного движения в части соблюдения требований законодательства Российской Федерации о безопасности дорожного движения, правил и стандартов и фиксации их нарушений. Исполнение служебных обязанностей само по себе не может свидетельствовать о заинтересованности в исходе дела указанных лиц.</w:t>
      </w:r>
    </w:p>
    <w:p w:rsidR="00D179E4" w:rsidRPr="000821EE" w:rsidP="000821EE">
      <w:pPr>
        <w:pStyle w:val="BodyText"/>
        <w:ind w:left="-567" w:right="142" w:firstLine="567"/>
        <w:rPr>
          <w:color w:val="000000" w:themeColor="text1"/>
          <w:sz w:val="26"/>
          <w:szCs w:val="26"/>
        </w:rPr>
      </w:pPr>
      <w:r w:rsidRPr="000821EE">
        <w:rPr>
          <w:color w:val="000000" w:themeColor="text1"/>
          <w:sz w:val="26"/>
          <w:szCs w:val="26"/>
        </w:rPr>
        <w:t xml:space="preserve">Исследованные в судебном заседании доказательства получены с соблюдением установленного законом порядка, отвечают требованиям относимости, допустимости и достаточности, отнесены ст. 26.2 Кодекса Российской Федерации об административных правонарушениях к числу доказательств, имеющих значение для правильного разрешения дела, и исключают какие-либо сомнения в виновности </w:t>
      </w:r>
      <w:r w:rsidRPr="000821EE" w:rsidR="000821EE">
        <w:rPr>
          <w:color w:val="000000" w:themeColor="text1"/>
          <w:sz w:val="26"/>
          <w:szCs w:val="26"/>
        </w:rPr>
        <w:t>В</w:t>
      </w:r>
      <w:r w:rsidRPr="000821EE" w:rsidR="003E7EB4">
        <w:rPr>
          <w:color w:val="000000" w:themeColor="text1"/>
          <w:sz w:val="26"/>
          <w:szCs w:val="26"/>
        </w:rPr>
        <w:t xml:space="preserve">. </w:t>
      </w:r>
      <w:r w:rsidRPr="000821EE" w:rsidR="000417A8">
        <w:rPr>
          <w:color w:val="000000" w:themeColor="text1"/>
          <w:sz w:val="26"/>
          <w:szCs w:val="26"/>
        </w:rPr>
        <w:t xml:space="preserve"> </w:t>
      </w:r>
      <w:r w:rsidRPr="000821EE">
        <w:rPr>
          <w:color w:val="000000" w:themeColor="text1"/>
          <w:sz w:val="26"/>
          <w:szCs w:val="26"/>
        </w:rPr>
        <w:t>в совершении инкриминируемого административного правонарушения.</w:t>
      </w:r>
    </w:p>
    <w:p w:rsidR="00C66410" w:rsidRPr="000821EE" w:rsidP="00C66410">
      <w:pPr>
        <w:pStyle w:val="BodyText"/>
        <w:ind w:left="-567" w:right="142" w:firstLine="567"/>
        <w:rPr>
          <w:color w:val="000000" w:themeColor="text1"/>
          <w:sz w:val="26"/>
          <w:szCs w:val="26"/>
        </w:rPr>
      </w:pPr>
      <w:r w:rsidRPr="000821EE">
        <w:rPr>
          <w:color w:val="000000" w:themeColor="text1"/>
          <w:sz w:val="26"/>
          <w:szCs w:val="26"/>
        </w:rPr>
        <w:t>При рассмотрении данного дела установлено наличие события административного правонарушения, водитель, управлявший транспортным средством и не имеющий права управления транспортным средством, с признаками опьянения, и не выполнивший законное требование уполномоченного должностного лица о прохождении медицинского освидетельствования на состояние опьянения, виновность указанного водителя в совершении инкриминируемого административного правонарушения.</w:t>
      </w:r>
    </w:p>
    <w:p w:rsidR="00D179E4" w:rsidRPr="000821EE" w:rsidP="000821EE">
      <w:pPr>
        <w:pStyle w:val="BodyText"/>
        <w:ind w:left="-567" w:right="142" w:firstLine="567"/>
        <w:rPr>
          <w:color w:val="000000" w:themeColor="text1"/>
          <w:sz w:val="26"/>
          <w:szCs w:val="26"/>
        </w:rPr>
      </w:pPr>
      <w:r w:rsidRPr="000821EE">
        <w:rPr>
          <w:color w:val="000000" w:themeColor="text1"/>
          <w:sz w:val="26"/>
          <w:szCs w:val="26"/>
        </w:rPr>
        <w:t xml:space="preserve">Учитывая исследованные в судебном заседании доказательства, оценив их в совокупности на предмет допустимости, достоверности и достаточности, действия </w:t>
      </w:r>
      <w:r w:rsidRPr="000821EE" w:rsidR="000821EE">
        <w:rPr>
          <w:color w:val="000000" w:themeColor="text1"/>
          <w:sz w:val="26"/>
          <w:szCs w:val="26"/>
        </w:rPr>
        <w:t>В</w:t>
      </w:r>
      <w:r w:rsidRPr="000821EE" w:rsidR="003E7EB4">
        <w:rPr>
          <w:color w:val="000000" w:themeColor="text1"/>
          <w:sz w:val="26"/>
          <w:szCs w:val="26"/>
        </w:rPr>
        <w:t xml:space="preserve">. </w:t>
      </w:r>
      <w:r w:rsidRPr="000821EE" w:rsidR="00C66410">
        <w:rPr>
          <w:color w:val="000000" w:themeColor="text1"/>
          <w:sz w:val="26"/>
          <w:szCs w:val="26"/>
        </w:rPr>
        <w:t xml:space="preserve"> </w:t>
      </w:r>
      <w:r w:rsidRPr="000821EE">
        <w:rPr>
          <w:color w:val="000000" w:themeColor="text1"/>
          <w:sz w:val="26"/>
          <w:szCs w:val="26"/>
        </w:rPr>
        <w:t>квалифицирую по ч. 2 ст. 12.26 Кодекса Российской Федерации об административных правонарушениях как невыполнение водителем транспортного средства, не имеющим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p>
    <w:p w:rsidR="00D179E4" w:rsidRPr="000821EE" w:rsidP="000821EE">
      <w:pPr>
        <w:pStyle w:val="BodyText"/>
        <w:ind w:left="-567" w:right="142" w:firstLine="567"/>
        <w:rPr>
          <w:color w:val="000000" w:themeColor="text1"/>
          <w:sz w:val="26"/>
          <w:szCs w:val="26"/>
        </w:rPr>
      </w:pPr>
      <w:r w:rsidRPr="000821EE">
        <w:rPr>
          <w:color w:val="000000" w:themeColor="text1"/>
          <w:sz w:val="26"/>
          <w:szCs w:val="26"/>
        </w:rPr>
        <w:t xml:space="preserve">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 Права и законные интересы </w:t>
      </w:r>
      <w:r w:rsidRPr="000821EE" w:rsidR="000821EE">
        <w:rPr>
          <w:color w:val="000000" w:themeColor="text1"/>
          <w:sz w:val="26"/>
          <w:szCs w:val="26"/>
        </w:rPr>
        <w:t>В</w:t>
      </w:r>
      <w:r w:rsidRPr="000821EE" w:rsidR="003E7EB4">
        <w:rPr>
          <w:color w:val="000000" w:themeColor="text1"/>
          <w:sz w:val="26"/>
          <w:szCs w:val="26"/>
        </w:rPr>
        <w:t>.</w:t>
      </w:r>
      <w:r w:rsidRPr="000821EE" w:rsidR="00C66410">
        <w:rPr>
          <w:color w:val="000000" w:themeColor="text1"/>
          <w:sz w:val="26"/>
          <w:szCs w:val="26"/>
        </w:rPr>
        <w:t xml:space="preserve"> </w:t>
      </w:r>
      <w:r w:rsidRPr="000821EE">
        <w:rPr>
          <w:color w:val="000000" w:themeColor="text1"/>
          <w:sz w:val="26"/>
          <w:szCs w:val="26"/>
        </w:rPr>
        <w:t>при возбуждении дела об административном правонарушении нарушены не были.</w:t>
      </w:r>
    </w:p>
    <w:p w:rsidR="00984D35" w:rsidRPr="000821EE" w:rsidP="000821EE">
      <w:pPr>
        <w:pStyle w:val="BodyText"/>
        <w:ind w:left="-567" w:right="142" w:firstLine="567"/>
        <w:rPr>
          <w:color w:val="000000" w:themeColor="text1"/>
          <w:sz w:val="26"/>
          <w:szCs w:val="26"/>
        </w:rPr>
      </w:pPr>
      <w:r w:rsidRPr="000821EE">
        <w:rPr>
          <w:color w:val="000000" w:themeColor="text1"/>
          <w:sz w:val="26"/>
          <w:szCs w:val="26"/>
        </w:rPr>
        <w:t>Согласно ч. 2 ст. 4.1 КоАП РФ, при назначении административного наказания суд должен  учитывать характер совершенного административного правонарушения, личность виновного, его имущественное положение, обстоятельства, смягчающие и отягчающие административную ответственность.</w:t>
      </w:r>
    </w:p>
    <w:p w:rsidR="00984D35" w:rsidRPr="000821EE" w:rsidP="000821EE">
      <w:pPr>
        <w:pStyle w:val="BodyText"/>
        <w:ind w:left="-567" w:right="142" w:firstLine="567"/>
        <w:rPr>
          <w:color w:val="000000" w:themeColor="text1"/>
          <w:sz w:val="26"/>
          <w:szCs w:val="26"/>
        </w:rPr>
      </w:pPr>
      <w:r w:rsidRPr="000821EE">
        <w:rPr>
          <w:color w:val="000000" w:themeColor="text1"/>
          <w:sz w:val="26"/>
          <w:szCs w:val="26"/>
        </w:rPr>
        <w:t xml:space="preserve">Обстоятельств, смягчающих или отягчающих </w:t>
      </w:r>
      <w:r w:rsidRPr="000821EE" w:rsidR="00CB0535">
        <w:rPr>
          <w:color w:val="000000" w:themeColor="text1"/>
          <w:sz w:val="26"/>
          <w:szCs w:val="26"/>
        </w:rPr>
        <w:t xml:space="preserve">административную </w:t>
      </w:r>
      <w:r w:rsidRPr="000821EE">
        <w:rPr>
          <w:color w:val="000000" w:themeColor="text1"/>
          <w:sz w:val="26"/>
          <w:szCs w:val="26"/>
        </w:rPr>
        <w:t>ответственность, предусмотренных ст. ст. 4.2, 4.3 Кодекса Российской Федерации об административных правонарушениях, по делу не установлено.</w:t>
      </w:r>
    </w:p>
    <w:p w:rsidR="00D179E4" w:rsidRPr="000821EE" w:rsidP="000821EE">
      <w:pPr>
        <w:pStyle w:val="BodyText"/>
        <w:ind w:left="-567" w:right="142" w:firstLine="567"/>
        <w:rPr>
          <w:color w:val="000000" w:themeColor="text1"/>
          <w:sz w:val="26"/>
          <w:szCs w:val="26"/>
        </w:rPr>
      </w:pPr>
      <w:r w:rsidRPr="000821EE">
        <w:rPr>
          <w:color w:val="000000" w:themeColor="text1"/>
          <w:sz w:val="26"/>
          <w:szCs w:val="26"/>
        </w:rPr>
        <w:t xml:space="preserve">Санкцией ч. 2 ст. 12.26 КоАП РФ предусмотрено административное наказание в виде административного ареста на определенный срок, или наложение административного </w:t>
      </w:r>
      <w:r w:rsidRPr="000821EE">
        <w:rPr>
          <w:color w:val="000000" w:themeColor="text1"/>
          <w:sz w:val="26"/>
          <w:szCs w:val="26"/>
        </w:rPr>
        <w:t xml:space="preserve">штрафа на лиц, в отношении которых в соответствии с настоящим Кодексом не может применяться административный арест. </w:t>
      </w:r>
    </w:p>
    <w:p w:rsidR="008079A3" w:rsidRPr="000821EE" w:rsidP="000821EE">
      <w:pPr>
        <w:pStyle w:val="BodyText"/>
        <w:ind w:left="-567" w:right="142" w:firstLine="567"/>
        <w:rPr>
          <w:color w:val="000000" w:themeColor="text1"/>
          <w:sz w:val="26"/>
          <w:szCs w:val="26"/>
        </w:rPr>
      </w:pPr>
      <w:r w:rsidRPr="000821EE">
        <w:rPr>
          <w:color w:val="000000" w:themeColor="text1"/>
          <w:sz w:val="26"/>
          <w:szCs w:val="26"/>
        </w:rPr>
        <w:t>Каких-либо данных о том, что к лицу, совершившему административное правонарушение, в силу ч. 2 ст. 3.9 КоАП РФ не может быть применен административный арест, в ходе производства по делу об административном правонарушении не установлено.</w:t>
      </w:r>
    </w:p>
    <w:p w:rsidR="008079A3" w:rsidRPr="000821EE" w:rsidP="000821EE">
      <w:pPr>
        <w:pStyle w:val="BodyText"/>
        <w:ind w:left="-567" w:right="142" w:firstLine="567"/>
        <w:rPr>
          <w:color w:val="000000" w:themeColor="text1"/>
          <w:sz w:val="26"/>
          <w:szCs w:val="26"/>
        </w:rPr>
      </w:pPr>
      <w:r w:rsidRPr="000821EE">
        <w:rPr>
          <w:color w:val="000000" w:themeColor="text1"/>
          <w:sz w:val="26"/>
          <w:szCs w:val="26"/>
        </w:rPr>
        <w:t xml:space="preserve">Принимая во внимание характер и конкретные обстоятельства совершенного административного правонарушения, учитывая данные о личности </w:t>
      </w:r>
      <w:r w:rsidR="000821EE">
        <w:rPr>
          <w:color w:val="000000" w:themeColor="text1"/>
          <w:sz w:val="26"/>
          <w:szCs w:val="26"/>
        </w:rPr>
        <w:t>В</w:t>
      </w:r>
      <w:r w:rsidRPr="000821EE" w:rsidR="003E7EB4">
        <w:rPr>
          <w:color w:val="000000" w:themeColor="text1"/>
          <w:sz w:val="26"/>
          <w:szCs w:val="26"/>
        </w:rPr>
        <w:t>.</w:t>
      </w:r>
      <w:r w:rsidRPr="000821EE" w:rsidR="00167CD0">
        <w:rPr>
          <w:color w:val="000000" w:themeColor="text1"/>
          <w:sz w:val="26"/>
          <w:szCs w:val="26"/>
        </w:rPr>
        <w:t xml:space="preserve">, </w:t>
      </w:r>
      <w:r w:rsidRPr="000821EE">
        <w:rPr>
          <w:color w:val="000000" w:themeColor="text1"/>
          <w:sz w:val="26"/>
          <w:szCs w:val="26"/>
        </w:rPr>
        <w:t xml:space="preserve">отсутствие отягчающих административную ответственность обстоятельств, прихожу к выводу о возможности назначить </w:t>
      </w:r>
      <w:r w:rsidRPr="000821EE" w:rsidR="00007031">
        <w:rPr>
          <w:color w:val="000000" w:themeColor="text1"/>
          <w:sz w:val="26"/>
          <w:szCs w:val="26"/>
        </w:rPr>
        <w:t>ему</w:t>
      </w:r>
      <w:r w:rsidRPr="000821EE">
        <w:rPr>
          <w:color w:val="000000" w:themeColor="text1"/>
          <w:sz w:val="26"/>
          <w:szCs w:val="26"/>
        </w:rPr>
        <w:t xml:space="preserve"> административное наказание в виде административного ареста в минимальном размере, предусмотренном санкцией ч. 2 ст. 12.26 КоАП РФ. </w:t>
      </w:r>
    </w:p>
    <w:p w:rsidR="008079A3" w:rsidRPr="000821EE" w:rsidP="000821EE">
      <w:pPr>
        <w:pStyle w:val="BodyText"/>
        <w:ind w:left="-567" w:right="142" w:firstLine="567"/>
        <w:rPr>
          <w:color w:val="000000" w:themeColor="text1"/>
          <w:sz w:val="26"/>
          <w:szCs w:val="26"/>
        </w:rPr>
      </w:pPr>
      <w:r w:rsidRPr="000821EE">
        <w:rPr>
          <w:color w:val="000000" w:themeColor="text1"/>
          <w:sz w:val="26"/>
          <w:szCs w:val="26"/>
        </w:rPr>
        <w:t>Вместе с тем, в</w:t>
      </w:r>
      <w:r w:rsidRPr="000821EE">
        <w:rPr>
          <w:color w:val="000000" w:themeColor="text1"/>
          <w:sz w:val="26"/>
          <w:szCs w:val="26"/>
        </w:rPr>
        <w:t xml:space="preserve"> соответствии с положениями ст. 32.8 КоАП РФ, постановление судьи об административном аресте исполняется органами внутренних дел немедленно после вынесения такого постановления. Лицо, подвергнутое административному аресту, содержится под стражей в месте, определяемом органами внутренних дел. Срок административного задержания засчитывается в срок административного ареста. Отбывание административного ареста осуществляется в порядке, предусмотренном законодательством Российской Федерации.</w:t>
      </w:r>
    </w:p>
    <w:p w:rsidR="008079A3" w:rsidRPr="000821EE" w:rsidP="008079A3">
      <w:pPr>
        <w:pStyle w:val="BodyText"/>
        <w:ind w:left="-567" w:right="142" w:firstLine="567"/>
        <w:rPr>
          <w:color w:val="000000" w:themeColor="text1"/>
          <w:sz w:val="26"/>
          <w:szCs w:val="26"/>
        </w:rPr>
      </w:pPr>
      <w:r w:rsidRPr="000821EE">
        <w:rPr>
          <w:color w:val="000000" w:themeColor="text1"/>
          <w:sz w:val="26"/>
          <w:szCs w:val="26"/>
        </w:rPr>
        <w:t>Согласно п. 5 ст. 32.8 КоАП РФ исполнение постановления об административном аресте может быть приостановлено на срок до семи суток или прекращено судьей на основании письменного заявления лица, подвергнутого административному аресту, в случае возникновения исключительных личных обстоятельств (тяжелого заболевания (состояния здоровья), смерти близкого родственника или близкого лица либо чрезвычайной ситуации, причинившей значительный материальный ущерб лицу, подвергнутому административному аресту, или его семье), а также на основании медицинского заключения о наличии у лица, подвергнутого административному аресту, заболевания, травмы или увечья, препятствующих отбыванию административного ареста. Срок приостановления административного ареста не засчитывается в срок отбывания административного ареста.</w:t>
      </w:r>
    </w:p>
    <w:p w:rsidR="008079A3" w:rsidRPr="000821EE" w:rsidP="008079A3">
      <w:pPr>
        <w:pStyle w:val="BodyText"/>
        <w:ind w:left="-567" w:right="142" w:firstLine="567"/>
        <w:rPr>
          <w:color w:val="000000" w:themeColor="text1"/>
          <w:sz w:val="26"/>
          <w:szCs w:val="26"/>
        </w:rPr>
      </w:pPr>
      <w:r w:rsidRPr="000821EE">
        <w:rPr>
          <w:color w:val="000000" w:themeColor="text1"/>
          <w:sz w:val="26"/>
          <w:szCs w:val="26"/>
        </w:rPr>
        <w:t>Данные положения также согласуются с п. 3 ст. 17 Федерального закона № 67-ФЗ от 26.04.2013 «О порядке отбывания административного ареста».</w:t>
      </w:r>
    </w:p>
    <w:p w:rsidR="006D3B27" w:rsidRPr="000821EE" w:rsidP="008079A3">
      <w:pPr>
        <w:pStyle w:val="BodyText"/>
        <w:ind w:left="-567" w:right="142" w:firstLine="567"/>
        <w:rPr>
          <w:color w:val="000000" w:themeColor="text1"/>
          <w:sz w:val="26"/>
          <w:szCs w:val="26"/>
        </w:rPr>
      </w:pPr>
      <w:r w:rsidRPr="000821EE">
        <w:rPr>
          <w:color w:val="000000" w:themeColor="text1"/>
          <w:sz w:val="26"/>
          <w:szCs w:val="26"/>
        </w:rPr>
        <w:t xml:space="preserve">В ходе рассмотрения дела </w:t>
      </w:r>
      <w:r w:rsidRPr="000821EE" w:rsidR="000821EE">
        <w:rPr>
          <w:color w:val="000000" w:themeColor="text1"/>
          <w:sz w:val="26"/>
          <w:szCs w:val="26"/>
        </w:rPr>
        <w:t>В</w:t>
      </w:r>
      <w:r w:rsidRPr="000821EE">
        <w:rPr>
          <w:color w:val="000000" w:themeColor="text1"/>
          <w:sz w:val="26"/>
          <w:szCs w:val="26"/>
        </w:rPr>
        <w:t xml:space="preserve">. </w:t>
      </w:r>
      <w:r w:rsidRPr="000821EE" w:rsidR="000D6A23">
        <w:rPr>
          <w:color w:val="000000" w:themeColor="text1"/>
          <w:sz w:val="26"/>
          <w:szCs w:val="26"/>
        </w:rPr>
        <w:t xml:space="preserve">заявил о невозможности отбывания наказания в виде административного ареста, поскольку </w:t>
      </w:r>
      <w:r w:rsidRPr="000821EE" w:rsidR="007B67C3">
        <w:rPr>
          <w:color w:val="000000" w:themeColor="text1"/>
          <w:sz w:val="26"/>
          <w:szCs w:val="26"/>
        </w:rPr>
        <w:t xml:space="preserve">он </w:t>
      </w:r>
      <w:r w:rsidRPr="000821EE">
        <w:rPr>
          <w:color w:val="000000" w:themeColor="text1"/>
          <w:sz w:val="26"/>
          <w:szCs w:val="26"/>
        </w:rPr>
        <w:t>осуществляет постоянный уход за своей матерью, являющейся инвалидом III группы, у которой имеются стойкие затруднения с передвижением - ей требуется ежедневная помощь и сопровождение.</w:t>
      </w:r>
    </w:p>
    <w:p w:rsidR="00840B0E" w:rsidRPr="000821EE" w:rsidP="008079A3">
      <w:pPr>
        <w:pStyle w:val="BodyText"/>
        <w:ind w:left="-567" w:right="142" w:firstLine="567"/>
        <w:rPr>
          <w:color w:val="000000" w:themeColor="text1"/>
          <w:sz w:val="26"/>
          <w:szCs w:val="26"/>
        </w:rPr>
      </w:pPr>
      <w:r w:rsidRPr="000821EE">
        <w:rPr>
          <w:color w:val="000000" w:themeColor="text1"/>
          <w:sz w:val="26"/>
          <w:szCs w:val="26"/>
        </w:rPr>
        <w:t xml:space="preserve">В подтверждение этого мировому судье представлены документы, а именно: копия свидетельства о рождении </w:t>
      </w:r>
      <w:r w:rsidRPr="000821EE" w:rsidR="000821EE">
        <w:rPr>
          <w:color w:val="000000" w:themeColor="text1"/>
          <w:sz w:val="26"/>
          <w:szCs w:val="26"/>
        </w:rPr>
        <w:t>В</w:t>
      </w:r>
      <w:r w:rsidRPr="000821EE">
        <w:rPr>
          <w:color w:val="000000" w:themeColor="text1"/>
          <w:sz w:val="26"/>
          <w:szCs w:val="26"/>
        </w:rPr>
        <w:t xml:space="preserve">., согласно которой </w:t>
      </w:r>
      <w:r w:rsidRPr="000821EE" w:rsidR="000821EE">
        <w:rPr>
          <w:color w:val="000000" w:themeColor="text1"/>
          <w:sz w:val="26"/>
          <w:szCs w:val="26"/>
        </w:rPr>
        <w:t>В.</w:t>
      </w:r>
      <w:r w:rsidRPr="000821EE">
        <w:rPr>
          <w:color w:val="000000" w:themeColor="text1"/>
          <w:sz w:val="26"/>
          <w:szCs w:val="26"/>
        </w:rPr>
        <w:t xml:space="preserve">Г.Н. является его матерью; копия эпикриза из медицинской карты стационарного больного </w:t>
      </w:r>
      <w:r w:rsidRPr="000821EE" w:rsidR="000821EE">
        <w:rPr>
          <w:color w:val="000000" w:themeColor="text1"/>
          <w:sz w:val="26"/>
          <w:szCs w:val="26"/>
        </w:rPr>
        <w:t>В.</w:t>
      </w:r>
      <w:r w:rsidRPr="000821EE">
        <w:rPr>
          <w:color w:val="000000" w:themeColor="text1"/>
          <w:sz w:val="26"/>
          <w:szCs w:val="26"/>
        </w:rPr>
        <w:t xml:space="preserve">Г.Н. 1953 г.р. от 2018 года; копия выписного эпикриза </w:t>
      </w:r>
      <w:r w:rsidRPr="000821EE" w:rsidR="000821EE">
        <w:rPr>
          <w:color w:val="000000" w:themeColor="text1"/>
          <w:sz w:val="26"/>
          <w:szCs w:val="26"/>
        </w:rPr>
        <w:t>В.</w:t>
      </w:r>
      <w:r w:rsidRPr="000821EE">
        <w:rPr>
          <w:color w:val="000000" w:themeColor="text1"/>
          <w:sz w:val="26"/>
          <w:szCs w:val="26"/>
        </w:rPr>
        <w:t>Г.Н. 1953 г.р. от 2025 года.</w:t>
      </w:r>
    </w:p>
    <w:p w:rsidR="007B67C3" w:rsidRPr="000821EE" w:rsidP="008079A3">
      <w:pPr>
        <w:pStyle w:val="BodyText"/>
        <w:ind w:left="-567" w:right="142" w:firstLine="567"/>
        <w:rPr>
          <w:color w:val="000000" w:themeColor="text1"/>
          <w:sz w:val="26"/>
          <w:szCs w:val="26"/>
        </w:rPr>
      </w:pPr>
      <w:r w:rsidRPr="000821EE">
        <w:rPr>
          <w:color w:val="000000" w:themeColor="text1"/>
          <w:sz w:val="26"/>
          <w:szCs w:val="26"/>
        </w:rPr>
        <w:t>Согласно указанным документам в 2018</w:t>
      </w:r>
      <w:r w:rsidRPr="000821EE">
        <w:rPr>
          <w:color w:val="000000" w:themeColor="text1"/>
          <w:sz w:val="26"/>
          <w:szCs w:val="26"/>
        </w:rPr>
        <w:t xml:space="preserve"> </w:t>
      </w:r>
      <w:r w:rsidRPr="000821EE">
        <w:rPr>
          <w:color w:val="000000" w:themeColor="text1"/>
          <w:sz w:val="26"/>
          <w:szCs w:val="26"/>
        </w:rPr>
        <w:t>год</w:t>
      </w:r>
      <w:r w:rsidRPr="000821EE">
        <w:rPr>
          <w:color w:val="000000" w:themeColor="text1"/>
          <w:sz w:val="26"/>
          <w:szCs w:val="26"/>
        </w:rPr>
        <w:t>у</w:t>
      </w:r>
      <w:r w:rsidRPr="000821EE">
        <w:rPr>
          <w:color w:val="000000" w:themeColor="text1"/>
          <w:sz w:val="26"/>
          <w:szCs w:val="26"/>
        </w:rPr>
        <w:t xml:space="preserve"> </w:t>
      </w:r>
      <w:r w:rsidRPr="000821EE" w:rsidR="000821EE">
        <w:rPr>
          <w:color w:val="000000" w:themeColor="text1"/>
          <w:sz w:val="26"/>
          <w:szCs w:val="26"/>
        </w:rPr>
        <w:t>В.</w:t>
      </w:r>
      <w:r w:rsidRPr="000821EE">
        <w:rPr>
          <w:color w:val="000000" w:themeColor="text1"/>
          <w:sz w:val="26"/>
          <w:szCs w:val="26"/>
        </w:rPr>
        <w:t xml:space="preserve">Г.Н. </w:t>
      </w:r>
      <w:r w:rsidRPr="000821EE" w:rsidR="00820699">
        <w:rPr>
          <w:color w:val="000000" w:themeColor="text1"/>
          <w:sz w:val="26"/>
          <w:szCs w:val="26"/>
        </w:rPr>
        <w:t xml:space="preserve">проводилась операция: </w:t>
      </w:r>
      <w:r w:rsidRPr="000821EE" w:rsidR="00820699">
        <w:rPr>
          <w:color w:val="000000" w:themeColor="text1"/>
          <w:sz w:val="26"/>
          <w:szCs w:val="26"/>
        </w:rPr>
        <w:t>Артродезирование</w:t>
      </w:r>
      <w:r w:rsidRPr="000821EE" w:rsidR="00820699">
        <w:rPr>
          <w:color w:val="000000" w:themeColor="text1"/>
          <w:sz w:val="26"/>
          <w:szCs w:val="26"/>
        </w:rPr>
        <w:t xml:space="preserve"> левого голен</w:t>
      </w:r>
      <w:r w:rsidRPr="000821EE" w:rsidR="008E081E">
        <w:rPr>
          <w:color w:val="000000" w:themeColor="text1"/>
          <w:sz w:val="26"/>
          <w:szCs w:val="26"/>
        </w:rPr>
        <w:t xml:space="preserve">остопного сустава (по </w:t>
      </w:r>
      <w:r w:rsidRPr="000821EE" w:rsidR="008E081E">
        <w:rPr>
          <w:color w:val="000000" w:themeColor="text1"/>
          <w:sz w:val="26"/>
          <w:szCs w:val="26"/>
        </w:rPr>
        <w:t>Кэмбэллу</w:t>
      </w:r>
      <w:r w:rsidRPr="000821EE" w:rsidR="008E081E">
        <w:rPr>
          <w:color w:val="000000" w:themeColor="text1"/>
          <w:sz w:val="26"/>
          <w:szCs w:val="26"/>
        </w:rPr>
        <w:t>), б</w:t>
      </w:r>
      <w:r w:rsidRPr="000821EE">
        <w:rPr>
          <w:color w:val="000000" w:themeColor="text1"/>
          <w:sz w:val="26"/>
          <w:szCs w:val="26"/>
        </w:rPr>
        <w:t>ыла выписана из мед. учреждения в удовлетворительном состоянии, ей рекомендовано наблюдение у травматолога-ортопеда, ходьба при помощи костылей без о</w:t>
      </w:r>
      <w:r w:rsidRPr="000821EE">
        <w:rPr>
          <w:color w:val="000000" w:themeColor="text1"/>
          <w:sz w:val="26"/>
          <w:szCs w:val="26"/>
        </w:rPr>
        <w:t xml:space="preserve">поры на оперированную конечность; в 2025 году </w:t>
      </w:r>
      <w:r w:rsidRPr="000821EE" w:rsidR="000821EE">
        <w:rPr>
          <w:color w:val="000000" w:themeColor="text1"/>
          <w:sz w:val="26"/>
          <w:szCs w:val="26"/>
        </w:rPr>
        <w:t>В.</w:t>
      </w:r>
      <w:r w:rsidRPr="000821EE">
        <w:rPr>
          <w:color w:val="000000" w:themeColor="text1"/>
          <w:sz w:val="26"/>
          <w:szCs w:val="26"/>
        </w:rPr>
        <w:t>Г.Н.</w:t>
      </w:r>
      <w:r w:rsidRPr="000821EE" w:rsidR="008E081E">
        <w:rPr>
          <w:color w:val="000000" w:themeColor="text1"/>
          <w:sz w:val="26"/>
          <w:szCs w:val="26"/>
        </w:rPr>
        <w:t xml:space="preserve"> поступила</w:t>
      </w:r>
      <w:r w:rsidRPr="000821EE">
        <w:rPr>
          <w:color w:val="000000" w:themeColor="text1"/>
          <w:sz w:val="26"/>
          <w:szCs w:val="26"/>
        </w:rPr>
        <w:t xml:space="preserve"> </w:t>
      </w:r>
      <w:r w:rsidRPr="000821EE" w:rsidR="008E081E">
        <w:rPr>
          <w:color w:val="000000" w:themeColor="text1"/>
          <w:sz w:val="26"/>
          <w:szCs w:val="26"/>
        </w:rPr>
        <w:t xml:space="preserve">в стационар с ишемическим инсультом в </w:t>
      </w:r>
      <w:r w:rsidRPr="000821EE" w:rsidR="008E081E">
        <w:rPr>
          <w:color w:val="000000" w:themeColor="text1"/>
          <w:sz w:val="26"/>
          <w:szCs w:val="26"/>
        </w:rPr>
        <w:t>вертебро</w:t>
      </w:r>
      <w:r w:rsidRPr="000821EE" w:rsidR="008E081E">
        <w:rPr>
          <w:color w:val="000000" w:themeColor="text1"/>
          <w:sz w:val="26"/>
          <w:szCs w:val="26"/>
        </w:rPr>
        <w:t>-базилярном бассейне, а также сопутствующими заболеваниями. Б</w:t>
      </w:r>
      <w:r w:rsidRPr="000821EE">
        <w:rPr>
          <w:color w:val="000000" w:themeColor="text1"/>
          <w:sz w:val="26"/>
          <w:szCs w:val="26"/>
        </w:rPr>
        <w:t xml:space="preserve">ыла выписана из мед. учреждения в </w:t>
      </w:r>
      <w:r w:rsidRPr="000821EE" w:rsidR="008E081E">
        <w:rPr>
          <w:color w:val="000000" w:themeColor="text1"/>
          <w:sz w:val="26"/>
          <w:szCs w:val="26"/>
        </w:rPr>
        <w:t>компенсированном состоянии, курс лечения по поводу ишемического инсульта завершен, состояние при выписке: удовлетворительное. Е</w:t>
      </w:r>
      <w:r w:rsidRPr="000821EE">
        <w:rPr>
          <w:color w:val="000000" w:themeColor="text1"/>
          <w:sz w:val="26"/>
          <w:szCs w:val="26"/>
        </w:rPr>
        <w:t xml:space="preserve">й рекомендовано обращаться к врачу-терапевту, постоянная лечебная физкультура, </w:t>
      </w:r>
      <w:r w:rsidRPr="000821EE">
        <w:rPr>
          <w:color w:val="000000" w:themeColor="text1"/>
          <w:sz w:val="26"/>
          <w:szCs w:val="26"/>
        </w:rPr>
        <w:t>средиземноморская диета</w:t>
      </w:r>
      <w:r w:rsidRPr="000821EE" w:rsidR="008E081E">
        <w:rPr>
          <w:color w:val="000000" w:themeColor="text1"/>
          <w:sz w:val="26"/>
          <w:szCs w:val="26"/>
        </w:rPr>
        <w:t>, консультация уролога с целью решения вопроса о дальнейшей тактике ведения пациента, уход за мочевым катетером.</w:t>
      </w:r>
    </w:p>
    <w:p w:rsidR="000D6A23" w:rsidRPr="000821EE" w:rsidP="008079A3">
      <w:pPr>
        <w:pStyle w:val="BodyText"/>
        <w:ind w:left="-567" w:right="142" w:firstLine="567"/>
        <w:rPr>
          <w:color w:val="000000" w:themeColor="text1"/>
          <w:sz w:val="26"/>
          <w:szCs w:val="26"/>
        </w:rPr>
      </w:pPr>
      <w:r w:rsidRPr="000821EE">
        <w:rPr>
          <w:color w:val="000000" w:themeColor="text1"/>
          <w:sz w:val="26"/>
          <w:szCs w:val="26"/>
        </w:rPr>
        <w:t xml:space="preserve">Таким образом, доказательств того, что </w:t>
      </w:r>
      <w:r w:rsidRPr="000821EE" w:rsidR="000821EE">
        <w:rPr>
          <w:color w:val="000000" w:themeColor="text1"/>
          <w:sz w:val="26"/>
          <w:szCs w:val="26"/>
        </w:rPr>
        <w:t>В.</w:t>
      </w:r>
      <w:r w:rsidRPr="000821EE">
        <w:rPr>
          <w:color w:val="000000" w:themeColor="text1"/>
          <w:sz w:val="26"/>
          <w:szCs w:val="26"/>
        </w:rPr>
        <w:t xml:space="preserve">Г.Н. требует постоянного ухода, так как не может сама передвигаться, </w:t>
      </w:r>
      <w:r w:rsidRPr="000821EE" w:rsidR="008E081E">
        <w:rPr>
          <w:color w:val="000000" w:themeColor="text1"/>
          <w:sz w:val="26"/>
          <w:szCs w:val="26"/>
        </w:rPr>
        <w:t>мировому судье не представлено, вместе с тем имеются документы, свидетельствующие о неудовлетворительном состоянии близкого родственника лица, привлекаемого к административной ответственности.</w:t>
      </w:r>
    </w:p>
    <w:p w:rsidR="008079A3" w:rsidRPr="000821EE" w:rsidP="008079A3">
      <w:pPr>
        <w:pStyle w:val="BodyText"/>
        <w:ind w:left="-567" w:right="142" w:firstLine="567"/>
        <w:rPr>
          <w:color w:val="000000" w:themeColor="text1"/>
          <w:sz w:val="26"/>
          <w:szCs w:val="26"/>
        </w:rPr>
      </w:pPr>
      <w:r w:rsidRPr="000821EE">
        <w:rPr>
          <w:color w:val="000000" w:themeColor="text1"/>
          <w:sz w:val="26"/>
          <w:szCs w:val="26"/>
        </w:rPr>
        <w:t xml:space="preserve">Учитывая изложенное, мировой судья приходит к выводу о наличии исключительных личных обстоятельств, препятствующих отбыванию </w:t>
      </w:r>
      <w:r w:rsidRPr="000821EE" w:rsidR="000821EE">
        <w:rPr>
          <w:color w:val="000000" w:themeColor="text1"/>
          <w:sz w:val="26"/>
          <w:szCs w:val="26"/>
        </w:rPr>
        <w:t>В</w:t>
      </w:r>
      <w:r w:rsidRPr="000821EE">
        <w:rPr>
          <w:color w:val="000000" w:themeColor="text1"/>
          <w:sz w:val="26"/>
          <w:szCs w:val="26"/>
        </w:rPr>
        <w:t>. наказания (</w:t>
      </w:r>
      <w:r w:rsidR="008E081E">
        <w:rPr>
          <w:color w:val="000000" w:themeColor="text1"/>
          <w:sz w:val="26"/>
          <w:szCs w:val="26"/>
        </w:rPr>
        <w:t>состояние здоровья матери</w:t>
      </w:r>
      <w:r w:rsidRPr="009F2814" w:rsidR="006D3B27">
        <w:rPr>
          <w:color w:val="000000" w:themeColor="text1"/>
          <w:sz w:val="26"/>
          <w:szCs w:val="26"/>
        </w:rPr>
        <w:t>)</w:t>
      </w:r>
      <w:r w:rsidRPr="000821EE">
        <w:rPr>
          <w:color w:val="000000" w:themeColor="text1"/>
          <w:sz w:val="26"/>
          <w:szCs w:val="26"/>
        </w:rPr>
        <w:t xml:space="preserve">, и считает необходимым </w:t>
      </w:r>
      <w:r w:rsidRPr="000821EE" w:rsidR="007B67C3">
        <w:rPr>
          <w:color w:val="000000" w:themeColor="text1"/>
          <w:sz w:val="26"/>
          <w:szCs w:val="26"/>
        </w:rPr>
        <w:t>приостановить на 7 суток</w:t>
      </w:r>
      <w:r w:rsidRPr="000821EE">
        <w:rPr>
          <w:color w:val="000000" w:themeColor="text1"/>
          <w:sz w:val="26"/>
          <w:szCs w:val="26"/>
        </w:rPr>
        <w:t xml:space="preserve"> исполнени</w:t>
      </w:r>
      <w:r w:rsidRPr="000821EE" w:rsidR="007B67C3">
        <w:rPr>
          <w:color w:val="000000" w:themeColor="text1"/>
          <w:sz w:val="26"/>
          <w:szCs w:val="26"/>
        </w:rPr>
        <w:t>е</w:t>
      </w:r>
      <w:r w:rsidRPr="000821EE">
        <w:rPr>
          <w:color w:val="000000" w:themeColor="text1"/>
          <w:sz w:val="26"/>
          <w:szCs w:val="26"/>
        </w:rPr>
        <w:t xml:space="preserve"> наказания в виде административного ареста.</w:t>
      </w:r>
    </w:p>
    <w:p w:rsidR="004A362C" w:rsidRPr="000821EE" w:rsidP="00387328">
      <w:pPr>
        <w:pStyle w:val="BodyText"/>
        <w:ind w:left="-567" w:right="142" w:firstLine="567"/>
        <w:rPr>
          <w:color w:val="000000" w:themeColor="text1"/>
          <w:sz w:val="26"/>
          <w:szCs w:val="26"/>
        </w:rPr>
      </w:pPr>
      <w:r w:rsidRPr="000821EE">
        <w:rPr>
          <w:color w:val="000000" w:themeColor="text1"/>
          <w:sz w:val="26"/>
          <w:szCs w:val="26"/>
        </w:rPr>
        <w:t>На основании изложенного, руководствуясь ст. ст. 29.9, 29.10, 32.13 КоАП РФ, мировой судья,</w:t>
      </w:r>
    </w:p>
    <w:p w:rsidR="003712A0" w:rsidRPr="009F2814" w:rsidP="00387328">
      <w:pPr>
        <w:pStyle w:val="BodyText"/>
        <w:ind w:left="-567" w:right="142" w:firstLine="567"/>
        <w:jc w:val="center"/>
        <w:rPr>
          <w:b/>
          <w:color w:val="000000" w:themeColor="text1"/>
          <w:sz w:val="26"/>
          <w:szCs w:val="26"/>
          <w:shd w:val="clear" w:color="auto" w:fill="FFFFFF"/>
        </w:rPr>
      </w:pPr>
      <w:r w:rsidRPr="009F2814">
        <w:rPr>
          <w:b/>
          <w:color w:val="000000" w:themeColor="text1"/>
          <w:sz w:val="26"/>
          <w:szCs w:val="26"/>
          <w:shd w:val="clear" w:color="auto" w:fill="FFFFFF"/>
        </w:rPr>
        <w:t>П О С Т А Н О В И Л:</w:t>
      </w:r>
    </w:p>
    <w:p w:rsidR="004A362C" w:rsidRPr="009F2814" w:rsidP="00387328">
      <w:pPr>
        <w:pStyle w:val="BodyText"/>
        <w:ind w:left="-567" w:right="142" w:firstLine="567"/>
        <w:jc w:val="center"/>
        <w:rPr>
          <w:b/>
          <w:color w:val="000000" w:themeColor="text1"/>
          <w:sz w:val="26"/>
          <w:szCs w:val="26"/>
          <w:shd w:val="clear" w:color="auto" w:fill="FFFFFF"/>
        </w:rPr>
      </w:pPr>
    </w:p>
    <w:p w:rsidR="003712A0" w:rsidRPr="009F2814" w:rsidP="00387328">
      <w:pPr>
        <w:pStyle w:val="BodyText"/>
        <w:ind w:left="-567" w:right="142" w:firstLine="567"/>
        <w:rPr>
          <w:color w:val="000000" w:themeColor="text1"/>
          <w:sz w:val="26"/>
          <w:szCs w:val="26"/>
          <w:shd w:val="clear" w:color="auto" w:fill="FFFFFF"/>
        </w:rPr>
      </w:pPr>
      <w:r>
        <w:rPr>
          <w:color w:val="000000" w:themeColor="text1"/>
          <w:sz w:val="26"/>
          <w:szCs w:val="26"/>
          <w:shd w:val="clear" w:color="auto" w:fill="FFFFFF"/>
        </w:rPr>
        <w:t>В.</w:t>
      </w:r>
      <w:r w:rsidRPr="009F2814" w:rsidR="003E7EB4">
        <w:rPr>
          <w:color w:val="000000" w:themeColor="text1"/>
          <w:sz w:val="26"/>
          <w:szCs w:val="26"/>
          <w:shd w:val="clear" w:color="auto" w:fill="FFFFFF"/>
        </w:rPr>
        <w:t xml:space="preserve"> </w:t>
      </w:r>
      <w:r w:rsidRPr="000821EE">
        <w:rPr>
          <w:color w:val="000000" w:themeColor="text1"/>
          <w:sz w:val="26"/>
          <w:szCs w:val="26"/>
          <w:shd w:val="clear" w:color="auto" w:fill="FFFFFF"/>
        </w:rPr>
        <w:t>/данные изъяты/</w:t>
      </w:r>
      <w:r w:rsidRPr="000821EE">
        <w:rPr>
          <w:color w:val="000000" w:themeColor="text1"/>
          <w:sz w:val="26"/>
          <w:szCs w:val="26"/>
          <w:shd w:val="clear" w:color="auto" w:fill="FFFFFF"/>
        </w:rPr>
        <w:t xml:space="preserve"> </w:t>
      </w:r>
      <w:r w:rsidRPr="009F2814" w:rsidR="003E7EB4">
        <w:rPr>
          <w:color w:val="000000" w:themeColor="text1"/>
          <w:sz w:val="26"/>
          <w:szCs w:val="26"/>
          <w:shd w:val="clear" w:color="auto" w:fill="FFFFFF"/>
        </w:rPr>
        <w:t>года рождения</w:t>
      </w:r>
      <w:r w:rsidRPr="009F2814" w:rsidR="001C6E81">
        <w:rPr>
          <w:color w:val="000000" w:themeColor="text1"/>
          <w:sz w:val="26"/>
          <w:szCs w:val="26"/>
          <w:shd w:val="clear" w:color="auto" w:fill="FFFFFF"/>
        </w:rPr>
        <w:t xml:space="preserve"> </w:t>
      </w:r>
      <w:r w:rsidRPr="009F2814">
        <w:rPr>
          <w:color w:val="000000" w:themeColor="text1"/>
          <w:sz w:val="26"/>
          <w:szCs w:val="26"/>
          <w:shd w:val="clear" w:color="auto" w:fill="FFFFFF"/>
        </w:rPr>
        <w:t>признать виновн</w:t>
      </w:r>
      <w:r w:rsidRPr="009F2814" w:rsidR="001C6E81">
        <w:rPr>
          <w:color w:val="000000" w:themeColor="text1"/>
          <w:sz w:val="26"/>
          <w:szCs w:val="26"/>
          <w:shd w:val="clear" w:color="auto" w:fill="FFFFFF"/>
        </w:rPr>
        <w:t xml:space="preserve">ым </w:t>
      </w:r>
      <w:r w:rsidRPr="009F2814">
        <w:rPr>
          <w:color w:val="000000" w:themeColor="text1"/>
          <w:sz w:val="26"/>
          <w:szCs w:val="26"/>
          <w:shd w:val="clear" w:color="auto" w:fill="FFFFFF"/>
        </w:rPr>
        <w:t>в совершении административного правонарушения, предусмотренного ч.</w:t>
      </w:r>
      <w:r w:rsidRPr="009F2814" w:rsidR="00362B11">
        <w:rPr>
          <w:color w:val="000000" w:themeColor="text1"/>
          <w:sz w:val="26"/>
          <w:szCs w:val="26"/>
          <w:shd w:val="clear" w:color="auto" w:fill="FFFFFF"/>
        </w:rPr>
        <w:t xml:space="preserve"> </w:t>
      </w:r>
      <w:r w:rsidRPr="009F2814">
        <w:rPr>
          <w:color w:val="000000" w:themeColor="text1"/>
          <w:sz w:val="26"/>
          <w:szCs w:val="26"/>
          <w:shd w:val="clear" w:color="auto" w:fill="FFFFFF"/>
        </w:rPr>
        <w:t xml:space="preserve">2 ст. 12.26 </w:t>
      </w:r>
      <w:r w:rsidRPr="009F2814" w:rsidR="00E97484">
        <w:rPr>
          <w:color w:val="000000" w:themeColor="text1"/>
          <w:sz w:val="26"/>
          <w:szCs w:val="26"/>
          <w:shd w:val="clear" w:color="auto" w:fill="FFFFFF"/>
        </w:rPr>
        <w:t>Кодекса Российской Федерации об административных правонарушениях</w:t>
      </w:r>
      <w:r w:rsidRPr="009F2814">
        <w:rPr>
          <w:color w:val="000000" w:themeColor="text1"/>
          <w:sz w:val="26"/>
          <w:szCs w:val="26"/>
          <w:shd w:val="clear" w:color="auto" w:fill="FFFFFF"/>
        </w:rPr>
        <w:t xml:space="preserve">, и назначить </w:t>
      </w:r>
      <w:r w:rsidRPr="009F2814" w:rsidR="005220C1">
        <w:rPr>
          <w:color w:val="000000" w:themeColor="text1"/>
          <w:sz w:val="26"/>
          <w:szCs w:val="26"/>
          <w:shd w:val="clear" w:color="auto" w:fill="FFFFFF"/>
        </w:rPr>
        <w:t>ему</w:t>
      </w:r>
      <w:r w:rsidRPr="009F2814">
        <w:rPr>
          <w:color w:val="000000" w:themeColor="text1"/>
          <w:sz w:val="26"/>
          <w:szCs w:val="26"/>
          <w:shd w:val="clear" w:color="auto" w:fill="FFFFFF"/>
        </w:rPr>
        <w:t xml:space="preserve"> административное наказание в виде </w:t>
      </w:r>
      <w:r w:rsidRPr="009F2814" w:rsidR="00167CD0">
        <w:rPr>
          <w:color w:val="000000" w:themeColor="text1"/>
          <w:sz w:val="26"/>
          <w:szCs w:val="26"/>
          <w:shd w:val="clear" w:color="auto" w:fill="FFFFFF"/>
        </w:rPr>
        <w:t xml:space="preserve">административного </w:t>
      </w:r>
      <w:r w:rsidRPr="009F2814">
        <w:rPr>
          <w:color w:val="000000" w:themeColor="text1"/>
          <w:sz w:val="26"/>
          <w:szCs w:val="26"/>
          <w:shd w:val="clear" w:color="auto" w:fill="FFFFFF"/>
        </w:rPr>
        <w:t>ареста сроком на 10 (десять) суток.</w:t>
      </w:r>
    </w:p>
    <w:p w:rsidR="006D3B27" w:rsidRPr="009F2814" w:rsidP="006D3B27">
      <w:pPr>
        <w:pStyle w:val="BodyText"/>
        <w:ind w:left="-567" w:right="142" w:firstLine="567"/>
        <w:rPr>
          <w:color w:val="000000" w:themeColor="text1"/>
          <w:sz w:val="26"/>
          <w:szCs w:val="26"/>
          <w:shd w:val="clear" w:color="auto" w:fill="FFFFFF"/>
        </w:rPr>
      </w:pPr>
      <w:r w:rsidRPr="009F2814">
        <w:rPr>
          <w:color w:val="000000" w:themeColor="text1"/>
          <w:sz w:val="26"/>
          <w:szCs w:val="26"/>
          <w:shd w:val="clear" w:color="auto" w:fill="FFFFFF"/>
        </w:rPr>
        <w:t xml:space="preserve">На основании ч. 5 ст. 32.8 КоАП РФ исполнение постановления об административном аресте </w:t>
      </w:r>
      <w:r w:rsidR="000821EE">
        <w:rPr>
          <w:color w:val="000000" w:themeColor="text1"/>
          <w:sz w:val="26"/>
          <w:szCs w:val="26"/>
          <w:shd w:val="clear" w:color="auto" w:fill="FFFFFF"/>
        </w:rPr>
        <w:t>В.</w:t>
      </w:r>
      <w:r w:rsidRPr="009F2814">
        <w:rPr>
          <w:color w:val="000000" w:themeColor="text1"/>
          <w:sz w:val="26"/>
          <w:szCs w:val="26"/>
          <w:shd w:val="clear" w:color="auto" w:fill="FFFFFF"/>
        </w:rPr>
        <w:t xml:space="preserve"> </w:t>
      </w:r>
      <w:r w:rsidRPr="000821EE" w:rsidR="000821EE">
        <w:rPr>
          <w:color w:val="000000" w:themeColor="text1"/>
          <w:sz w:val="26"/>
          <w:szCs w:val="26"/>
          <w:shd w:val="clear" w:color="auto" w:fill="FFFFFF"/>
        </w:rPr>
        <w:t>/данные изъяты/</w:t>
      </w:r>
      <w:r w:rsidRPr="000821EE" w:rsidR="000821EE">
        <w:rPr>
          <w:color w:val="000000" w:themeColor="text1"/>
          <w:sz w:val="26"/>
          <w:szCs w:val="26"/>
          <w:shd w:val="clear" w:color="auto" w:fill="FFFFFF"/>
        </w:rPr>
        <w:t xml:space="preserve"> </w:t>
      </w:r>
      <w:r w:rsidRPr="009F2814">
        <w:rPr>
          <w:color w:val="000000" w:themeColor="text1"/>
          <w:sz w:val="26"/>
          <w:szCs w:val="26"/>
          <w:shd w:val="clear" w:color="auto" w:fill="FFFFFF"/>
        </w:rPr>
        <w:t xml:space="preserve">года рождения </w:t>
      </w:r>
      <w:r w:rsidR="007B67C3">
        <w:rPr>
          <w:color w:val="000000" w:themeColor="text1"/>
          <w:sz w:val="26"/>
          <w:szCs w:val="26"/>
          <w:shd w:val="clear" w:color="auto" w:fill="FFFFFF"/>
        </w:rPr>
        <w:t>приостановить на 7 суток</w:t>
      </w:r>
      <w:r w:rsidRPr="009F2814">
        <w:rPr>
          <w:color w:val="000000" w:themeColor="text1"/>
          <w:sz w:val="26"/>
          <w:szCs w:val="26"/>
          <w:shd w:val="clear" w:color="auto" w:fill="FFFFFF"/>
        </w:rPr>
        <w:t>.</w:t>
      </w:r>
    </w:p>
    <w:p w:rsidR="003712A0" w:rsidRPr="009F2814" w:rsidP="006D3B27">
      <w:pPr>
        <w:pStyle w:val="BodyText"/>
        <w:ind w:left="-567" w:right="142" w:firstLine="567"/>
        <w:rPr>
          <w:color w:val="000000" w:themeColor="text1"/>
          <w:sz w:val="26"/>
          <w:szCs w:val="26"/>
          <w:shd w:val="clear" w:color="auto" w:fill="FFFFFF"/>
        </w:rPr>
      </w:pPr>
      <w:r w:rsidRPr="009F2814">
        <w:rPr>
          <w:color w:val="000000" w:themeColor="text1"/>
          <w:sz w:val="26"/>
          <w:szCs w:val="26"/>
          <w:shd w:val="clear" w:color="auto" w:fill="FFFFFF"/>
        </w:rPr>
        <w:t xml:space="preserve"> </w:t>
      </w:r>
      <w:r w:rsidRPr="009F2814">
        <w:rPr>
          <w:color w:val="000000" w:themeColor="text1"/>
          <w:sz w:val="26"/>
          <w:szCs w:val="26"/>
          <w:shd w:val="clear" w:color="auto" w:fill="FFFFFF"/>
        </w:rPr>
        <w:t xml:space="preserve">Постановление может быть обжаловано в Железнодорожный районный суд города Симферополя </w:t>
      </w:r>
      <w:r w:rsidRPr="009F2814" w:rsidR="00A036F4">
        <w:rPr>
          <w:color w:val="000000" w:themeColor="text1"/>
          <w:sz w:val="26"/>
          <w:szCs w:val="26"/>
          <w:shd w:val="clear" w:color="auto" w:fill="FFFFFF"/>
        </w:rPr>
        <w:t xml:space="preserve">Республики Крым </w:t>
      </w:r>
      <w:r w:rsidRPr="009F2814">
        <w:rPr>
          <w:color w:val="000000" w:themeColor="text1"/>
          <w:sz w:val="26"/>
          <w:szCs w:val="26"/>
          <w:shd w:val="clear" w:color="auto" w:fill="FFFFFF"/>
        </w:rPr>
        <w:t xml:space="preserve">в течение десяти </w:t>
      </w:r>
      <w:r w:rsidRPr="009F2814" w:rsidR="004C7FC1">
        <w:rPr>
          <w:color w:val="000000" w:themeColor="text1"/>
          <w:sz w:val="26"/>
          <w:szCs w:val="26"/>
          <w:shd w:val="clear" w:color="auto" w:fill="FFFFFF"/>
        </w:rPr>
        <w:t>дней</w:t>
      </w:r>
      <w:r w:rsidRPr="009F2814">
        <w:rPr>
          <w:color w:val="000000" w:themeColor="text1"/>
          <w:sz w:val="26"/>
          <w:szCs w:val="26"/>
          <w:shd w:val="clear" w:color="auto" w:fill="FFFFFF"/>
        </w:rPr>
        <w:t xml:space="preserve"> со дня вручения или получения копии постановления через мирового судью судебного участка №</w:t>
      </w:r>
      <w:r w:rsidRPr="009F2814" w:rsidR="00A56EE3">
        <w:rPr>
          <w:color w:val="000000" w:themeColor="text1"/>
          <w:sz w:val="26"/>
          <w:szCs w:val="26"/>
          <w:shd w:val="clear" w:color="auto" w:fill="FFFFFF"/>
        </w:rPr>
        <w:t xml:space="preserve"> </w:t>
      </w:r>
      <w:r w:rsidRPr="009F2814" w:rsidR="00161CD0">
        <w:rPr>
          <w:color w:val="000000" w:themeColor="text1"/>
          <w:sz w:val="26"/>
          <w:szCs w:val="26"/>
          <w:shd w:val="clear" w:color="auto" w:fill="FFFFFF"/>
        </w:rPr>
        <w:t>6</w:t>
      </w:r>
      <w:r w:rsidRPr="009F2814">
        <w:rPr>
          <w:color w:val="000000" w:themeColor="text1"/>
          <w:sz w:val="26"/>
          <w:szCs w:val="26"/>
          <w:shd w:val="clear" w:color="auto" w:fill="FFFFFF"/>
        </w:rPr>
        <w:t xml:space="preserve"> Железнодорожного  судебного района  города Симферополь</w:t>
      </w:r>
      <w:r w:rsidRPr="009F2814" w:rsidR="00A036F4">
        <w:rPr>
          <w:color w:val="000000" w:themeColor="text1"/>
          <w:sz w:val="26"/>
          <w:szCs w:val="26"/>
          <w:shd w:val="clear" w:color="auto" w:fill="FFFFFF"/>
        </w:rPr>
        <w:t xml:space="preserve"> Республики Крым</w:t>
      </w:r>
      <w:r w:rsidRPr="009F2814">
        <w:rPr>
          <w:color w:val="000000" w:themeColor="text1"/>
          <w:sz w:val="26"/>
          <w:szCs w:val="26"/>
          <w:shd w:val="clear" w:color="auto" w:fill="FFFFFF"/>
        </w:rPr>
        <w:t>.</w:t>
      </w:r>
    </w:p>
    <w:p w:rsidR="004C7FC1" w:rsidRPr="009F2814" w:rsidP="00387328">
      <w:pPr>
        <w:pStyle w:val="BodyText"/>
        <w:ind w:left="-567" w:right="142" w:firstLine="567"/>
        <w:rPr>
          <w:color w:val="000000" w:themeColor="text1"/>
          <w:sz w:val="26"/>
          <w:szCs w:val="26"/>
          <w:shd w:val="clear" w:color="auto" w:fill="FFFFFF"/>
        </w:rPr>
      </w:pPr>
    </w:p>
    <w:p w:rsidR="00141E33" w:rsidRPr="009F2814" w:rsidP="00387328">
      <w:pPr>
        <w:pStyle w:val="BodyText"/>
        <w:ind w:left="-567" w:right="142" w:firstLine="567"/>
        <w:rPr>
          <w:color w:val="000000" w:themeColor="text1"/>
          <w:sz w:val="26"/>
          <w:szCs w:val="26"/>
          <w:shd w:val="clear" w:color="auto" w:fill="FFFFFF"/>
        </w:rPr>
      </w:pPr>
      <w:r w:rsidRPr="009F2814">
        <w:rPr>
          <w:color w:val="000000" w:themeColor="text1"/>
          <w:sz w:val="26"/>
          <w:szCs w:val="26"/>
          <w:shd w:val="clear" w:color="auto" w:fill="FFFFFF"/>
        </w:rPr>
        <w:t xml:space="preserve">Мировой судья                                 </w:t>
      </w:r>
      <w:r w:rsidRPr="00796DA2">
        <w:rPr>
          <w:color w:val="FFFFFF" w:themeColor="background1"/>
          <w:sz w:val="26"/>
          <w:szCs w:val="26"/>
          <w:shd w:val="clear" w:color="auto" w:fill="FFFFFF"/>
        </w:rPr>
        <w:t xml:space="preserve">подпись   </w:t>
      </w:r>
      <w:r w:rsidRPr="00796DA2" w:rsidR="00A036F4">
        <w:rPr>
          <w:color w:val="FFFFFF" w:themeColor="background1"/>
          <w:sz w:val="26"/>
          <w:szCs w:val="26"/>
          <w:shd w:val="clear" w:color="auto" w:fill="FFFFFF"/>
        </w:rPr>
        <w:t xml:space="preserve">                               </w:t>
      </w:r>
      <w:r w:rsidRPr="00796DA2" w:rsidR="00157157">
        <w:rPr>
          <w:color w:val="FFFFFF" w:themeColor="background1"/>
          <w:sz w:val="26"/>
          <w:szCs w:val="26"/>
          <w:shd w:val="clear" w:color="auto" w:fill="FFFFFF"/>
        </w:rPr>
        <w:t xml:space="preserve"> </w:t>
      </w:r>
      <w:r w:rsidRPr="00796DA2" w:rsidR="00A036F4">
        <w:rPr>
          <w:color w:val="FFFFFF" w:themeColor="background1"/>
          <w:sz w:val="26"/>
          <w:szCs w:val="26"/>
          <w:shd w:val="clear" w:color="auto" w:fill="FFFFFF"/>
        </w:rPr>
        <w:t xml:space="preserve"> </w:t>
      </w:r>
      <w:r w:rsidRPr="009F2814" w:rsidR="00157157">
        <w:rPr>
          <w:color w:val="000000" w:themeColor="text1"/>
          <w:sz w:val="26"/>
          <w:szCs w:val="26"/>
          <w:shd w:val="clear" w:color="auto" w:fill="FFFFFF"/>
        </w:rPr>
        <w:t>Н.И. Попова</w:t>
      </w:r>
      <w:r w:rsidRPr="009F2814">
        <w:rPr>
          <w:color w:val="000000" w:themeColor="text1"/>
          <w:sz w:val="26"/>
          <w:szCs w:val="26"/>
          <w:shd w:val="clear" w:color="auto" w:fill="FFFFFF"/>
        </w:rPr>
        <w:t xml:space="preserve"> </w:t>
      </w:r>
    </w:p>
    <w:p w:rsidR="000417A8" w:rsidRPr="009F2814" w:rsidP="00387328">
      <w:pPr>
        <w:pStyle w:val="BodyText"/>
        <w:ind w:left="-567" w:right="142" w:firstLine="567"/>
        <w:rPr>
          <w:color w:val="000000" w:themeColor="text1"/>
          <w:sz w:val="26"/>
          <w:szCs w:val="26"/>
          <w:shd w:val="clear" w:color="auto" w:fill="FFFFFF"/>
        </w:rPr>
      </w:pPr>
    </w:p>
    <w:p w:rsidR="000417A8" w:rsidRPr="009F2814" w:rsidP="00387328">
      <w:pPr>
        <w:pStyle w:val="BodyText"/>
        <w:ind w:left="-567" w:right="142" w:firstLine="567"/>
        <w:rPr>
          <w:color w:val="000000" w:themeColor="text1"/>
          <w:sz w:val="26"/>
          <w:szCs w:val="26"/>
          <w:shd w:val="clear" w:color="auto" w:fill="FFFFFF"/>
        </w:rPr>
      </w:pPr>
    </w:p>
    <w:p w:rsidR="000417A8" w:rsidRPr="009F2814" w:rsidP="00387328">
      <w:pPr>
        <w:pStyle w:val="BodyText"/>
        <w:ind w:left="-567" w:right="142" w:firstLine="567"/>
        <w:rPr>
          <w:color w:val="000000" w:themeColor="text1"/>
          <w:sz w:val="26"/>
          <w:szCs w:val="26"/>
          <w:shd w:val="clear" w:color="auto" w:fill="FFFFFF"/>
        </w:rPr>
      </w:pPr>
    </w:p>
    <w:p w:rsidR="000417A8" w:rsidRPr="009F2814" w:rsidP="00387328">
      <w:pPr>
        <w:pStyle w:val="BodyText"/>
        <w:ind w:left="-567" w:right="142" w:firstLine="567"/>
        <w:rPr>
          <w:color w:val="000000" w:themeColor="text1"/>
          <w:sz w:val="26"/>
          <w:szCs w:val="26"/>
        </w:rPr>
      </w:pPr>
    </w:p>
    <w:p w:rsidR="009F2814" w:rsidRPr="009F2814">
      <w:pPr>
        <w:pStyle w:val="BodyText"/>
        <w:ind w:left="-567" w:right="142" w:firstLine="567"/>
        <w:rPr>
          <w:color w:val="000000" w:themeColor="text1"/>
          <w:sz w:val="26"/>
          <w:szCs w:val="26"/>
        </w:rPr>
      </w:pPr>
    </w:p>
    <w:sectPr w:rsidSect="00C23811">
      <w:headerReference w:type="default" r:id="rId6"/>
      <w:pgSz w:w="11906" w:h="16838" w:code="9"/>
      <w:pgMar w:top="567" w:right="737" w:bottom="964" w:left="1474" w:header="567"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1262C" w:rsidRPr="00F1262C">
    <w:pPr>
      <w:pStyle w:val="Header"/>
      <w:jc w:val="center"/>
      <w:rPr>
        <w:rFonts w:ascii="Times New Roman" w:hAnsi="Times New Roman"/>
      </w:rPr>
    </w:pPr>
  </w:p>
  <w:p w:rsidR="009321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C4A"/>
    <w:rsid w:val="00000EBF"/>
    <w:rsid w:val="00007031"/>
    <w:rsid w:val="00025D90"/>
    <w:rsid w:val="00032518"/>
    <w:rsid w:val="00036DC8"/>
    <w:rsid w:val="000417A8"/>
    <w:rsid w:val="0004182A"/>
    <w:rsid w:val="000717C4"/>
    <w:rsid w:val="000766ED"/>
    <w:rsid w:val="00077BEF"/>
    <w:rsid w:val="0008041A"/>
    <w:rsid w:val="000821EE"/>
    <w:rsid w:val="000A2D69"/>
    <w:rsid w:val="000B1522"/>
    <w:rsid w:val="000B2E55"/>
    <w:rsid w:val="000C70C7"/>
    <w:rsid w:val="000C77B7"/>
    <w:rsid w:val="000D6A23"/>
    <w:rsid w:val="000E50DA"/>
    <w:rsid w:val="000F6CB3"/>
    <w:rsid w:val="000F6F73"/>
    <w:rsid w:val="001203FA"/>
    <w:rsid w:val="00120DAE"/>
    <w:rsid w:val="00136CFF"/>
    <w:rsid w:val="00141E33"/>
    <w:rsid w:val="0014326A"/>
    <w:rsid w:val="001473F4"/>
    <w:rsid w:val="00157157"/>
    <w:rsid w:val="00161CD0"/>
    <w:rsid w:val="00167CD0"/>
    <w:rsid w:val="001856B5"/>
    <w:rsid w:val="001873E3"/>
    <w:rsid w:val="001A2037"/>
    <w:rsid w:val="001C6E81"/>
    <w:rsid w:val="001F0929"/>
    <w:rsid w:val="001F723B"/>
    <w:rsid w:val="00203FB1"/>
    <w:rsid w:val="00205714"/>
    <w:rsid w:val="00205CAB"/>
    <w:rsid w:val="00217D77"/>
    <w:rsid w:val="00220A7A"/>
    <w:rsid w:val="00237020"/>
    <w:rsid w:val="00244F7D"/>
    <w:rsid w:val="0025231E"/>
    <w:rsid w:val="00255C4A"/>
    <w:rsid w:val="00256C44"/>
    <w:rsid w:val="002600E6"/>
    <w:rsid w:val="0027202D"/>
    <w:rsid w:val="002753AE"/>
    <w:rsid w:val="002934F3"/>
    <w:rsid w:val="002975E2"/>
    <w:rsid w:val="002B2D9D"/>
    <w:rsid w:val="002D59FC"/>
    <w:rsid w:val="002D7765"/>
    <w:rsid w:val="002E05A1"/>
    <w:rsid w:val="002E278E"/>
    <w:rsid w:val="002E355A"/>
    <w:rsid w:val="002F0E06"/>
    <w:rsid w:val="002F3C4E"/>
    <w:rsid w:val="00302609"/>
    <w:rsid w:val="00310527"/>
    <w:rsid w:val="003329DC"/>
    <w:rsid w:val="00352708"/>
    <w:rsid w:val="00362B11"/>
    <w:rsid w:val="00365B5F"/>
    <w:rsid w:val="003712A0"/>
    <w:rsid w:val="00373FD8"/>
    <w:rsid w:val="0038572A"/>
    <w:rsid w:val="00387328"/>
    <w:rsid w:val="003962D0"/>
    <w:rsid w:val="003A2063"/>
    <w:rsid w:val="003B091D"/>
    <w:rsid w:val="003B219B"/>
    <w:rsid w:val="003B243F"/>
    <w:rsid w:val="003B24EB"/>
    <w:rsid w:val="003B6425"/>
    <w:rsid w:val="003C01FF"/>
    <w:rsid w:val="003C03BB"/>
    <w:rsid w:val="003C1D44"/>
    <w:rsid w:val="003D4ACF"/>
    <w:rsid w:val="003D7E6D"/>
    <w:rsid w:val="003E4EFD"/>
    <w:rsid w:val="003E7EB4"/>
    <w:rsid w:val="003E7FDC"/>
    <w:rsid w:val="003F1647"/>
    <w:rsid w:val="00423531"/>
    <w:rsid w:val="00433648"/>
    <w:rsid w:val="00467B7E"/>
    <w:rsid w:val="00470DC8"/>
    <w:rsid w:val="004770C4"/>
    <w:rsid w:val="00481BB3"/>
    <w:rsid w:val="00490BBE"/>
    <w:rsid w:val="004A013C"/>
    <w:rsid w:val="004A362C"/>
    <w:rsid w:val="004A637B"/>
    <w:rsid w:val="004B5DA2"/>
    <w:rsid w:val="004C064D"/>
    <w:rsid w:val="004C13BA"/>
    <w:rsid w:val="004C7690"/>
    <w:rsid w:val="004C7FC1"/>
    <w:rsid w:val="004E28CB"/>
    <w:rsid w:val="004E38FB"/>
    <w:rsid w:val="004E448B"/>
    <w:rsid w:val="004E4F0E"/>
    <w:rsid w:val="004F433F"/>
    <w:rsid w:val="004F6C2E"/>
    <w:rsid w:val="005078A9"/>
    <w:rsid w:val="005124EB"/>
    <w:rsid w:val="005220C1"/>
    <w:rsid w:val="00522DE5"/>
    <w:rsid w:val="0053195D"/>
    <w:rsid w:val="00543875"/>
    <w:rsid w:val="00551C49"/>
    <w:rsid w:val="00557E80"/>
    <w:rsid w:val="00565268"/>
    <w:rsid w:val="005701E3"/>
    <w:rsid w:val="0059289D"/>
    <w:rsid w:val="00595111"/>
    <w:rsid w:val="0059783F"/>
    <w:rsid w:val="005B3BB8"/>
    <w:rsid w:val="005B40E9"/>
    <w:rsid w:val="005C1052"/>
    <w:rsid w:val="005E12DB"/>
    <w:rsid w:val="005F2D3E"/>
    <w:rsid w:val="00600C73"/>
    <w:rsid w:val="00621526"/>
    <w:rsid w:val="00623903"/>
    <w:rsid w:val="0065072C"/>
    <w:rsid w:val="00652012"/>
    <w:rsid w:val="00661342"/>
    <w:rsid w:val="00674439"/>
    <w:rsid w:val="00675C17"/>
    <w:rsid w:val="00683568"/>
    <w:rsid w:val="00692A0C"/>
    <w:rsid w:val="006A57D3"/>
    <w:rsid w:val="006B3CE8"/>
    <w:rsid w:val="006D3B27"/>
    <w:rsid w:val="006E7A06"/>
    <w:rsid w:val="006E7AA3"/>
    <w:rsid w:val="006F1046"/>
    <w:rsid w:val="007112E5"/>
    <w:rsid w:val="0071498F"/>
    <w:rsid w:val="0073418C"/>
    <w:rsid w:val="00746D0E"/>
    <w:rsid w:val="00753EB6"/>
    <w:rsid w:val="00771266"/>
    <w:rsid w:val="00796DA2"/>
    <w:rsid w:val="007A0E1E"/>
    <w:rsid w:val="007A2648"/>
    <w:rsid w:val="007A338B"/>
    <w:rsid w:val="007B29EC"/>
    <w:rsid w:val="007B67C3"/>
    <w:rsid w:val="007C3448"/>
    <w:rsid w:val="007C4763"/>
    <w:rsid w:val="007D276A"/>
    <w:rsid w:val="007D3D13"/>
    <w:rsid w:val="007E4FE9"/>
    <w:rsid w:val="00806612"/>
    <w:rsid w:val="008079A3"/>
    <w:rsid w:val="00820699"/>
    <w:rsid w:val="00825886"/>
    <w:rsid w:val="00840B0E"/>
    <w:rsid w:val="008426A1"/>
    <w:rsid w:val="008445FD"/>
    <w:rsid w:val="00851A94"/>
    <w:rsid w:val="00865ED4"/>
    <w:rsid w:val="00866EC3"/>
    <w:rsid w:val="00887E8D"/>
    <w:rsid w:val="008A128E"/>
    <w:rsid w:val="008A2D39"/>
    <w:rsid w:val="008A622F"/>
    <w:rsid w:val="008B3C1C"/>
    <w:rsid w:val="008C5995"/>
    <w:rsid w:val="008C5E9B"/>
    <w:rsid w:val="008C7B89"/>
    <w:rsid w:val="008C7E6F"/>
    <w:rsid w:val="008D2AF0"/>
    <w:rsid w:val="008D41B7"/>
    <w:rsid w:val="008D4BCE"/>
    <w:rsid w:val="008D56B2"/>
    <w:rsid w:val="008E081E"/>
    <w:rsid w:val="008E0FCF"/>
    <w:rsid w:val="009250EB"/>
    <w:rsid w:val="009321A1"/>
    <w:rsid w:val="00937694"/>
    <w:rsid w:val="00941232"/>
    <w:rsid w:val="00944AD5"/>
    <w:rsid w:val="00947089"/>
    <w:rsid w:val="00947A77"/>
    <w:rsid w:val="009500B3"/>
    <w:rsid w:val="00954DEE"/>
    <w:rsid w:val="009662A7"/>
    <w:rsid w:val="009721FA"/>
    <w:rsid w:val="00980D5E"/>
    <w:rsid w:val="00984D35"/>
    <w:rsid w:val="009A65E9"/>
    <w:rsid w:val="009A78C2"/>
    <w:rsid w:val="009A7FF9"/>
    <w:rsid w:val="009C2C29"/>
    <w:rsid w:val="009C7503"/>
    <w:rsid w:val="009D61AF"/>
    <w:rsid w:val="009D7E3F"/>
    <w:rsid w:val="009E4BF9"/>
    <w:rsid w:val="009F2814"/>
    <w:rsid w:val="00A036F4"/>
    <w:rsid w:val="00A03ADB"/>
    <w:rsid w:val="00A03B03"/>
    <w:rsid w:val="00A05DD9"/>
    <w:rsid w:val="00A159D5"/>
    <w:rsid w:val="00A15F9C"/>
    <w:rsid w:val="00A265B9"/>
    <w:rsid w:val="00A2719D"/>
    <w:rsid w:val="00A44BFB"/>
    <w:rsid w:val="00A44D1B"/>
    <w:rsid w:val="00A5124F"/>
    <w:rsid w:val="00A55558"/>
    <w:rsid w:val="00A56EE3"/>
    <w:rsid w:val="00A60865"/>
    <w:rsid w:val="00A668A5"/>
    <w:rsid w:val="00A715E2"/>
    <w:rsid w:val="00A827F8"/>
    <w:rsid w:val="00A87207"/>
    <w:rsid w:val="00A93A94"/>
    <w:rsid w:val="00A95B82"/>
    <w:rsid w:val="00AA5199"/>
    <w:rsid w:val="00AA5CA7"/>
    <w:rsid w:val="00AB0E89"/>
    <w:rsid w:val="00AB65F0"/>
    <w:rsid w:val="00AC184B"/>
    <w:rsid w:val="00AC3F97"/>
    <w:rsid w:val="00AD30B4"/>
    <w:rsid w:val="00AD51B9"/>
    <w:rsid w:val="00AD5BFC"/>
    <w:rsid w:val="00AD60C3"/>
    <w:rsid w:val="00AE22A8"/>
    <w:rsid w:val="00AE2554"/>
    <w:rsid w:val="00B00633"/>
    <w:rsid w:val="00B15E54"/>
    <w:rsid w:val="00B24280"/>
    <w:rsid w:val="00B4687A"/>
    <w:rsid w:val="00B66999"/>
    <w:rsid w:val="00B928C4"/>
    <w:rsid w:val="00BC0493"/>
    <w:rsid w:val="00BC5A1A"/>
    <w:rsid w:val="00BC620D"/>
    <w:rsid w:val="00BD600A"/>
    <w:rsid w:val="00C16F0F"/>
    <w:rsid w:val="00C21C08"/>
    <w:rsid w:val="00C23811"/>
    <w:rsid w:val="00C3209A"/>
    <w:rsid w:val="00C36B1F"/>
    <w:rsid w:val="00C3767A"/>
    <w:rsid w:val="00C37E76"/>
    <w:rsid w:val="00C44512"/>
    <w:rsid w:val="00C455A9"/>
    <w:rsid w:val="00C4578C"/>
    <w:rsid w:val="00C459CF"/>
    <w:rsid w:val="00C53B4B"/>
    <w:rsid w:val="00C61B84"/>
    <w:rsid w:val="00C66410"/>
    <w:rsid w:val="00C72966"/>
    <w:rsid w:val="00C76FFA"/>
    <w:rsid w:val="00C836E3"/>
    <w:rsid w:val="00C83CC6"/>
    <w:rsid w:val="00CB0535"/>
    <w:rsid w:val="00CB4EDC"/>
    <w:rsid w:val="00CB6FF6"/>
    <w:rsid w:val="00CC6EDC"/>
    <w:rsid w:val="00CD0422"/>
    <w:rsid w:val="00CD233C"/>
    <w:rsid w:val="00CE3B6B"/>
    <w:rsid w:val="00CE7C2C"/>
    <w:rsid w:val="00CF0E58"/>
    <w:rsid w:val="00D00151"/>
    <w:rsid w:val="00D05D41"/>
    <w:rsid w:val="00D179E4"/>
    <w:rsid w:val="00D23B43"/>
    <w:rsid w:val="00D264F6"/>
    <w:rsid w:val="00D3598A"/>
    <w:rsid w:val="00D3798D"/>
    <w:rsid w:val="00D557C5"/>
    <w:rsid w:val="00D65632"/>
    <w:rsid w:val="00D70A61"/>
    <w:rsid w:val="00D71729"/>
    <w:rsid w:val="00D73624"/>
    <w:rsid w:val="00D9144A"/>
    <w:rsid w:val="00DA03B7"/>
    <w:rsid w:val="00DC3B59"/>
    <w:rsid w:val="00DD0D1C"/>
    <w:rsid w:val="00DE3D8F"/>
    <w:rsid w:val="00E06A83"/>
    <w:rsid w:val="00E0786A"/>
    <w:rsid w:val="00E242E7"/>
    <w:rsid w:val="00E3181A"/>
    <w:rsid w:val="00E32A38"/>
    <w:rsid w:val="00E35586"/>
    <w:rsid w:val="00E42E6B"/>
    <w:rsid w:val="00E5223F"/>
    <w:rsid w:val="00E61412"/>
    <w:rsid w:val="00E64905"/>
    <w:rsid w:val="00E6577B"/>
    <w:rsid w:val="00E97484"/>
    <w:rsid w:val="00EA03FF"/>
    <w:rsid w:val="00EA1224"/>
    <w:rsid w:val="00EA1D90"/>
    <w:rsid w:val="00EA5561"/>
    <w:rsid w:val="00EB211B"/>
    <w:rsid w:val="00EB5347"/>
    <w:rsid w:val="00EC10FE"/>
    <w:rsid w:val="00EC6680"/>
    <w:rsid w:val="00ED62A7"/>
    <w:rsid w:val="00EE03CF"/>
    <w:rsid w:val="00EF01A6"/>
    <w:rsid w:val="00EF1B11"/>
    <w:rsid w:val="00F119E2"/>
    <w:rsid w:val="00F1262C"/>
    <w:rsid w:val="00F1491A"/>
    <w:rsid w:val="00F3227F"/>
    <w:rsid w:val="00F42DDE"/>
    <w:rsid w:val="00F665E2"/>
    <w:rsid w:val="00F762B3"/>
    <w:rsid w:val="00FB5EC0"/>
    <w:rsid w:val="00FB6AE7"/>
    <w:rsid w:val="00FC37EE"/>
    <w:rsid w:val="00FC40DE"/>
    <w:rsid w:val="00FD1EDA"/>
    <w:rsid w:val="00FD5D4E"/>
    <w:rsid w:val="00FD7DFE"/>
    <w:rsid w:val="00FF44ED"/>
  </w:rsids>
  <m:mathPr>
    <m:mathFont m:val="Cambria Math"/>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1E33"/>
    <w:rPr>
      <w:rFonts w:ascii="Calibri" w:eastAsia="Times New Roman" w:hAnsi="Calibri" w:cs="Times New Roman"/>
      <w:lang w:eastAsia="ru-RU"/>
    </w:rPr>
  </w:style>
  <w:style w:type="paragraph" w:styleId="Heading1">
    <w:name w:val="heading 1"/>
    <w:basedOn w:val="Normal"/>
    <w:next w:val="Normal"/>
    <w:link w:val="10"/>
    <w:uiPriority w:val="9"/>
    <w:qFormat/>
    <w:rsid w:val="0015715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a"/>
    <w:qFormat/>
    <w:rsid w:val="00141E33"/>
    <w:pPr>
      <w:spacing w:after="0" w:line="240" w:lineRule="auto"/>
      <w:jc w:val="center"/>
    </w:pPr>
    <w:rPr>
      <w:rFonts w:ascii="Times New Roman" w:hAnsi="Times New Roman"/>
      <w:b/>
      <w:bCs/>
      <w:sz w:val="24"/>
      <w:szCs w:val="24"/>
    </w:rPr>
  </w:style>
  <w:style w:type="character" w:customStyle="1" w:styleId="a">
    <w:name w:val="Название Знак"/>
    <w:basedOn w:val="DefaultParagraphFont"/>
    <w:link w:val="Title"/>
    <w:rsid w:val="00141E33"/>
    <w:rPr>
      <w:rFonts w:ascii="Times New Roman" w:eastAsia="Times New Roman" w:hAnsi="Times New Roman" w:cs="Times New Roman"/>
      <w:b/>
      <w:bCs/>
      <w:sz w:val="24"/>
      <w:szCs w:val="24"/>
      <w:lang w:eastAsia="ru-RU"/>
    </w:rPr>
  </w:style>
  <w:style w:type="paragraph" w:styleId="BodyText">
    <w:name w:val="Body Text"/>
    <w:basedOn w:val="Normal"/>
    <w:link w:val="a0"/>
    <w:unhideWhenUsed/>
    <w:rsid w:val="00141E33"/>
    <w:pPr>
      <w:spacing w:after="0" w:line="240" w:lineRule="auto"/>
      <w:jc w:val="both"/>
    </w:pPr>
    <w:rPr>
      <w:rFonts w:ascii="Times New Roman" w:hAnsi="Times New Roman"/>
      <w:sz w:val="24"/>
      <w:szCs w:val="24"/>
    </w:rPr>
  </w:style>
  <w:style w:type="character" w:customStyle="1" w:styleId="a0">
    <w:name w:val="Основной текст Знак"/>
    <w:basedOn w:val="DefaultParagraphFont"/>
    <w:link w:val="BodyText"/>
    <w:rsid w:val="00141E33"/>
    <w:rPr>
      <w:rFonts w:ascii="Times New Roman" w:eastAsia="Times New Roman" w:hAnsi="Times New Roman" w:cs="Times New Roman"/>
      <w:sz w:val="24"/>
      <w:szCs w:val="24"/>
      <w:lang w:eastAsia="ru-RU"/>
    </w:rPr>
  </w:style>
  <w:style w:type="character" w:styleId="Hyperlink">
    <w:name w:val="Hyperlink"/>
    <w:basedOn w:val="DefaultParagraphFont"/>
    <w:uiPriority w:val="99"/>
    <w:unhideWhenUsed/>
    <w:rsid w:val="00141E33"/>
    <w:rPr>
      <w:color w:val="0000FF"/>
      <w:u w:val="single"/>
    </w:rPr>
  </w:style>
  <w:style w:type="paragraph" w:styleId="BalloonText">
    <w:name w:val="Balloon Text"/>
    <w:basedOn w:val="Normal"/>
    <w:link w:val="a1"/>
    <w:uiPriority w:val="99"/>
    <w:semiHidden/>
    <w:unhideWhenUsed/>
    <w:rsid w:val="0004182A"/>
    <w:pPr>
      <w:spacing w:after="0" w:line="240" w:lineRule="auto"/>
    </w:pPr>
    <w:rPr>
      <w:rFonts w:ascii="Tahoma" w:hAnsi="Tahoma" w:cs="Tahoma"/>
      <w:sz w:val="16"/>
      <w:szCs w:val="16"/>
    </w:rPr>
  </w:style>
  <w:style w:type="character" w:customStyle="1" w:styleId="a1">
    <w:name w:val="Текст выноски Знак"/>
    <w:basedOn w:val="DefaultParagraphFont"/>
    <w:link w:val="BalloonText"/>
    <w:uiPriority w:val="99"/>
    <w:semiHidden/>
    <w:rsid w:val="0004182A"/>
    <w:rPr>
      <w:rFonts w:ascii="Tahoma" w:eastAsia="Times New Roman" w:hAnsi="Tahoma" w:cs="Tahoma"/>
      <w:sz w:val="16"/>
      <w:szCs w:val="16"/>
      <w:lang w:eastAsia="ru-RU"/>
    </w:rPr>
  </w:style>
  <w:style w:type="paragraph" w:styleId="Header">
    <w:name w:val="header"/>
    <w:basedOn w:val="Normal"/>
    <w:link w:val="a2"/>
    <w:uiPriority w:val="99"/>
    <w:unhideWhenUsed/>
    <w:rsid w:val="009321A1"/>
    <w:pPr>
      <w:tabs>
        <w:tab w:val="center" w:pos="4677"/>
        <w:tab w:val="right" w:pos="9355"/>
      </w:tabs>
      <w:spacing w:after="0" w:line="240" w:lineRule="auto"/>
    </w:pPr>
  </w:style>
  <w:style w:type="character" w:customStyle="1" w:styleId="a2">
    <w:name w:val="Верхний колонтитул Знак"/>
    <w:basedOn w:val="DefaultParagraphFont"/>
    <w:link w:val="Header"/>
    <w:uiPriority w:val="99"/>
    <w:rsid w:val="009321A1"/>
    <w:rPr>
      <w:rFonts w:ascii="Calibri" w:eastAsia="Times New Roman" w:hAnsi="Calibri" w:cs="Times New Roman"/>
      <w:lang w:eastAsia="ru-RU"/>
    </w:rPr>
  </w:style>
  <w:style w:type="paragraph" w:styleId="Footer">
    <w:name w:val="footer"/>
    <w:basedOn w:val="Normal"/>
    <w:link w:val="a3"/>
    <w:uiPriority w:val="99"/>
    <w:unhideWhenUsed/>
    <w:rsid w:val="009321A1"/>
    <w:pPr>
      <w:tabs>
        <w:tab w:val="center" w:pos="4677"/>
        <w:tab w:val="right" w:pos="9355"/>
      </w:tabs>
      <w:spacing w:after="0" w:line="240" w:lineRule="auto"/>
    </w:pPr>
  </w:style>
  <w:style w:type="character" w:customStyle="1" w:styleId="a3">
    <w:name w:val="Нижний колонтитул Знак"/>
    <w:basedOn w:val="DefaultParagraphFont"/>
    <w:link w:val="Footer"/>
    <w:uiPriority w:val="99"/>
    <w:rsid w:val="009321A1"/>
    <w:rPr>
      <w:rFonts w:ascii="Calibri" w:eastAsia="Times New Roman" w:hAnsi="Calibri" w:cs="Times New Roman"/>
      <w:lang w:eastAsia="ru-RU"/>
    </w:rPr>
  </w:style>
  <w:style w:type="character" w:customStyle="1" w:styleId="apple-converted-space">
    <w:name w:val="apple-converted-space"/>
    <w:basedOn w:val="DefaultParagraphFont"/>
    <w:rsid w:val="00D70A61"/>
  </w:style>
  <w:style w:type="character" w:customStyle="1" w:styleId="a4">
    <w:name w:val="Гипертекстовая ссылка"/>
    <w:basedOn w:val="DefaultParagraphFont"/>
    <w:uiPriority w:val="99"/>
    <w:rsid w:val="000B1522"/>
    <w:rPr>
      <w:color w:val="106BBE"/>
    </w:rPr>
  </w:style>
  <w:style w:type="character" w:customStyle="1" w:styleId="a5">
    <w:name w:val="Основной текст_"/>
    <w:basedOn w:val="DefaultParagraphFont"/>
    <w:link w:val="2"/>
    <w:rsid w:val="000A2D69"/>
    <w:rPr>
      <w:rFonts w:ascii="Times New Roman" w:eastAsia="Times New Roman" w:hAnsi="Times New Roman" w:cs="Times New Roman"/>
      <w:shd w:val="clear" w:color="auto" w:fill="FFFFFF"/>
    </w:rPr>
  </w:style>
  <w:style w:type="paragraph" w:customStyle="1" w:styleId="2">
    <w:name w:val="Основной текст2"/>
    <w:basedOn w:val="Normal"/>
    <w:link w:val="a5"/>
    <w:rsid w:val="000A2D69"/>
    <w:pPr>
      <w:widowControl w:val="0"/>
      <w:shd w:val="clear" w:color="auto" w:fill="FFFFFF"/>
      <w:spacing w:after="300" w:line="0" w:lineRule="atLeast"/>
      <w:jc w:val="right"/>
    </w:pPr>
    <w:rPr>
      <w:rFonts w:ascii="Times New Roman" w:hAnsi="Times New Roman"/>
      <w:lang w:eastAsia="en-US"/>
    </w:rPr>
  </w:style>
  <w:style w:type="character" w:styleId="Emphasis">
    <w:name w:val="Emphasis"/>
    <w:basedOn w:val="DefaultParagraphFont"/>
    <w:uiPriority w:val="20"/>
    <w:qFormat/>
    <w:rsid w:val="004E38FB"/>
    <w:rPr>
      <w:i/>
      <w:iCs/>
    </w:rPr>
  </w:style>
  <w:style w:type="paragraph" w:customStyle="1" w:styleId="1">
    <w:name w:val="Основной текст1"/>
    <w:basedOn w:val="Normal"/>
    <w:rsid w:val="00AD51B9"/>
    <w:pPr>
      <w:widowControl w:val="0"/>
      <w:shd w:val="clear" w:color="auto" w:fill="FFFFFF"/>
      <w:spacing w:after="0" w:line="322" w:lineRule="exact"/>
    </w:pPr>
    <w:rPr>
      <w:rFonts w:ascii="Times New Roman" w:hAnsi="Times New Roman"/>
      <w:sz w:val="26"/>
      <w:szCs w:val="26"/>
      <w:lang w:eastAsia="en-US"/>
    </w:rPr>
  </w:style>
  <w:style w:type="paragraph" w:styleId="NormalWeb">
    <w:name w:val="Normal (Web)"/>
    <w:basedOn w:val="Normal"/>
    <w:uiPriority w:val="99"/>
    <w:unhideWhenUsed/>
    <w:rsid w:val="00205714"/>
    <w:pPr>
      <w:spacing w:before="100" w:beforeAutospacing="1" w:after="100" w:afterAutospacing="1" w:line="240" w:lineRule="auto"/>
    </w:pPr>
    <w:rPr>
      <w:rFonts w:ascii="Times New Roman" w:hAnsi="Times New Roman"/>
      <w:sz w:val="24"/>
      <w:szCs w:val="24"/>
    </w:rPr>
  </w:style>
  <w:style w:type="paragraph" w:customStyle="1" w:styleId="ConsPlusNormal">
    <w:name w:val="ConsPlusNormal"/>
    <w:rsid w:val="0003251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10">
    <w:name w:val="Заголовок 1 Знак"/>
    <w:basedOn w:val="DefaultParagraphFont"/>
    <w:link w:val="Heading1"/>
    <w:uiPriority w:val="9"/>
    <w:rsid w:val="00157157"/>
    <w:rPr>
      <w:rFonts w:asciiTheme="majorHAnsi" w:eastAsiaTheme="majorEastAsia" w:hAnsiTheme="majorHAnsi" w:cstheme="majorBidi"/>
      <w:b/>
      <w:bCs/>
      <w:color w:val="365F91" w:themeColor="accent1" w:themeShade="BF"/>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consultant.ru/document/cons_doc_LAW_541110/1e24735df982c4fb8bf865fe29270095749ba3bc/"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9BE85F-ABAB-49F7-B443-17B104977B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