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F366B1" w:rsidP="007232BF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Дело №</w:t>
      </w:r>
      <w:r w:rsidR="001B0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5-</w:t>
      </w:r>
      <w:r w:rsidR="003D5F68">
        <w:rPr>
          <w:rFonts w:ascii="Times New Roman" w:eastAsia="Times New Roman" w:hAnsi="Times New Roman" w:cs="Times New Roman"/>
          <w:sz w:val="28"/>
          <w:szCs w:val="28"/>
        </w:rPr>
        <w:t>6-</w:t>
      </w:r>
      <w:r w:rsidR="00753295">
        <w:rPr>
          <w:rFonts w:ascii="Times New Roman" w:eastAsia="Times New Roman" w:hAnsi="Times New Roman" w:cs="Times New Roman"/>
          <w:sz w:val="28"/>
          <w:szCs w:val="28"/>
        </w:rPr>
        <w:t>298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F366B1"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3A49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F3D58" w:rsidRPr="00F366B1" w:rsidP="007232B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B9E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320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3D4F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3C3A49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42570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E3D4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A282F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29A6" w:rsidRPr="00D30492" w:rsidP="007C0BF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ировой судья </w:t>
      </w:r>
      <w:r>
        <w:rPr>
          <w:rFonts w:ascii="Times New Roman" w:hAnsi="Times New Roman" w:cs="Times New Roman"/>
          <w:sz w:val="28"/>
          <w:szCs w:val="28"/>
        </w:rPr>
        <w:t>судебного участка № 6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Авдеева К.К</w:t>
      </w:r>
      <w:r w:rsidRPr="00583998" w:rsidR="00583998">
        <w:rPr>
          <w:rFonts w:ascii="Times New Roman" w:hAnsi="Times New Roman" w:cs="Times New Roman"/>
          <w:sz w:val="28"/>
          <w:szCs w:val="28"/>
        </w:rPr>
        <w:t>.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, рассмотрев в открытом </w:t>
      </w:r>
      <w:r w:rsidRPr="00F366B1" w:rsidR="00B5110A">
        <w:rPr>
          <w:rFonts w:ascii="Times New Roman" w:hAnsi="Times New Roman" w:cs="Times New Roman"/>
          <w:sz w:val="28"/>
          <w:szCs w:val="28"/>
        </w:rPr>
        <w:t xml:space="preserve">судебном заседании материалы дела об административном правонарушении, в отношении </w:t>
      </w:r>
      <w:r w:rsidR="003D5F68">
        <w:rPr>
          <w:rFonts w:ascii="Times New Roman" w:eastAsia="Times New Roman" w:hAnsi="Times New Roman" w:cs="Times New Roman"/>
          <w:sz w:val="27"/>
          <w:szCs w:val="27"/>
        </w:rPr>
        <w:t>должностного лица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20B7B">
        <w:rPr>
          <w:rFonts w:ascii="Times New Roman" w:eastAsia="Times New Roman" w:hAnsi="Times New Roman" w:cs="Times New Roman"/>
          <w:sz w:val="27"/>
          <w:szCs w:val="27"/>
        </w:rPr>
        <w:t>–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53295">
        <w:rPr>
          <w:rFonts w:ascii="Times New Roman" w:eastAsia="Times New Roman" w:hAnsi="Times New Roman" w:cs="Times New Roman"/>
          <w:sz w:val="27"/>
          <w:szCs w:val="27"/>
        </w:rPr>
        <w:t xml:space="preserve">президента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="004F7A22">
        <w:t xml:space="preserve"> </w:t>
      </w:r>
      <w:r w:rsidR="001B0B5D">
        <w:rPr>
          <w:rFonts w:ascii="Times New Roman" w:eastAsia="Times New Roman" w:hAnsi="Times New Roman" w:cs="Times New Roman"/>
          <w:sz w:val="27"/>
          <w:szCs w:val="27"/>
        </w:rPr>
        <w:t xml:space="preserve"> Устиновой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>,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>гражданки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Российск</w:t>
      </w:r>
      <w:r w:rsidR="004C3BA1">
        <w:rPr>
          <w:rFonts w:ascii="Times New Roman" w:eastAsia="Times New Roman" w:hAnsi="Times New Roman" w:cs="Times New Roman"/>
          <w:sz w:val="27"/>
          <w:szCs w:val="27"/>
        </w:rPr>
        <w:t xml:space="preserve">ой Федерации,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выдан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="00F81AC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="003D5F68">
        <w:rPr>
          <w:rFonts w:ascii="Times New Roman" w:eastAsia="Times New Roman" w:hAnsi="Times New Roman" w:cs="Times New Roman"/>
          <w:sz w:val="27"/>
          <w:szCs w:val="27"/>
        </w:rPr>
        <w:t>, проживающе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й по адресу: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Pr="00B66B04" w:rsidR="00D30492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ст. 15.5 Кодекса Российской Федерации об административных правонарушениях</w:t>
      </w:r>
      <w:r w:rsidRPr="00B66B04" w:rsidR="00B66B04">
        <w:rPr>
          <w:rFonts w:ascii="Times New Roman" w:hAnsi="Times New Roman" w:cs="Times New Roman"/>
          <w:sz w:val="28"/>
          <w:szCs w:val="28"/>
        </w:rPr>
        <w:t>,</w:t>
      </w:r>
    </w:p>
    <w:p w:rsidR="009F19AE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044C" w:rsidRPr="00E745E6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УСТАНОВИЛ:</w:t>
      </w:r>
    </w:p>
    <w:p w:rsidR="001B0B5D" w:rsidP="00C448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Устинова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Pr="00E745E6" w:rsidR="00E745E6">
        <w:rPr>
          <w:rFonts w:ascii="Times New Roman" w:hAnsi="Times New Roman" w:cs="Times New Roman"/>
          <w:sz w:val="28"/>
          <w:szCs w:val="28"/>
        </w:rPr>
        <w:t>, являясь</w:t>
      </w:r>
      <w:r w:rsidRPr="001B0B5D">
        <w:rPr>
          <w:rFonts w:ascii="Times New Roman" w:eastAsia="Times New Roman" w:hAnsi="Times New Roman" w:cs="Times New Roman"/>
          <w:sz w:val="27"/>
          <w:szCs w:val="27"/>
        </w:rPr>
        <w:t xml:space="preserve"> президент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 w:rsidRPr="001B0B5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="003D5F68">
        <w:rPr>
          <w:rFonts w:ascii="Times New Roman" w:hAnsi="Times New Roman" w:cs="Times New Roman"/>
          <w:sz w:val="28"/>
          <w:szCs w:val="28"/>
        </w:rPr>
        <w:t>, расположенного</w:t>
      </w:r>
      <w:r w:rsidR="006D0158">
        <w:rPr>
          <w:rFonts w:ascii="Times New Roman" w:hAnsi="Times New Roman" w:cs="Times New Roman"/>
          <w:sz w:val="28"/>
          <w:szCs w:val="28"/>
        </w:rPr>
        <w:t xml:space="preserve"> 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Pr="001B0B5D">
        <w:rPr>
          <w:rFonts w:ascii="Times New Roman" w:hAnsi="Times New Roman" w:cs="Times New Roman"/>
          <w:sz w:val="28"/>
          <w:szCs w:val="28"/>
        </w:rPr>
        <w:t>,</w:t>
      </w:r>
      <w:r w:rsidR="00C7111E">
        <w:rPr>
          <w:rFonts w:ascii="Times New Roman" w:hAnsi="Times New Roman" w:cs="Times New Roman"/>
          <w:sz w:val="28"/>
          <w:szCs w:val="28"/>
        </w:rPr>
        <w:t xml:space="preserve"> </w:t>
      </w:r>
      <w:r w:rsidRPr="00E745E6" w:rsidR="00E745E6">
        <w:rPr>
          <w:rFonts w:ascii="Times New Roman" w:hAnsi="Times New Roman" w:cs="Times New Roman"/>
          <w:sz w:val="28"/>
          <w:szCs w:val="28"/>
        </w:rPr>
        <w:t>не представил</w:t>
      </w:r>
      <w:r w:rsidR="00B66B04">
        <w:rPr>
          <w:rFonts w:ascii="Times New Roman" w:hAnsi="Times New Roman" w:cs="Times New Roman"/>
          <w:sz w:val="28"/>
          <w:szCs w:val="28"/>
        </w:rPr>
        <w:t>а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 в ИФНС России по г. Симферополю </w:t>
      </w:r>
      <w:r w:rsidRPr="004D53B4" w:rsidR="004D53B4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 </w:t>
      </w:r>
      <w:r>
        <w:rPr>
          <w:rFonts w:ascii="Times New Roman" w:hAnsi="Times New Roman" w:cs="Times New Roman"/>
          <w:sz w:val="28"/>
          <w:szCs w:val="28"/>
        </w:rPr>
        <w:t>налоговую декларацию по налогу</w:t>
      </w:r>
      <w:r w:rsidRPr="001B0B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уплачиваемому в связи с применением упрощенной системы налогообложения (далее – УСН) за 2024 г. (форма по КНД 1152017) – декларация (рег. №</w:t>
      </w:r>
      <w:r w:rsidR="0087209F">
        <w:rPr>
          <w:rFonts w:ascii="Times New Roman" w:hAnsi="Times New Roman" w:cs="Times New Roman"/>
          <w:sz w:val="28"/>
          <w:szCs w:val="28"/>
        </w:rPr>
        <w:t xml:space="preserve">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) представлена 26.0</w:t>
      </w:r>
      <w:r w:rsidR="00D5102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.2025 г.</w:t>
      </w:r>
    </w:p>
    <w:p w:rsidR="00C448C6" w:rsidRPr="00C448C6" w:rsidP="00C448C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4F7A22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4F7A22">
        <w:rPr>
          <w:rFonts w:ascii="Times New Roman" w:hAnsi="Times New Roman" w:cs="Times New Roman"/>
          <w:sz w:val="28"/>
          <w:szCs w:val="28"/>
        </w:rPr>
        <w:t>изъяты</w:t>
      </w:r>
      <w:r w:rsidR="004F7A22">
        <w:rPr>
          <w:rFonts w:ascii="Times New Roman" w:hAnsi="Times New Roman" w:cs="Times New Roman"/>
          <w:sz w:val="28"/>
          <w:szCs w:val="28"/>
        </w:rPr>
        <w:t>/</w:t>
      </w:r>
      <w:r w:rsidR="004F7A22">
        <w:t xml:space="preserve"> </w:t>
      </w:r>
      <w:r w:rsidR="00DC6135">
        <w:rPr>
          <w:rFonts w:ascii="Times New Roman" w:hAnsi="Times New Roman" w:cs="Times New Roman"/>
          <w:sz w:val="28"/>
          <w:szCs w:val="28"/>
        </w:rPr>
        <w:t xml:space="preserve"> </w:t>
      </w:r>
      <w:r w:rsidR="003C340C">
        <w:rPr>
          <w:rFonts w:ascii="Times New Roman" w:hAnsi="Times New Roman" w:cs="Times New Roman"/>
          <w:sz w:val="28"/>
          <w:szCs w:val="28"/>
        </w:rPr>
        <w:t xml:space="preserve">не </w:t>
      </w:r>
      <w:r w:rsidR="003D5F68">
        <w:rPr>
          <w:rFonts w:ascii="Times New Roman" w:hAnsi="Times New Roman" w:cs="Times New Roman"/>
          <w:sz w:val="28"/>
          <w:szCs w:val="28"/>
        </w:rPr>
        <w:t>явил</w:t>
      </w:r>
      <w:r w:rsidR="00B66B04">
        <w:rPr>
          <w:rFonts w:ascii="Times New Roman" w:hAnsi="Times New Roman" w:cs="Times New Roman"/>
          <w:sz w:val="28"/>
          <w:szCs w:val="28"/>
        </w:rPr>
        <w:t>ась</w:t>
      </w:r>
      <w:r w:rsidRPr="00E745E6">
        <w:rPr>
          <w:rFonts w:ascii="Times New Roman" w:hAnsi="Times New Roman" w:cs="Times New Roman"/>
          <w:sz w:val="28"/>
          <w:szCs w:val="28"/>
        </w:rPr>
        <w:t xml:space="preserve">, </w:t>
      </w:r>
      <w:r w:rsidRPr="003C340C" w:rsidR="003C340C">
        <w:rPr>
          <w:rFonts w:ascii="Times New Roman" w:hAnsi="Times New Roman" w:cs="Times New Roman"/>
          <w:sz w:val="28"/>
          <w:szCs w:val="28"/>
        </w:rPr>
        <w:t>о дате, времени и месте рассмотрения дела уведомлен</w:t>
      </w:r>
      <w:r w:rsidR="00B66B04">
        <w:rPr>
          <w:rFonts w:ascii="Times New Roman" w:hAnsi="Times New Roman" w:cs="Times New Roman"/>
          <w:sz w:val="28"/>
          <w:szCs w:val="28"/>
        </w:rPr>
        <w:t>а</w:t>
      </w:r>
      <w:r w:rsidRPr="003C340C" w:rsidR="003C340C">
        <w:rPr>
          <w:rFonts w:ascii="Times New Roman" w:hAnsi="Times New Roman" w:cs="Times New Roman"/>
          <w:sz w:val="28"/>
          <w:szCs w:val="28"/>
        </w:rPr>
        <w:t xml:space="preserve"> надлежащим образом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340C" w:rsidR="003C340C">
        <w:rPr>
          <w:rFonts w:ascii="Times New Roman" w:hAnsi="Times New Roman" w:cs="Times New Roman"/>
          <w:sz w:val="28"/>
          <w:szCs w:val="28"/>
        </w:rPr>
        <w:t xml:space="preserve"> 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>Почтовая корреспонденция, направленная по адресу лица, в отношении которого ведется производство по делу об административном правонарушении</w:t>
      </w:r>
      <w:r w:rsidRPr="001B0B5D" w:rsidR="001B0B5D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 xml:space="preserve">получена адресатом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</w:t>
      </w:r>
      <w:r w:rsidR="004F7A22">
        <w:rPr>
          <w:rFonts w:ascii="Times New Roman" w:hAnsi="Times New Roman" w:cs="Times New Roman"/>
          <w:sz w:val="28"/>
          <w:szCs w:val="28"/>
        </w:rPr>
        <w:t>/</w:t>
      </w:r>
      <w:r w:rsidR="004F7A22">
        <w:t xml:space="preserve"> 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 (почтовый идентификатор №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>)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>. О причинах неявки не сообщил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>, ходатайств мировому судье об отложении рассмотрения дела не направил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DC6135" w:rsidP="00DC613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Учитывая данные о надлежащем </w:t>
      </w:r>
      <w:r w:rsidRPr="00E745E6">
        <w:rPr>
          <w:rFonts w:ascii="Times New Roman" w:hAnsi="Times New Roman" w:cs="Times New Roman"/>
          <w:sz w:val="28"/>
          <w:szCs w:val="28"/>
        </w:rPr>
        <w:t>извещении</w:t>
      </w:r>
      <w:r w:rsidRPr="00E745E6">
        <w:rPr>
          <w:rFonts w:ascii="Times New Roman" w:hAnsi="Times New Roman" w:cs="Times New Roman"/>
          <w:sz w:val="28"/>
          <w:szCs w:val="28"/>
        </w:rPr>
        <w:t xml:space="preserve">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Pr="00E745E6">
        <w:rPr>
          <w:rFonts w:ascii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</w:t>
      </w:r>
      <w:r w:rsidRPr="00E745E6" w:rsidR="00DF568E">
        <w:rPr>
          <w:rFonts w:ascii="Times New Roman" w:hAnsi="Times New Roman" w:cs="Times New Roman"/>
          <w:sz w:val="28"/>
          <w:szCs w:val="28"/>
        </w:rPr>
        <w:t xml:space="preserve">ч.2 </w:t>
      </w:r>
      <w:r w:rsidRPr="00E745E6">
        <w:rPr>
          <w:rFonts w:ascii="Times New Roman" w:hAnsi="Times New Roman" w:cs="Times New Roman"/>
          <w:sz w:val="28"/>
          <w:szCs w:val="28"/>
        </w:rPr>
        <w:t xml:space="preserve">ст. 25.1 КоАП РФ, прихожу к выводу о возможности рассмотрения дела в отсутствие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</w:p>
    <w:p w:rsidR="004D53B4" w:rsidRPr="004D53B4" w:rsidP="00DC61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 w:rsidR="004F7A22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4F7A22">
        <w:rPr>
          <w:rFonts w:ascii="Times New Roman" w:hAnsi="Times New Roman" w:cs="Times New Roman"/>
          <w:sz w:val="28"/>
          <w:szCs w:val="28"/>
        </w:rPr>
        <w:t>изъяты</w:t>
      </w:r>
      <w:r w:rsidR="004F7A22">
        <w:rPr>
          <w:rFonts w:ascii="Times New Roman" w:hAnsi="Times New Roman" w:cs="Times New Roman"/>
          <w:sz w:val="28"/>
          <w:szCs w:val="28"/>
        </w:rPr>
        <w:t>/</w:t>
      </w:r>
      <w:r w:rsidR="004F7A22"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имеются признаки административного правонарушения, предусмотренного  ст. 15.5 КоАП РФ. 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01FD4" w:rsidRPr="00F01FD4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1FD4"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п.1 ст.23 НК РФ, налогоплательщики обязаны 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 </w:t>
      </w:r>
    </w:p>
    <w:p w:rsidR="001428A2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</w:t>
      </w:r>
      <w:r w:rsidRPr="00F01FD4" w:rsidR="00F01FD4"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 w:rsidR="00DC6135">
        <w:rPr>
          <w:rFonts w:ascii="Times New Roman" w:eastAsia="Times New Roman" w:hAnsi="Times New Roman" w:cs="Times New Roman"/>
          <w:sz w:val="27"/>
          <w:szCs w:val="27"/>
        </w:rPr>
        <w:t xml:space="preserve">1 ст. 346.23 </w:t>
      </w:r>
      <w:r w:rsidRPr="00DC6135" w:rsidR="00DC6135">
        <w:rPr>
          <w:rFonts w:ascii="Times New Roman" w:eastAsia="Times New Roman" w:hAnsi="Times New Roman" w:cs="Times New Roman"/>
          <w:sz w:val="27"/>
          <w:szCs w:val="27"/>
        </w:rPr>
        <w:t>Налогового кодекса Российской Федерации</w:t>
      </w:r>
      <w:r w:rsidR="00DC6135">
        <w:rPr>
          <w:rFonts w:ascii="Times New Roman" w:eastAsia="Times New Roman" w:hAnsi="Times New Roman" w:cs="Times New Roman"/>
          <w:sz w:val="27"/>
          <w:szCs w:val="27"/>
        </w:rPr>
        <w:t xml:space="preserve"> по</w:t>
      </w:r>
      <w:r w:rsidRPr="00DC6135" w:rsidR="00DC6135">
        <w:rPr>
          <w:rFonts w:ascii="Times New Roman" w:eastAsia="Times New Roman" w:hAnsi="Times New Roman" w:cs="Times New Roman"/>
          <w:sz w:val="27"/>
          <w:szCs w:val="27"/>
        </w:rPr>
        <w:t xml:space="preserve"> итогам налогового периода налогоплательщики </w:t>
      </w:r>
      <w:r w:rsidR="00DC6135">
        <w:rPr>
          <w:rFonts w:ascii="Times New Roman" w:eastAsia="Times New Roman" w:hAnsi="Times New Roman" w:cs="Times New Roman"/>
          <w:sz w:val="27"/>
          <w:szCs w:val="27"/>
        </w:rPr>
        <w:t xml:space="preserve">– организации </w:t>
      </w:r>
      <w:r w:rsidRPr="00DC6135" w:rsidR="00DC6135">
        <w:rPr>
          <w:rFonts w:ascii="Times New Roman" w:eastAsia="Times New Roman" w:hAnsi="Times New Roman" w:cs="Times New Roman"/>
          <w:sz w:val="27"/>
          <w:szCs w:val="27"/>
        </w:rPr>
        <w:t>представляют налоговую декларацию в налоговый орган по месту нахождения организации не позднее 25 марта года, следующего</w:t>
      </w:r>
      <w:r w:rsidR="00DC6135">
        <w:rPr>
          <w:rFonts w:ascii="Times New Roman" w:eastAsia="Times New Roman" w:hAnsi="Times New Roman" w:cs="Times New Roman"/>
          <w:sz w:val="27"/>
          <w:szCs w:val="27"/>
        </w:rPr>
        <w:t xml:space="preserve"> за истекшим налоговым периодом.</w:t>
      </w:r>
    </w:p>
    <w:p w:rsidR="001428A2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 1 ст. 346.19 Налогового кодекса Российской Федерации налоговым периодом признается календарный год.</w:t>
      </w:r>
    </w:p>
    <w:p w:rsidR="00DC6135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</w:t>
      </w:r>
      <w:r w:rsidRPr="00DC613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предельный срок представления Налоговой декларации по налогу</w:t>
      </w:r>
      <w:r w:rsidRPr="00DC613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уплачиваемому в связи с применением УСН</w:t>
      </w:r>
      <w:r w:rsidRPr="00DC613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2024 год </w:t>
      </w:r>
      <w:r w:rsidR="00E8174F">
        <w:rPr>
          <w:rFonts w:ascii="Times New Roman" w:eastAsia="Times New Roman" w:hAnsi="Times New Roman" w:cs="Times New Roman"/>
          <w:sz w:val="27"/>
          <w:szCs w:val="27"/>
        </w:rPr>
        <w:t>25.03.2025 (с учетом п.7 ст. 6.1 Налогового кодекса Российской Федерации). Фактически декларация представлена по телекоммуникационным каналам связи 26.03.2025</w:t>
      </w:r>
      <w:r w:rsidRPr="00E8174F" w:rsidR="00E8174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E8174F">
        <w:rPr>
          <w:rFonts w:ascii="Times New Roman" w:eastAsia="Times New Roman" w:hAnsi="Times New Roman" w:cs="Times New Roman"/>
          <w:sz w:val="27"/>
          <w:szCs w:val="27"/>
        </w:rPr>
        <w:t>т.е. на 1 день позже установленного срока.</w:t>
      </w:r>
    </w:p>
    <w:p w:rsidR="00EE785C" w:rsidRPr="00E8174F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174F">
        <w:rPr>
          <w:rFonts w:ascii="Times New Roman" w:eastAsia="Times New Roman" w:hAnsi="Times New Roman" w:cs="Times New Roman"/>
          <w:sz w:val="27"/>
          <w:szCs w:val="27"/>
        </w:rPr>
        <w:t xml:space="preserve">По факту нарушения составлен </w:t>
      </w:r>
      <w:r w:rsidRPr="00E8174F" w:rsidR="003D40F1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E8174F">
        <w:rPr>
          <w:rFonts w:ascii="Times New Roman" w:eastAsia="Times New Roman" w:hAnsi="Times New Roman" w:cs="Times New Roman"/>
          <w:sz w:val="27"/>
          <w:szCs w:val="27"/>
        </w:rPr>
        <w:t xml:space="preserve">кт </w:t>
      </w:r>
      <w:r w:rsidRPr="00E8174F" w:rsidR="00E8174F">
        <w:rPr>
          <w:rFonts w:ascii="Times New Roman" w:eastAsia="Times New Roman" w:hAnsi="Times New Roman" w:cs="Times New Roman"/>
          <w:sz w:val="27"/>
          <w:szCs w:val="27"/>
        </w:rPr>
        <w:t xml:space="preserve">камеральной </w:t>
      </w:r>
      <w:r w:rsidRPr="00E8174F">
        <w:rPr>
          <w:rFonts w:ascii="Times New Roman" w:eastAsia="Times New Roman" w:hAnsi="Times New Roman" w:cs="Times New Roman"/>
          <w:sz w:val="27"/>
          <w:szCs w:val="27"/>
        </w:rPr>
        <w:t xml:space="preserve">налоговой </w:t>
      </w:r>
      <w:r w:rsidRPr="00E8174F">
        <w:rPr>
          <w:rFonts w:ascii="Times New Roman" w:eastAsia="Times New Roman" w:hAnsi="Times New Roman" w:cs="Times New Roman"/>
          <w:sz w:val="27"/>
          <w:szCs w:val="27"/>
        </w:rPr>
        <w:t>проверки</w:t>
      </w:r>
      <w:r w:rsidRPr="00E8174F"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="004F7A22">
        <w:t xml:space="preserve"> </w:t>
      </w:r>
      <w:r w:rsidRPr="00E8174F" w:rsidR="00537761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="004F7A22">
        <w:t xml:space="preserve"> </w:t>
      </w:r>
      <w:r w:rsidRPr="00E8174F" w:rsidR="00C47B5F">
        <w:rPr>
          <w:rFonts w:ascii="Times New Roman" w:eastAsia="Times New Roman" w:hAnsi="Times New Roman" w:cs="Times New Roman"/>
          <w:sz w:val="27"/>
          <w:szCs w:val="27"/>
        </w:rPr>
        <w:t>(л.д.10</w:t>
      </w:r>
      <w:r w:rsidRPr="00E8174F" w:rsidR="00E8174F">
        <w:rPr>
          <w:rFonts w:ascii="Times New Roman" w:eastAsia="Times New Roman" w:hAnsi="Times New Roman" w:cs="Times New Roman"/>
          <w:sz w:val="27"/>
          <w:szCs w:val="27"/>
        </w:rPr>
        <w:t>-11</w:t>
      </w:r>
      <w:r w:rsidRPr="00E8174F" w:rsidR="00FB40A1">
        <w:rPr>
          <w:rFonts w:ascii="Times New Roman" w:eastAsia="Times New Roman" w:hAnsi="Times New Roman" w:cs="Times New Roman"/>
          <w:sz w:val="27"/>
          <w:szCs w:val="27"/>
        </w:rPr>
        <w:t>)</w:t>
      </w:r>
      <w:r w:rsidRPr="00E8174F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E8174F" w:rsidR="005C0B82">
        <w:rPr>
          <w:rFonts w:ascii="Times New Roman" w:eastAsia="Times New Roman" w:hAnsi="Times New Roman" w:cs="Times New Roman"/>
          <w:sz w:val="27"/>
          <w:szCs w:val="27"/>
        </w:rPr>
        <w:t xml:space="preserve"> На основании выводов указанного Акта камераль</w:t>
      </w:r>
      <w:r w:rsidRPr="00E8174F" w:rsidR="00C47B5F">
        <w:rPr>
          <w:rFonts w:ascii="Times New Roman" w:eastAsia="Times New Roman" w:hAnsi="Times New Roman" w:cs="Times New Roman"/>
          <w:sz w:val="27"/>
          <w:szCs w:val="27"/>
        </w:rPr>
        <w:t>ной налоговой проверки принято р</w:t>
      </w:r>
      <w:r w:rsidRPr="00E8174F" w:rsidR="005C0B82">
        <w:rPr>
          <w:rFonts w:ascii="Times New Roman" w:eastAsia="Times New Roman" w:hAnsi="Times New Roman" w:cs="Times New Roman"/>
          <w:sz w:val="27"/>
          <w:szCs w:val="27"/>
        </w:rPr>
        <w:t>ешение о привлечении к ответственности за совершение налогового правонарушения №</w:t>
      </w:r>
      <w:r w:rsidRPr="00E8174F" w:rsidR="00B66B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="004F7A22">
        <w:t xml:space="preserve"> </w:t>
      </w:r>
      <w:r w:rsidRPr="00E8174F" w:rsidR="00537761">
        <w:rPr>
          <w:rFonts w:ascii="Times New Roman" w:eastAsia="Times New Roman" w:hAnsi="Times New Roman" w:cs="Times New Roman"/>
          <w:sz w:val="27"/>
          <w:szCs w:val="27"/>
        </w:rPr>
        <w:t>от</w:t>
      </w:r>
      <w:r w:rsidRPr="00E8174F" w:rsidR="0053776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="004F7A22">
        <w:t xml:space="preserve"> </w:t>
      </w:r>
      <w:r w:rsidRPr="00E8174F" w:rsidR="00C47B5F">
        <w:rPr>
          <w:rFonts w:ascii="Times New Roman" w:eastAsia="Times New Roman" w:hAnsi="Times New Roman" w:cs="Times New Roman"/>
          <w:sz w:val="27"/>
          <w:szCs w:val="27"/>
        </w:rPr>
        <w:t>(л.д.</w:t>
      </w:r>
      <w:r w:rsidRPr="00E8174F" w:rsidR="00E8174F">
        <w:rPr>
          <w:rFonts w:ascii="Times New Roman" w:eastAsia="Times New Roman" w:hAnsi="Times New Roman" w:cs="Times New Roman"/>
          <w:sz w:val="27"/>
          <w:szCs w:val="27"/>
        </w:rPr>
        <w:t>12-13</w:t>
      </w:r>
      <w:r w:rsidRPr="00E8174F" w:rsidR="00FB40A1">
        <w:rPr>
          <w:rFonts w:ascii="Times New Roman" w:eastAsia="Times New Roman" w:hAnsi="Times New Roman" w:cs="Times New Roman"/>
          <w:sz w:val="27"/>
          <w:szCs w:val="27"/>
        </w:rPr>
        <w:t>).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174F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</w:t>
      </w:r>
      <w:r w:rsidR="005C0B8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>лицом, имеющим право без доверенности действовать от имени юридического лица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>является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="004F7A22">
        <w:t xml:space="preserve"> </w:t>
      </w:r>
      <w:r w:rsidRPr="00E8174F" w:rsidR="00E8174F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FB40A1">
        <w:rPr>
          <w:rFonts w:ascii="Times New Roman" w:eastAsia="Times New Roman" w:hAnsi="Times New Roman" w:cs="Times New Roman"/>
          <w:sz w:val="27"/>
          <w:szCs w:val="27"/>
        </w:rPr>
        <w:t>(</w:t>
      </w:r>
      <w:r w:rsidR="00FB40A1">
        <w:rPr>
          <w:rFonts w:ascii="Times New Roman" w:eastAsia="Times New Roman" w:hAnsi="Times New Roman" w:cs="Times New Roman"/>
          <w:sz w:val="27"/>
          <w:szCs w:val="27"/>
        </w:rPr>
        <w:t>л.д</w:t>
      </w:r>
      <w:r w:rsidR="00FB40A1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E8174F">
        <w:rPr>
          <w:rFonts w:ascii="Times New Roman" w:eastAsia="Times New Roman" w:hAnsi="Times New Roman" w:cs="Times New Roman"/>
          <w:sz w:val="27"/>
          <w:szCs w:val="27"/>
        </w:rPr>
        <w:t>14</w:t>
      </w:r>
      <w:r w:rsidR="00FB40A1">
        <w:rPr>
          <w:rFonts w:ascii="Times New Roman" w:eastAsia="Times New Roman" w:hAnsi="Times New Roman" w:cs="Times New Roman"/>
          <w:sz w:val="27"/>
          <w:szCs w:val="27"/>
        </w:rPr>
        <w:t>).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="004F7A22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4F7A22">
        <w:rPr>
          <w:rFonts w:ascii="Times New Roman" w:hAnsi="Times New Roman" w:cs="Times New Roman"/>
          <w:sz w:val="28"/>
          <w:szCs w:val="28"/>
        </w:rPr>
        <w:t>изъяты/</w:t>
      </w:r>
      <w:r w:rsidR="004F7A22"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9F19AE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="004F7A22"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инкриминируемого правонарушения подтверждается протоколом об административном правонарушении №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="004F7A22">
        <w:t xml:space="preserve"> </w:t>
      </w:r>
      <w:r w:rsidR="0053776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="004F7A22">
        <w:t xml:space="preserve"> </w:t>
      </w:r>
      <w:r w:rsidR="00C47B5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</w:t>
      </w:r>
      <w:r w:rsidR="00C47B5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л.д</w:t>
      </w:r>
      <w:r w:rsidR="00C47B5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1-</w:t>
      </w:r>
      <w:r w:rsidR="00E8174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</w:t>
      </w:r>
      <w:r w:rsidR="00C47B5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)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E8174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копией акта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налоговой проверки </w:t>
      </w:r>
      <w:r w:rsidR="00C47B5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№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="004F7A22">
        <w:t xml:space="preserve"> </w:t>
      </w:r>
      <w:r w:rsidR="00C47B5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="004F7A22">
        <w:t xml:space="preserve"> </w:t>
      </w:r>
      <w:r w:rsidRPr="00E8174F" w:rsidR="00E8174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(л.д.10-11)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</w:t>
      </w:r>
      <w:r w:rsidR="009F19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r w:rsidRPr="009F19AE" w:rsidR="009F19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ешени</w:t>
      </w:r>
      <w:r w:rsidR="009F19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я</w:t>
      </w:r>
      <w:r w:rsidRPr="009F19AE" w:rsidR="009F19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 привлечении к ответственности за совершение налогового правонарушения</w:t>
      </w:r>
      <w:r w:rsidR="00C47B5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№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="004F7A22">
        <w:t xml:space="preserve"> </w:t>
      </w:r>
      <w:r w:rsidRPr="00E8174F" w:rsidR="00E8174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="004F7A22">
        <w:t xml:space="preserve"> </w:t>
      </w:r>
      <w:r w:rsidRPr="00E8174F" w:rsidR="00E8174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(л.д.12-13</w:t>
      </w:r>
      <w:r w:rsidR="00E8174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)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</w:t>
      </w:r>
      <w:r w:rsidR="009F19AE">
        <w:rPr>
          <w:rFonts w:ascii="Times New Roman" w:eastAsia="Times New Roman" w:hAnsi="Times New Roman" w:cs="Times New Roman"/>
          <w:sz w:val="27"/>
          <w:szCs w:val="27"/>
        </w:rPr>
        <w:t xml:space="preserve"> (л.д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.</w:t>
      </w:r>
      <w:r w:rsidR="00E8174F">
        <w:rPr>
          <w:rFonts w:ascii="Times New Roman" w:eastAsia="Times New Roman" w:hAnsi="Times New Roman" w:cs="Times New Roman"/>
          <w:sz w:val="27"/>
          <w:szCs w:val="27"/>
        </w:rPr>
        <w:t>14</w:t>
      </w:r>
      <w:r w:rsidR="009F19AE">
        <w:rPr>
          <w:rFonts w:ascii="Times New Roman" w:eastAsia="Times New Roman" w:hAnsi="Times New Roman" w:cs="Times New Roman"/>
          <w:sz w:val="27"/>
          <w:szCs w:val="27"/>
        </w:rPr>
        <w:t>-</w:t>
      </w:r>
      <w:r w:rsidR="00E8174F">
        <w:rPr>
          <w:rFonts w:ascii="Times New Roman" w:eastAsia="Times New Roman" w:hAnsi="Times New Roman" w:cs="Times New Roman"/>
          <w:sz w:val="27"/>
          <w:szCs w:val="27"/>
        </w:rPr>
        <w:t>15</w:t>
      </w:r>
      <w:r w:rsidR="009F19AE">
        <w:rPr>
          <w:rFonts w:ascii="Times New Roman" w:eastAsia="Times New Roman" w:hAnsi="Times New Roman" w:cs="Times New Roman"/>
          <w:sz w:val="27"/>
          <w:szCs w:val="27"/>
        </w:rPr>
        <w:t>).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являются достаточными для вывода о виновности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</w:t>
      </w:r>
      <w:r w:rsidR="004F7A22">
        <w:rPr>
          <w:rFonts w:ascii="Times New Roman" w:hAnsi="Times New Roman" w:cs="Times New Roman"/>
          <w:sz w:val="28"/>
          <w:szCs w:val="28"/>
        </w:rPr>
        <w:t>/</w:t>
      </w:r>
      <w:r w:rsidR="004F7A22"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="004F7A22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4F7A22">
        <w:rPr>
          <w:rFonts w:ascii="Times New Roman" w:hAnsi="Times New Roman" w:cs="Times New Roman"/>
          <w:sz w:val="28"/>
          <w:szCs w:val="28"/>
        </w:rPr>
        <w:t>изъяты</w:t>
      </w:r>
      <w:r w:rsidR="004F7A22">
        <w:rPr>
          <w:rFonts w:ascii="Times New Roman" w:hAnsi="Times New Roman" w:cs="Times New Roman"/>
          <w:sz w:val="28"/>
          <w:szCs w:val="28"/>
        </w:rPr>
        <w:t>/</w:t>
      </w:r>
      <w:r w:rsidR="004F7A22"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9F19A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ст.15.5 Кодекса Российской Федерации об административных правонарушениях, а именно: нарушил</w:t>
      </w:r>
      <w:r w:rsidR="009F19A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установленные законодательством о налогах и сборах сроки представления налоговой декларации</w:t>
      </w:r>
      <w:r w:rsidR="00EA5E8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A5E8B" w:rsidR="00EA5E8B">
        <w:rPr>
          <w:rFonts w:ascii="Times New Roman" w:eastAsia="Times New Roman" w:hAnsi="Times New Roman" w:cs="Times New Roman"/>
          <w:sz w:val="27"/>
          <w:szCs w:val="27"/>
        </w:rPr>
        <w:t xml:space="preserve">(расчета по страховым взносам)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в налоговый орган по месту учета.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Pr="009F19AE" w:rsidR="009F19AE">
        <w:rPr>
          <w:rFonts w:ascii="Times New Roman" w:eastAsia="Times New Roman" w:hAnsi="Times New Roman" w:cs="Times New Roman"/>
          <w:bCs/>
          <w:sz w:val="27"/>
          <w:szCs w:val="27"/>
        </w:rPr>
        <w:t>,</w:t>
      </w:r>
      <w:r w:rsidR="003D40F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правонарушении</w:t>
      </w:r>
      <w:r w:rsidRPr="009F19AE" w:rsidR="009F19AE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нарушены не были.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3622D1" w:rsidRPr="003622D1" w:rsidP="00362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622D1">
        <w:rPr>
          <w:rFonts w:ascii="Times New Roman" w:eastAsia="Times New Roman" w:hAnsi="Times New Roman" w:cs="Times New Roman"/>
          <w:color w:val="000000"/>
          <w:sz w:val="27"/>
          <w:szCs w:val="27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 w:rsidR="00E43EFC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</w:t>
      </w:r>
      <w:r w:rsidRPr="00FE6DDF" w:rsidR="00FE6DD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обстоятельств, предусмотренных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мировой судья считает необходимым подвергнуть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="004F7A22"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административному наказанию в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виде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01044C" w:rsidRPr="008158A8" w:rsidP="00815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Руководствуясь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ст.ст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9F19AE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044C" w:rsidRPr="00E745E6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ПОСТАНОВИЛ: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027">
        <w:rPr>
          <w:rFonts w:ascii="Times New Roman" w:hAnsi="Times New Roman" w:cs="Times New Roman"/>
          <w:bCs/>
          <w:sz w:val="28"/>
          <w:szCs w:val="28"/>
        </w:rPr>
        <w:t>Устинов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D510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Pr="009F19AE" w:rsidR="009F1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F7A22">
        <w:rPr>
          <w:rFonts w:ascii="Times New Roman" w:hAnsi="Times New Roman" w:cs="Times New Roman"/>
          <w:sz w:val="28"/>
          <w:szCs w:val="28"/>
        </w:rPr>
        <w:t>/данные изъяты/</w:t>
      </w:r>
      <w:r w:rsidRPr="009F19AE" w:rsidR="009F19AE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23532D" w:rsidR="0023532D">
        <w:rPr>
          <w:rFonts w:ascii="Times New Roman" w:hAnsi="Times New Roman" w:cs="Times New Roman"/>
          <w:bCs/>
          <w:sz w:val="28"/>
          <w:szCs w:val="28"/>
        </w:rPr>
        <w:t>,</w:t>
      </w:r>
      <w:r w:rsidR="009F19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3104">
        <w:rPr>
          <w:rFonts w:ascii="Times New Roman" w:hAnsi="Times New Roman" w:cs="Times New Roman"/>
          <w:sz w:val="28"/>
          <w:szCs w:val="28"/>
        </w:rPr>
        <w:t>признать виновн</w:t>
      </w:r>
      <w:r w:rsidR="009F19AE">
        <w:rPr>
          <w:rFonts w:ascii="Times New Roman" w:hAnsi="Times New Roman" w:cs="Times New Roman"/>
          <w:sz w:val="28"/>
          <w:szCs w:val="28"/>
        </w:rPr>
        <w:t>ой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="007D3104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1D3A81">
        <w:rPr>
          <w:rFonts w:ascii="Times New Roman" w:hAnsi="Times New Roman" w:cs="Times New Roman"/>
          <w:sz w:val="28"/>
          <w:szCs w:val="28"/>
        </w:rPr>
        <w:t>ей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</w:t>
      </w:r>
      <w:r w:rsidR="00017CC9">
        <w:rPr>
          <w:rFonts w:ascii="Times New Roman" w:hAnsi="Times New Roman" w:cs="Times New Roman"/>
          <w:sz w:val="28"/>
          <w:szCs w:val="28"/>
        </w:rPr>
        <w:t>десяти дней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со дня  получения копии постановления в Железнодорожный районный суд г. Симферополя Республики Крым через судебный участок № 6 Железнодорожного судебного района г. Симферополя Республики Крым. 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A4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Мировой судья</w:t>
      </w:r>
      <w:r w:rsidRPr="00E745E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="004A349E">
        <w:rPr>
          <w:rFonts w:ascii="Times New Roman" w:hAnsi="Times New Roman" w:cs="Times New Roman"/>
          <w:sz w:val="28"/>
          <w:szCs w:val="28"/>
        </w:rPr>
        <w:t xml:space="preserve">   </w:t>
      </w:r>
      <w:r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3934AE">
        <w:rPr>
          <w:rFonts w:ascii="Times New Roman" w:hAnsi="Times New Roman" w:cs="Times New Roman"/>
          <w:sz w:val="28"/>
          <w:szCs w:val="28"/>
        </w:rPr>
        <w:t xml:space="preserve">   </w:t>
      </w:r>
      <w:r w:rsidRPr="00E745E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A349E">
        <w:rPr>
          <w:rFonts w:ascii="Times New Roman" w:hAnsi="Times New Roman" w:cs="Times New Roman"/>
          <w:sz w:val="28"/>
          <w:szCs w:val="28"/>
        </w:rPr>
        <w:t xml:space="preserve">      </w:t>
      </w:r>
      <w:r w:rsidRPr="00E745E6">
        <w:rPr>
          <w:rFonts w:ascii="Times New Roman" w:hAnsi="Times New Roman" w:cs="Times New Roman"/>
          <w:sz w:val="28"/>
          <w:szCs w:val="28"/>
        </w:rPr>
        <w:t xml:space="preserve">  </w:t>
      </w:r>
      <w:r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="0087209F">
        <w:rPr>
          <w:rFonts w:ascii="Times New Roman" w:hAnsi="Times New Roman" w:cs="Times New Roman"/>
          <w:sz w:val="28"/>
          <w:szCs w:val="28"/>
        </w:rPr>
        <w:t xml:space="preserve">   </w:t>
      </w:r>
      <w:r w:rsidRPr="00E745E6">
        <w:rPr>
          <w:rFonts w:ascii="Times New Roman" w:hAnsi="Times New Roman" w:cs="Times New Roman"/>
          <w:sz w:val="28"/>
          <w:szCs w:val="28"/>
        </w:rPr>
        <w:t xml:space="preserve">К.К. Авдеева </w:t>
      </w:r>
    </w:p>
    <w:p w:rsidR="00BA7CED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EFC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EFC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EFC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CED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01044C">
      <w:footerReference w:type="default" r:id="rId4"/>
      <w:pgSz w:w="11906" w:h="16838"/>
      <w:pgMar w:top="993" w:right="567" w:bottom="709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3F25"/>
    <w:rsid w:val="0001044C"/>
    <w:rsid w:val="00011CD5"/>
    <w:rsid w:val="00017CC9"/>
    <w:rsid w:val="000260AD"/>
    <w:rsid w:val="00027950"/>
    <w:rsid w:val="000609FD"/>
    <w:rsid w:val="00063C51"/>
    <w:rsid w:val="000A0C3D"/>
    <w:rsid w:val="000A2F94"/>
    <w:rsid w:val="000B1EB3"/>
    <w:rsid w:val="000E2BD0"/>
    <w:rsid w:val="0010510E"/>
    <w:rsid w:val="001428A2"/>
    <w:rsid w:val="00174977"/>
    <w:rsid w:val="0018247B"/>
    <w:rsid w:val="00184AC8"/>
    <w:rsid w:val="00185232"/>
    <w:rsid w:val="0019120D"/>
    <w:rsid w:val="001976BF"/>
    <w:rsid w:val="001A70BF"/>
    <w:rsid w:val="001B0B5D"/>
    <w:rsid w:val="001B52BE"/>
    <w:rsid w:val="001D33E6"/>
    <w:rsid w:val="001D3A81"/>
    <w:rsid w:val="001E45C3"/>
    <w:rsid w:val="001F7414"/>
    <w:rsid w:val="00200527"/>
    <w:rsid w:val="00213CBB"/>
    <w:rsid w:val="0023532D"/>
    <w:rsid w:val="00236F60"/>
    <w:rsid w:val="0023737C"/>
    <w:rsid w:val="00246D59"/>
    <w:rsid w:val="00256DDF"/>
    <w:rsid w:val="00286140"/>
    <w:rsid w:val="00287908"/>
    <w:rsid w:val="00295CD8"/>
    <w:rsid w:val="002C5A43"/>
    <w:rsid w:val="002E7957"/>
    <w:rsid w:val="002F1E1E"/>
    <w:rsid w:val="003201CE"/>
    <w:rsid w:val="00320B7B"/>
    <w:rsid w:val="00326552"/>
    <w:rsid w:val="003554E3"/>
    <w:rsid w:val="0036059C"/>
    <w:rsid w:val="003622D1"/>
    <w:rsid w:val="00365A6F"/>
    <w:rsid w:val="0037122E"/>
    <w:rsid w:val="003748D1"/>
    <w:rsid w:val="003852CE"/>
    <w:rsid w:val="003934AE"/>
    <w:rsid w:val="003A3D67"/>
    <w:rsid w:val="003C340C"/>
    <w:rsid w:val="003C3A49"/>
    <w:rsid w:val="003C6CB6"/>
    <w:rsid w:val="003D09AA"/>
    <w:rsid w:val="003D40F1"/>
    <w:rsid w:val="003D5F68"/>
    <w:rsid w:val="003D74CA"/>
    <w:rsid w:val="00402ECD"/>
    <w:rsid w:val="00412AEC"/>
    <w:rsid w:val="004220D3"/>
    <w:rsid w:val="0042264F"/>
    <w:rsid w:val="0042512F"/>
    <w:rsid w:val="0042570E"/>
    <w:rsid w:val="00427036"/>
    <w:rsid w:val="004373B7"/>
    <w:rsid w:val="00445BE1"/>
    <w:rsid w:val="00451B06"/>
    <w:rsid w:val="00491181"/>
    <w:rsid w:val="004A349E"/>
    <w:rsid w:val="004B7352"/>
    <w:rsid w:val="004C3BA1"/>
    <w:rsid w:val="004C3DDD"/>
    <w:rsid w:val="004D53B4"/>
    <w:rsid w:val="004E3C50"/>
    <w:rsid w:val="004F7A22"/>
    <w:rsid w:val="0051701E"/>
    <w:rsid w:val="00517BFA"/>
    <w:rsid w:val="00520016"/>
    <w:rsid w:val="00530549"/>
    <w:rsid w:val="00537761"/>
    <w:rsid w:val="00571083"/>
    <w:rsid w:val="00581AC0"/>
    <w:rsid w:val="00583998"/>
    <w:rsid w:val="005C0B82"/>
    <w:rsid w:val="005C1854"/>
    <w:rsid w:val="005C2633"/>
    <w:rsid w:val="00631FEB"/>
    <w:rsid w:val="00636230"/>
    <w:rsid w:val="00670B26"/>
    <w:rsid w:val="00672B70"/>
    <w:rsid w:val="00675716"/>
    <w:rsid w:val="006C27F3"/>
    <w:rsid w:val="006D0158"/>
    <w:rsid w:val="006D368D"/>
    <w:rsid w:val="006D69E1"/>
    <w:rsid w:val="006E4120"/>
    <w:rsid w:val="006F3D58"/>
    <w:rsid w:val="006F5B48"/>
    <w:rsid w:val="007232BF"/>
    <w:rsid w:val="00753295"/>
    <w:rsid w:val="007777C3"/>
    <w:rsid w:val="00785CA9"/>
    <w:rsid w:val="00786758"/>
    <w:rsid w:val="00794D4C"/>
    <w:rsid w:val="007A176A"/>
    <w:rsid w:val="007B63E7"/>
    <w:rsid w:val="007C0BFC"/>
    <w:rsid w:val="007C41C1"/>
    <w:rsid w:val="007C61E8"/>
    <w:rsid w:val="007D3104"/>
    <w:rsid w:val="007E12A2"/>
    <w:rsid w:val="007F1DEA"/>
    <w:rsid w:val="008158A8"/>
    <w:rsid w:val="00855336"/>
    <w:rsid w:val="00863C5B"/>
    <w:rsid w:val="0087209F"/>
    <w:rsid w:val="00874212"/>
    <w:rsid w:val="008826CA"/>
    <w:rsid w:val="00882DA7"/>
    <w:rsid w:val="008B479C"/>
    <w:rsid w:val="008B4C2C"/>
    <w:rsid w:val="008B4D1A"/>
    <w:rsid w:val="008C04FB"/>
    <w:rsid w:val="008D5219"/>
    <w:rsid w:val="008E688B"/>
    <w:rsid w:val="008F4D0D"/>
    <w:rsid w:val="009130A0"/>
    <w:rsid w:val="0091310C"/>
    <w:rsid w:val="009230CD"/>
    <w:rsid w:val="0093394F"/>
    <w:rsid w:val="00937D6A"/>
    <w:rsid w:val="00942385"/>
    <w:rsid w:val="009435D6"/>
    <w:rsid w:val="00952CBC"/>
    <w:rsid w:val="009629A6"/>
    <w:rsid w:val="00964C0B"/>
    <w:rsid w:val="00981260"/>
    <w:rsid w:val="009D3AA3"/>
    <w:rsid w:val="009D56AD"/>
    <w:rsid w:val="009E0FC8"/>
    <w:rsid w:val="009E3507"/>
    <w:rsid w:val="009F0F1D"/>
    <w:rsid w:val="009F19AE"/>
    <w:rsid w:val="00A039C2"/>
    <w:rsid w:val="00A32E7A"/>
    <w:rsid w:val="00A36444"/>
    <w:rsid w:val="00A36E0E"/>
    <w:rsid w:val="00A37DC7"/>
    <w:rsid w:val="00AA4686"/>
    <w:rsid w:val="00AB0BFE"/>
    <w:rsid w:val="00AC2579"/>
    <w:rsid w:val="00AD4919"/>
    <w:rsid w:val="00AE3D4F"/>
    <w:rsid w:val="00AE5CB1"/>
    <w:rsid w:val="00B03DF8"/>
    <w:rsid w:val="00B33107"/>
    <w:rsid w:val="00B438F3"/>
    <w:rsid w:val="00B447E0"/>
    <w:rsid w:val="00B502C3"/>
    <w:rsid w:val="00B5110A"/>
    <w:rsid w:val="00B531C1"/>
    <w:rsid w:val="00B5441C"/>
    <w:rsid w:val="00B66B04"/>
    <w:rsid w:val="00B72C26"/>
    <w:rsid w:val="00B733DA"/>
    <w:rsid w:val="00B90847"/>
    <w:rsid w:val="00BA7CED"/>
    <w:rsid w:val="00BB0F60"/>
    <w:rsid w:val="00BE47A5"/>
    <w:rsid w:val="00BE6471"/>
    <w:rsid w:val="00BF0E20"/>
    <w:rsid w:val="00C02750"/>
    <w:rsid w:val="00C04604"/>
    <w:rsid w:val="00C10F9B"/>
    <w:rsid w:val="00C30032"/>
    <w:rsid w:val="00C33A2B"/>
    <w:rsid w:val="00C448C6"/>
    <w:rsid w:val="00C46BF7"/>
    <w:rsid w:val="00C47B5F"/>
    <w:rsid w:val="00C51273"/>
    <w:rsid w:val="00C545F8"/>
    <w:rsid w:val="00C64FE3"/>
    <w:rsid w:val="00C7111E"/>
    <w:rsid w:val="00C81508"/>
    <w:rsid w:val="00C97E98"/>
    <w:rsid w:val="00CA71D7"/>
    <w:rsid w:val="00CE2477"/>
    <w:rsid w:val="00CE6329"/>
    <w:rsid w:val="00CF048B"/>
    <w:rsid w:val="00D27A00"/>
    <w:rsid w:val="00D30492"/>
    <w:rsid w:val="00D375E0"/>
    <w:rsid w:val="00D45FBE"/>
    <w:rsid w:val="00D4721E"/>
    <w:rsid w:val="00D51027"/>
    <w:rsid w:val="00D64728"/>
    <w:rsid w:val="00D64F5D"/>
    <w:rsid w:val="00D733C1"/>
    <w:rsid w:val="00D76201"/>
    <w:rsid w:val="00D874FA"/>
    <w:rsid w:val="00DA2FB7"/>
    <w:rsid w:val="00DA3922"/>
    <w:rsid w:val="00DA7B9E"/>
    <w:rsid w:val="00DC6135"/>
    <w:rsid w:val="00DC6907"/>
    <w:rsid w:val="00DC7B59"/>
    <w:rsid w:val="00DD2B7A"/>
    <w:rsid w:val="00DE3CF0"/>
    <w:rsid w:val="00DF568E"/>
    <w:rsid w:val="00E0117B"/>
    <w:rsid w:val="00E148C3"/>
    <w:rsid w:val="00E274CF"/>
    <w:rsid w:val="00E42E1D"/>
    <w:rsid w:val="00E43EFC"/>
    <w:rsid w:val="00E745E6"/>
    <w:rsid w:val="00E75CDA"/>
    <w:rsid w:val="00E763C0"/>
    <w:rsid w:val="00E8174F"/>
    <w:rsid w:val="00E97E5F"/>
    <w:rsid w:val="00EA282F"/>
    <w:rsid w:val="00EA56EA"/>
    <w:rsid w:val="00EA5E8B"/>
    <w:rsid w:val="00EB0B4B"/>
    <w:rsid w:val="00EB2A95"/>
    <w:rsid w:val="00EC7D20"/>
    <w:rsid w:val="00ED29C7"/>
    <w:rsid w:val="00ED782A"/>
    <w:rsid w:val="00EE6712"/>
    <w:rsid w:val="00EE785C"/>
    <w:rsid w:val="00F01FD4"/>
    <w:rsid w:val="00F221C9"/>
    <w:rsid w:val="00F366B1"/>
    <w:rsid w:val="00F43A09"/>
    <w:rsid w:val="00F468A9"/>
    <w:rsid w:val="00F76297"/>
    <w:rsid w:val="00F81AC0"/>
    <w:rsid w:val="00FB40A1"/>
    <w:rsid w:val="00FE6D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42570E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B3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31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