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445BE1">
        <w:rPr>
          <w:rFonts w:ascii="Times New Roman" w:eastAsia="Times New Roman" w:hAnsi="Times New Roman" w:cs="Times New Roman"/>
          <w:sz w:val="28"/>
          <w:szCs w:val="28"/>
        </w:rPr>
        <w:t>299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F366B1" w:rsidP="00F366B1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F366B1">
      <w:pPr>
        <w:spacing w:after="0" w:line="240" w:lineRule="auto"/>
        <w:ind w:left="1701" w:right="283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B447E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серии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>УСТАНОВИЛ: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не 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EA282F">
        <w:rPr>
          <w:rFonts w:ascii="Times New Roman" w:hAnsi="Times New Roman" w:cs="Times New Roman"/>
          <w:sz w:val="28"/>
          <w:szCs w:val="28"/>
        </w:rPr>
        <w:t>года.</w:t>
      </w:r>
    </w:p>
    <w:p w:rsidR="00ED29C7" w:rsidRPr="00ED29C7" w:rsidP="00ED29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0BB9"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дела об административном правонарушении был уведомлен надлежащим образом путем направления судебной повестки почтовой корреспонденцией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была получена им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. Ходатайств об отложении рассмотрения дела не поступило.</w:t>
      </w:r>
    </w:p>
    <w:p w:rsidR="00ED29C7" w:rsidRPr="00ED29C7" w:rsidP="00ED29C7">
      <w:pPr>
        <w:pStyle w:val="ConsPlusNormal"/>
        <w:ind w:left="-567" w:firstLine="540"/>
        <w:jc w:val="both"/>
      </w:pPr>
      <w:r w:rsidRPr="00ED29C7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 xml:space="preserve">Учитывая данные о надлежащем извещении </w:t>
      </w:r>
      <w:r w:rsidR="00D571AC">
        <w:t>данные изъяты</w:t>
      </w:r>
      <w:r w:rsidRPr="00ED29C7"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="00D571AC">
        <w:t>данные изъяты</w:t>
      </w:r>
      <w:r w:rsidRPr="00ED29C7">
        <w:rPr>
          <w:shd w:val="clear" w:color="auto" w:fill="FFFFFF"/>
        </w:rPr>
        <w:t>.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>Изучив  материал об административном правонарушении,  и</w:t>
      </w:r>
      <w:r w:rsidRPr="00ED29C7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D571AC">
        <w:t>данные изъяты</w:t>
      </w:r>
      <w:r w:rsidRPr="00ED29C7">
        <w:rPr>
          <w:shd w:val="clear" w:color="auto" w:fill="FFFFFF"/>
        </w:rPr>
        <w:t xml:space="preserve"> имеются признаки административного правонарушения, предусмотренного ст.15.6 ч.1 КоАП РФ.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НК РФ, влечет взыскание штрафа с организации в размере 10 000,00 рублей.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 w:rsidRPr="00E65FEE" w:rsidR="00E65FEE">
        <w:rPr>
          <w:rFonts w:ascii="Times New Roman" w:hAnsi="Times New Roman" w:cs="Times New Roman"/>
          <w:sz w:val="28"/>
          <w:szCs w:val="28"/>
        </w:rPr>
        <w:t>на основании ст. 93, п. 1 ст. 93.1, абз. 1 п. 5 ст. 93.1</w:t>
      </w:r>
      <w:r w:rsidR="00E65FEE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было подготовлено требование </w:t>
      </w:r>
      <w:r w:rsidR="00ED29C7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(информации) </w:t>
      </w:r>
      <w:r w:rsidRPr="00F366B1" w:rsidR="00445BE1">
        <w:rPr>
          <w:rFonts w:ascii="Times New Roman" w:hAnsi="Times New Roman" w:cs="Times New Roman"/>
          <w:sz w:val="28"/>
          <w:szCs w:val="28"/>
        </w:rPr>
        <w:t>№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445BE1">
        <w:rPr>
          <w:rFonts w:ascii="Times New Roman" w:hAnsi="Times New Roman" w:cs="Times New Roman"/>
          <w:sz w:val="28"/>
          <w:szCs w:val="28"/>
        </w:rPr>
        <w:t xml:space="preserve">от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445B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29C7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ED29C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</w:p>
    <w:p w:rsidR="00ED29C7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налогоплательщик документы и информацию, истребуемые налоговым органом, не предоставил, письменного уведомления о невозможности предоставления в установленный срок  документов (информации) и ходатайства о продлении срока предоставления документов не предоставил.</w:t>
      </w:r>
      <w:r w:rsidR="00445BE1">
        <w:rPr>
          <w:rFonts w:ascii="Times New Roman" w:hAnsi="Times New Roman" w:cs="Times New Roman"/>
          <w:sz w:val="28"/>
          <w:szCs w:val="28"/>
        </w:rPr>
        <w:t xml:space="preserve"> Истребованные документы (информацию) налогоплательщик предоставил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="00445BE1">
        <w:rPr>
          <w:rFonts w:ascii="Times New Roman" w:hAnsi="Times New Roman" w:cs="Times New Roman"/>
          <w:sz w:val="28"/>
          <w:szCs w:val="28"/>
        </w:rPr>
        <w:t>года – позже установленного срока.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 факту данного нарушения составлен акт №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F366B1">
        <w:rPr>
          <w:rFonts w:ascii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65FEE" w:rsidRPr="00E65FEE" w:rsidP="00E65FE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E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E65FE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Вина </w:t>
      </w:r>
      <w:r w:rsidR="003201CE">
        <w:rPr>
          <w:rFonts w:ascii="Times New Roman" w:hAnsi="Times New Roman" w:cs="Times New Roman"/>
          <w:sz w:val="28"/>
          <w:szCs w:val="28"/>
        </w:rPr>
        <w:t>Пугачева С.А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, копией акта №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="00D571A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F366B1" w:rsidRPr="00F366B1" w:rsidP="00E65FE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EE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E65FEE" w:rsidRPr="00E65FEE" w:rsidP="00E65FE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</w:t>
      </w:r>
      <w:r w:rsidR="00445BE1">
        <w:rPr>
          <w:rFonts w:ascii="Times New Roman" w:hAnsi="Times New Roman" w:cs="Times New Roman"/>
          <w:sz w:val="28"/>
          <w:szCs w:val="28"/>
        </w:rPr>
        <w:t>на момент совершения административного правонарушения отсутствует постановление о привлечении к административной ответственности вступившее в законную силу</w:t>
      </w:r>
      <w:r w:rsidRPr="00F366B1">
        <w:rPr>
          <w:rFonts w:ascii="Times New Roman" w:hAnsi="Times New Roman" w:cs="Times New Roman"/>
          <w:sz w:val="28"/>
          <w:szCs w:val="28"/>
        </w:rPr>
        <w:t xml:space="preserve">), </w:t>
      </w:r>
      <w:r w:rsidRPr="00E65FEE">
        <w:rPr>
          <w:rFonts w:ascii="Times New Roman" w:hAnsi="Times New Roman" w:cs="Times New Roman"/>
          <w:sz w:val="28"/>
          <w:szCs w:val="28"/>
        </w:rPr>
        <w:t xml:space="preserve">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D571AC">
        <w:rPr>
          <w:rFonts w:ascii="Times New Roman" w:hAnsi="Times New Roman" w:cs="Times New Roman"/>
          <w:sz w:val="28"/>
          <w:szCs w:val="28"/>
        </w:rPr>
        <w:t>данные изъяты</w:t>
      </w:r>
      <w:r w:rsidRPr="00E65FEE">
        <w:rPr>
          <w:rFonts w:ascii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FEE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FEE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366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320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3201C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F366B1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смотренного ч.1 ст.15.6 </w:t>
      </w:r>
      <w:r w:rsidRPr="00F366B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и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назначить ему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366B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рублей.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</w:t>
      </w:r>
      <w:r w:rsidRPr="00F366B1">
        <w:rPr>
          <w:rFonts w:ascii="Times New Roman" w:hAnsi="Times New Roman" w:cs="Times New Roman"/>
          <w:b/>
          <w:sz w:val="28"/>
          <w:szCs w:val="28"/>
        </w:rPr>
        <w:t>предупреждение.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D571AC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1976BF"/>
    <w:rsid w:val="001A70BF"/>
    <w:rsid w:val="001B52BE"/>
    <w:rsid w:val="001D33E6"/>
    <w:rsid w:val="001F7414"/>
    <w:rsid w:val="00200527"/>
    <w:rsid w:val="00256DDF"/>
    <w:rsid w:val="00286140"/>
    <w:rsid w:val="002C5A43"/>
    <w:rsid w:val="003201CE"/>
    <w:rsid w:val="00326552"/>
    <w:rsid w:val="0036059C"/>
    <w:rsid w:val="00365A6F"/>
    <w:rsid w:val="003C6CB6"/>
    <w:rsid w:val="003D74CA"/>
    <w:rsid w:val="00412AEC"/>
    <w:rsid w:val="004220D3"/>
    <w:rsid w:val="0042512F"/>
    <w:rsid w:val="00427036"/>
    <w:rsid w:val="004373B7"/>
    <w:rsid w:val="00445BE1"/>
    <w:rsid w:val="00451B06"/>
    <w:rsid w:val="00491181"/>
    <w:rsid w:val="004C3DDD"/>
    <w:rsid w:val="0051701E"/>
    <w:rsid w:val="00581AC0"/>
    <w:rsid w:val="00597B4D"/>
    <w:rsid w:val="006C27F3"/>
    <w:rsid w:val="006E4120"/>
    <w:rsid w:val="006F3D58"/>
    <w:rsid w:val="00786758"/>
    <w:rsid w:val="007A176A"/>
    <w:rsid w:val="007C61E8"/>
    <w:rsid w:val="007F1DEA"/>
    <w:rsid w:val="00855336"/>
    <w:rsid w:val="00863C5B"/>
    <w:rsid w:val="008826CA"/>
    <w:rsid w:val="00882DA7"/>
    <w:rsid w:val="008C04FB"/>
    <w:rsid w:val="008F4D0D"/>
    <w:rsid w:val="009130A0"/>
    <w:rsid w:val="009230CD"/>
    <w:rsid w:val="00952CBC"/>
    <w:rsid w:val="009535A7"/>
    <w:rsid w:val="00964C0B"/>
    <w:rsid w:val="009D3AA3"/>
    <w:rsid w:val="009D56AD"/>
    <w:rsid w:val="009F0F1D"/>
    <w:rsid w:val="00A039C2"/>
    <w:rsid w:val="00A36E0E"/>
    <w:rsid w:val="00A70BB9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95BC2"/>
    <w:rsid w:val="00BE6471"/>
    <w:rsid w:val="00C02750"/>
    <w:rsid w:val="00C10F9B"/>
    <w:rsid w:val="00C33A2B"/>
    <w:rsid w:val="00C545F8"/>
    <w:rsid w:val="00C81508"/>
    <w:rsid w:val="00CA71D7"/>
    <w:rsid w:val="00CE2477"/>
    <w:rsid w:val="00CF048B"/>
    <w:rsid w:val="00D27A00"/>
    <w:rsid w:val="00D4721E"/>
    <w:rsid w:val="00D571AC"/>
    <w:rsid w:val="00D64F5D"/>
    <w:rsid w:val="00D733C1"/>
    <w:rsid w:val="00D76201"/>
    <w:rsid w:val="00D874FA"/>
    <w:rsid w:val="00DA2FB7"/>
    <w:rsid w:val="00DA7B9E"/>
    <w:rsid w:val="00DC7B59"/>
    <w:rsid w:val="00DD2B7A"/>
    <w:rsid w:val="00E0117B"/>
    <w:rsid w:val="00E148C3"/>
    <w:rsid w:val="00E65FEE"/>
    <w:rsid w:val="00E97E5F"/>
    <w:rsid w:val="00EA282F"/>
    <w:rsid w:val="00EA56EA"/>
    <w:rsid w:val="00EB0B4B"/>
    <w:rsid w:val="00EB2A95"/>
    <w:rsid w:val="00EC7D20"/>
    <w:rsid w:val="00ED29C7"/>
    <w:rsid w:val="00F221C9"/>
    <w:rsid w:val="00F366B1"/>
    <w:rsid w:val="00F43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FE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