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40ADF" w:rsidRPr="00F41592" w:rsidP="00F20A23">
      <w:pPr>
        <w:pStyle w:val="Heading1"/>
        <w:ind w:left="-567" w:right="-1" w:firstLine="567"/>
        <w:jc w:val="both"/>
        <w:rPr>
          <w:b w:val="0"/>
          <w:sz w:val="28"/>
          <w:szCs w:val="28"/>
        </w:rPr>
      </w:pPr>
      <w:r w:rsidRPr="00804219">
        <w:rPr>
          <w:b w:val="0"/>
          <w:sz w:val="28"/>
          <w:szCs w:val="28"/>
        </w:rPr>
        <w:t xml:space="preserve">                                                    </w:t>
      </w:r>
      <w:r w:rsidRPr="00331858">
        <w:rPr>
          <w:b w:val="0"/>
          <w:sz w:val="28"/>
          <w:szCs w:val="28"/>
        </w:rPr>
        <w:t xml:space="preserve">                                 </w:t>
      </w:r>
      <w:r w:rsidRPr="00331858" w:rsidR="00A10064">
        <w:rPr>
          <w:b w:val="0"/>
          <w:sz w:val="28"/>
          <w:szCs w:val="28"/>
        </w:rPr>
        <w:t xml:space="preserve">        </w:t>
      </w:r>
      <w:r w:rsidRPr="00F41592">
        <w:rPr>
          <w:b w:val="0"/>
          <w:sz w:val="28"/>
          <w:szCs w:val="28"/>
        </w:rPr>
        <w:t>Дело № 5-</w:t>
      </w:r>
      <w:r w:rsidRPr="00F41592" w:rsidR="000B3680">
        <w:rPr>
          <w:b w:val="0"/>
          <w:sz w:val="28"/>
          <w:szCs w:val="28"/>
        </w:rPr>
        <w:t>6-</w:t>
      </w:r>
      <w:r w:rsidR="00930B3A">
        <w:rPr>
          <w:b w:val="0"/>
          <w:sz w:val="28"/>
          <w:szCs w:val="28"/>
        </w:rPr>
        <w:t>300</w:t>
      </w:r>
      <w:r w:rsidRPr="00F41592" w:rsidR="00AA220A">
        <w:rPr>
          <w:b w:val="0"/>
          <w:sz w:val="28"/>
          <w:szCs w:val="28"/>
        </w:rPr>
        <w:t>/2025</w:t>
      </w:r>
      <w:r w:rsidRPr="00F41592">
        <w:rPr>
          <w:b w:val="0"/>
          <w:sz w:val="28"/>
          <w:szCs w:val="28"/>
        </w:rPr>
        <w:t xml:space="preserve">   </w:t>
      </w:r>
    </w:p>
    <w:p w:rsidR="001B4610" w:rsidP="00F20A23">
      <w:pPr>
        <w:pStyle w:val="Heading1"/>
        <w:ind w:left="-567" w:right="-1" w:firstLine="567"/>
        <w:jc w:val="both"/>
        <w:rPr>
          <w:b w:val="0"/>
          <w:bCs w:val="0"/>
          <w:sz w:val="28"/>
          <w:szCs w:val="28"/>
        </w:rPr>
      </w:pPr>
      <w:r w:rsidRPr="00F41592">
        <w:rPr>
          <w:b w:val="0"/>
          <w:bCs w:val="0"/>
          <w:sz w:val="28"/>
          <w:szCs w:val="28"/>
        </w:rPr>
        <w:t xml:space="preserve">                                         </w:t>
      </w:r>
    </w:p>
    <w:p w:rsidR="00D40ADF" w:rsidRPr="00F41592" w:rsidP="001B4610">
      <w:pPr>
        <w:pStyle w:val="Heading1"/>
        <w:ind w:left="-567" w:right="-1" w:firstLine="567"/>
        <w:rPr>
          <w:b w:val="0"/>
          <w:bCs w:val="0"/>
          <w:sz w:val="28"/>
          <w:szCs w:val="28"/>
        </w:rPr>
      </w:pPr>
      <w:r w:rsidRPr="00F41592">
        <w:rPr>
          <w:b w:val="0"/>
          <w:bCs w:val="0"/>
          <w:sz w:val="28"/>
          <w:szCs w:val="28"/>
        </w:rPr>
        <w:t>П</w:t>
      </w:r>
      <w:r w:rsidRPr="00F41592">
        <w:rPr>
          <w:b w:val="0"/>
          <w:bCs w:val="0"/>
          <w:sz w:val="28"/>
          <w:szCs w:val="28"/>
        </w:rPr>
        <w:t xml:space="preserve"> О С Т А Н О В Л Е Н И Е</w:t>
      </w:r>
    </w:p>
    <w:p w:rsidR="00216781" w:rsidRPr="00F41592" w:rsidP="00F20A23">
      <w:pPr>
        <w:ind w:left="-567" w:right="-1" w:firstLine="567"/>
        <w:jc w:val="both"/>
        <w:rPr>
          <w:sz w:val="28"/>
          <w:szCs w:val="28"/>
        </w:rPr>
      </w:pPr>
    </w:p>
    <w:p w:rsidR="00216781" w:rsidRPr="00F41592" w:rsidP="00F20A23">
      <w:pPr>
        <w:ind w:left="-567" w:right="-1" w:firstLine="567"/>
        <w:jc w:val="both"/>
        <w:rPr>
          <w:sz w:val="28"/>
          <w:szCs w:val="28"/>
        </w:rPr>
      </w:pPr>
      <w:r>
        <w:rPr>
          <w:sz w:val="28"/>
          <w:szCs w:val="28"/>
        </w:rPr>
        <w:t>10</w:t>
      </w:r>
      <w:r w:rsidR="005928E9">
        <w:rPr>
          <w:sz w:val="28"/>
          <w:szCs w:val="28"/>
        </w:rPr>
        <w:t xml:space="preserve"> </w:t>
      </w:r>
      <w:r>
        <w:rPr>
          <w:sz w:val="28"/>
          <w:szCs w:val="28"/>
        </w:rPr>
        <w:t>ноября</w:t>
      </w:r>
      <w:r w:rsidRPr="00F41592" w:rsidR="0081611B">
        <w:rPr>
          <w:sz w:val="28"/>
          <w:szCs w:val="28"/>
        </w:rPr>
        <w:t xml:space="preserve"> </w:t>
      </w:r>
      <w:r w:rsidRPr="00F41592" w:rsidR="004370E7">
        <w:rPr>
          <w:sz w:val="28"/>
          <w:szCs w:val="28"/>
        </w:rPr>
        <w:t>2025</w:t>
      </w:r>
      <w:r w:rsidRPr="00F41592" w:rsidR="000938AE">
        <w:rPr>
          <w:sz w:val="28"/>
          <w:szCs w:val="28"/>
        </w:rPr>
        <w:t xml:space="preserve"> года</w:t>
      </w:r>
      <w:r w:rsidRPr="00F41592" w:rsidR="000938AE">
        <w:rPr>
          <w:sz w:val="28"/>
          <w:szCs w:val="28"/>
        </w:rPr>
        <w:tab/>
      </w:r>
      <w:r w:rsidRPr="00F41592" w:rsidR="000938AE">
        <w:rPr>
          <w:sz w:val="28"/>
          <w:szCs w:val="28"/>
        </w:rPr>
        <w:tab/>
      </w:r>
      <w:r w:rsidRPr="00F41592" w:rsidR="000938AE">
        <w:rPr>
          <w:sz w:val="28"/>
          <w:szCs w:val="28"/>
        </w:rPr>
        <w:tab/>
      </w:r>
      <w:r w:rsidRPr="00F41592" w:rsidR="00D40ADF">
        <w:rPr>
          <w:sz w:val="28"/>
          <w:szCs w:val="28"/>
        </w:rPr>
        <w:t xml:space="preserve">                </w:t>
      </w:r>
      <w:r w:rsidRPr="00F41592" w:rsidR="00631472">
        <w:rPr>
          <w:sz w:val="28"/>
          <w:szCs w:val="28"/>
        </w:rPr>
        <w:t xml:space="preserve">                    </w:t>
      </w:r>
      <w:r w:rsidRPr="00F41592" w:rsidR="00D40ADF">
        <w:rPr>
          <w:sz w:val="28"/>
          <w:szCs w:val="28"/>
        </w:rPr>
        <w:t xml:space="preserve"> </w:t>
      </w:r>
      <w:r w:rsidR="00B60BB6">
        <w:rPr>
          <w:sz w:val="28"/>
          <w:szCs w:val="28"/>
        </w:rPr>
        <w:t xml:space="preserve">  </w:t>
      </w:r>
      <w:r w:rsidR="00C05B0F">
        <w:rPr>
          <w:sz w:val="28"/>
          <w:szCs w:val="28"/>
        </w:rPr>
        <w:t xml:space="preserve"> </w:t>
      </w:r>
      <w:r w:rsidRPr="00F41592" w:rsidR="00D40ADF">
        <w:rPr>
          <w:sz w:val="28"/>
          <w:szCs w:val="28"/>
        </w:rPr>
        <w:t>г. Симферополь</w:t>
      </w:r>
    </w:p>
    <w:p w:rsidR="00D40ADF" w:rsidRPr="00F41592" w:rsidP="00F20A23">
      <w:pPr>
        <w:ind w:left="-567" w:right="-1" w:firstLine="567"/>
        <w:jc w:val="both"/>
        <w:rPr>
          <w:sz w:val="28"/>
          <w:szCs w:val="28"/>
        </w:rPr>
      </w:pPr>
      <w:r w:rsidRPr="00F41592">
        <w:rPr>
          <w:sz w:val="28"/>
          <w:szCs w:val="28"/>
        </w:rPr>
        <w:t xml:space="preserve"> </w:t>
      </w:r>
    </w:p>
    <w:p w:rsidR="00927EBE" w:rsidRPr="00F41592" w:rsidP="00F20A23">
      <w:pPr>
        <w:ind w:left="-567" w:right="-1" w:firstLine="567"/>
        <w:jc w:val="both"/>
        <w:rPr>
          <w:sz w:val="28"/>
          <w:szCs w:val="28"/>
        </w:rPr>
      </w:pPr>
      <w:r w:rsidRPr="00F41592">
        <w:rPr>
          <w:sz w:val="28"/>
          <w:szCs w:val="28"/>
        </w:rPr>
        <w:t>Мировой судья судебного участка № 6 Железнодорожного судебного района города Симферополя (Железнодорожный район городского округа Симферополь) Республики Крым Авдеева К.К.,</w:t>
      </w:r>
    </w:p>
    <w:p w:rsidR="006509C3" w:rsidP="006509C3">
      <w:pPr>
        <w:ind w:left="-567" w:right="-1" w:firstLine="567"/>
        <w:jc w:val="both"/>
        <w:rPr>
          <w:sz w:val="28"/>
          <w:szCs w:val="28"/>
        </w:rPr>
      </w:pPr>
      <w:r w:rsidRPr="00F41592">
        <w:rPr>
          <w:sz w:val="28"/>
          <w:szCs w:val="28"/>
        </w:rPr>
        <w:t xml:space="preserve">с участием лица, в отношении которого ведется производство по делу об административном правонарушении – </w:t>
      </w:r>
      <w:r>
        <w:rPr>
          <w:sz w:val="28"/>
          <w:szCs w:val="28"/>
        </w:rPr>
        <w:t>К.</w:t>
      </w:r>
      <w:r w:rsidRPr="00F41592">
        <w:rPr>
          <w:sz w:val="28"/>
          <w:szCs w:val="28"/>
        </w:rPr>
        <w:t>,</w:t>
      </w:r>
    </w:p>
    <w:p w:rsidR="00927EBE" w:rsidRPr="006509C3" w:rsidP="006509C3">
      <w:pPr>
        <w:ind w:left="-567" w:right="-1" w:firstLine="567"/>
        <w:jc w:val="both"/>
        <w:rPr>
          <w:sz w:val="28"/>
          <w:szCs w:val="28"/>
        </w:rPr>
      </w:pPr>
      <w:r w:rsidRPr="00F41592">
        <w:rPr>
          <w:sz w:val="28"/>
          <w:szCs w:val="28"/>
        </w:rPr>
        <w:t>рассмотрев в открытом судебном заседании дело об административн</w:t>
      </w:r>
      <w:r w:rsidR="00360F08">
        <w:rPr>
          <w:sz w:val="28"/>
          <w:szCs w:val="28"/>
        </w:rPr>
        <w:t xml:space="preserve">ом правонарушении, в отношении </w:t>
      </w:r>
      <w:r w:rsidRPr="006509C3" w:rsidR="006509C3">
        <w:rPr>
          <w:sz w:val="28"/>
          <w:szCs w:val="28"/>
        </w:rPr>
        <w:t>/данные изъяты/ К.</w:t>
      </w:r>
      <w:r w:rsidRPr="00F41592">
        <w:rPr>
          <w:sz w:val="28"/>
          <w:szCs w:val="28"/>
        </w:rPr>
        <w:t xml:space="preserve">, </w:t>
      </w:r>
      <w:r w:rsidRPr="006509C3" w:rsidR="006509C3">
        <w:rPr>
          <w:sz w:val="28"/>
          <w:szCs w:val="28"/>
        </w:rPr>
        <w:t>/данные изъяты/</w:t>
      </w:r>
      <w:r w:rsidR="00774B01">
        <w:rPr>
          <w:sz w:val="28"/>
          <w:szCs w:val="28"/>
        </w:rPr>
        <w:t xml:space="preserve"> года рождения, </w:t>
      </w:r>
      <w:r w:rsidRPr="006509C3" w:rsidR="006509C3">
        <w:rPr>
          <w:sz w:val="28"/>
          <w:szCs w:val="28"/>
        </w:rPr>
        <w:t>/данные изъяты/</w:t>
      </w:r>
      <w:r w:rsidRPr="00F41592">
        <w:rPr>
          <w:sz w:val="28"/>
          <w:szCs w:val="28"/>
        </w:rPr>
        <w:t xml:space="preserve">, гражданина Российской Федерации, </w:t>
      </w:r>
      <w:r w:rsidR="00290F54">
        <w:rPr>
          <w:sz w:val="28"/>
          <w:szCs w:val="28"/>
        </w:rPr>
        <w:t xml:space="preserve">паспорт </w:t>
      </w:r>
      <w:r w:rsidR="004F3E4C">
        <w:rPr>
          <w:sz w:val="28"/>
          <w:szCs w:val="28"/>
        </w:rPr>
        <w:t xml:space="preserve">серии </w:t>
      </w:r>
      <w:r w:rsidRPr="006509C3" w:rsidR="006509C3">
        <w:rPr>
          <w:sz w:val="28"/>
          <w:szCs w:val="28"/>
        </w:rPr>
        <w:t>/данные изъяты/</w:t>
      </w:r>
      <w:r w:rsidRPr="00F41592" w:rsidR="00AA220A">
        <w:rPr>
          <w:sz w:val="28"/>
          <w:szCs w:val="28"/>
        </w:rPr>
        <w:t>,</w:t>
      </w:r>
      <w:r w:rsidR="004F3E4C">
        <w:rPr>
          <w:sz w:val="28"/>
          <w:szCs w:val="28"/>
        </w:rPr>
        <w:t xml:space="preserve"> выдан</w:t>
      </w:r>
      <w:r w:rsidR="00290F54">
        <w:rPr>
          <w:sz w:val="28"/>
          <w:szCs w:val="28"/>
        </w:rPr>
        <w:t xml:space="preserve"> </w:t>
      </w:r>
      <w:r w:rsidRPr="006509C3" w:rsidR="006509C3">
        <w:rPr>
          <w:sz w:val="28"/>
          <w:szCs w:val="28"/>
        </w:rPr>
        <w:t>/данные изъяты/</w:t>
      </w:r>
      <w:r w:rsidR="0079697B">
        <w:rPr>
          <w:sz w:val="28"/>
          <w:szCs w:val="28"/>
        </w:rPr>
        <w:t xml:space="preserve">, код </w:t>
      </w:r>
      <w:r w:rsidRPr="008B207B" w:rsidR="0079697B">
        <w:rPr>
          <w:sz w:val="28"/>
          <w:szCs w:val="28"/>
        </w:rPr>
        <w:t xml:space="preserve">подразделения </w:t>
      </w:r>
      <w:r w:rsidRPr="006509C3" w:rsidR="006509C3">
        <w:rPr>
          <w:sz w:val="28"/>
          <w:szCs w:val="28"/>
        </w:rPr>
        <w:t>/данные изъяты/</w:t>
      </w:r>
      <w:r w:rsidRPr="008B207B" w:rsidR="004F3E4C">
        <w:rPr>
          <w:sz w:val="28"/>
          <w:szCs w:val="28"/>
        </w:rPr>
        <w:t>,</w:t>
      </w:r>
      <w:r w:rsidRPr="00F41592">
        <w:rPr>
          <w:sz w:val="28"/>
          <w:szCs w:val="28"/>
        </w:rPr>
        <w:t xml:space="preserve"> зарегистрированно</w:t>
      </w:r>
      <w:r w:rsidR="001E1C19">
        <w:rPr>
          <w:sz w:val="28"/>
          <w:szCs w:val="28"/>
        </w:rPr>
        <w:t>му</w:t>
      </w:r>
      <w:r w:rsidRPr="00F41592">
        <w:rPr>
          <w:sz w:val="28"/>
          <w:szCs w:val="28"/>
        </w:rPr>
        <w:t xml:space="preserve"> </w:t>
      </w:r>
      <w:r w:rsidR="00774B01">
        <w:rPr>
          <w:sz w:val="28"/>
          <w:szCs w:val="28"/>
        </w:rPr>
        <w:t>и проживающе</w:t>
      </w:r>
      <w:r w:rsidR="009D67FD">
        <w:rPr>
          <w:sz w:val="28"/>
          <w:szCs w:val="28"/>
        </w:rPr>
        <w:t>му</w:t>
      </w:r>
      <w:r w:rsidR="00774B01">
        <w:rPr>
          <w:sz w:val="28"/>
          <w:szCs w:val="28"/>
        </w:rPr>
        <w:t xml:space="preserve"> </w:t>
      </w:r>
      <w:r w:rsidR="0079697B">
        <w:rPr>
          <w:sz w:val="28"/>
          <w:szCs w:val="28"/>
        </w:rPr>
        <w:t xml:space="preserve">по адресу: </w:t>
      </w:r>
      <w:r w:rsidRPr="006509C3" w:rsidR="006509C3">
        <w:rPr>
          <w:sz w:val="28"/>
          <w:szCs w:val="28"/>
        </w:rPr>
        <w:t>/данные изъяты/</w:t>
      </w:r>
      <w:r w:rsidR="00774B01">
        <w:rPr>
          <w:sz w:val="28"/>
          <w:szCs w:val="28"/>
        </w:rPr>
        <w:t xml:space="preserve">, </w:t>
      </w:r>
    </w:p>
    <w:p w:rsidR="00D40ADF" w:rsidRPr="00F41592" w:rsidP="00F20A23">
      <w:pPr>
        <w:ind w:left="-567" w:right="-1" w:firstLine="567"/>
        <w:jc w:val="both"/>
        <w:rPr>
          <w:sz w:val="28"/>
          <w:szCs w:val="28"/>
        </w:rPr>
      </w:pPr>
      <w:r w:rsidRPr="00F41592">
        <w:rPr>
          <w:sz w:val="28"/>
          <w:szCs w:val="28"/>
        </w:rPr>
        <w:t>по признакам состава правонарушения, предусмотренного ч. 1 ст. 12.26 Кодекса Российской Федерации об административных правонарушениях,</w:t>
      </w:r>
    </w:p>
    <w:p w:rsidR="00F545B6" w:rsidRPr="00F41592" w:rsidP="00F20A23">
      <w:pPr>
        <w:ind w:left="-567" w:right="-1" w:firstLine="567"/>
        <w:jc w:val="both"/>
        <w:rPr>
          <w:sz w:val="28"/>
          <w:szCs w:val="28"/>
        </w:rPr>
      </w:pPr>
    </w:p>
    <w:p w:rsidR="00807D9C" w:rsidP="00930B3A">
      <w:pPr>
        <w:ind w:left="-567" w:right="-1" w:firstLine="567"/>
        <w:jc w:val="both"/>
        <w:rPr>
          <w:sz w:val="28"/>
          <w:szCs w:val="28"/>
        </w:rPr>
      </w:pPr>
      <w:r w:rsidRPr="00F41592">
        <w:rPr>
          <w:sz w:val="28"/>
          <w:szCs w:val="28"/>
        </w:rPr>
        <w:t xml:space="preserve">                    </w:t>
      </w:r>
      <w:r w:rsidR="00C05B0F">
        <w:rPr>
          <w:sz w:val="28"/>
          <w:szCs w:val="28"/>
        </w:rPr>
        <w:t xml:space="preserve">                           </w:t>
      </w:r>
      <w:r w:rsidRPr="00F41592" w:rsidR="00D40ADF">
        <w:rPr>
          <w:sz w:val="28"/>
          <w:szCs w:val="28"/>
        </w:rPr>
        <w:t>УСТАНОВИЛ:</w:t>
      </w:r>
    </w:p>
    <w:p w:rsidR="00807D9C" w:rsidP="00930B3A">
      <w:pPr>
        <w:ind w:left="-567" w:right="-1" w:firstLine="567"/>
        <w:jc w:val="both"/>
        <w:rPr>
          <w:sz w:val="28"/>
          <w:szCs w:val="28"/>
        </w:rPr>
      </w:pPr>
    </w:p>
    <w:p w:rsidR="00D9625C" w:rsidP="00930B3A">
      <w:pPr>
        <w:ind w:left="-567" w:right="-1" w:firstLine="567"/>
        <w:jc w:val="both"/>
        <w:rPr>
          <w:rFonts w:eastAsia="Arial Unicode MS"/>
          <w:bCs/>
          <w:sz w:val="28"/>
          <w:szCs w:val="28"/>
          <w:lang w:bidi="ru-RU"/>
        </w:rPr>
      </w:pPr>
      <w:r>
        <w:rPr>
          <w:sz w:val="28"/>
          <w:szCs w:val="28"/>
        </w:rPr>
        <w:t xml:space="preserve">Инспектором ДПС взвода </w:t>
      </w:r>
      <w:r w:rsidRPr="006509C3" w:rsidR="006509C3">
        <w:rPr>
          <w:sz w:val="28"/>
          <w:szCs w:val="28"/>
        </w:rPr>
        <w:t>/данные изъяты/</w:t>
      </w:r>
      <w:r>
        <w:rPr>
          <w:sz w:val="28"/>
          <w:szCs w:val="28"/>
        </w:rPr>
        <w:t xml:space="preserve"> ОСБ ДПС Госавтоинспекции МВД по Республике Крым лейтенантом полиции </w:t>
      </w:r>
      <w:r w:rsidRPr="006509C3" w:rsidR="006509C3">
        <w:rPr>
          <w:sz w:val="28"/>
          <w:szCs w:val="28"/>
        </w:rPr>
        <w:t xml:space="preserve">/данные </w:t>
      </w:r>
      <w:r w:rsidRPr="006509C3" w:rsidR="006509C3">
        <w:rPr>
          <w:sz w:val="28"/>
          <w:szCs w:val="28"/>
        </w:rPr>
        <w:t>изъяты</w:t>
      </w:r>
      <w:r w:rsidRPr="006509C3" w:rsidR="006509C3">
        <w:rPr>
          <w:sz w:val="28"/>
          <w:szCs w:val="28"/>
        </w:rPr>
        <w:t>/</w:t>
      </w:r>
      <w:r w:rsidR="00930B3A">
        <w:rPr>
          <w:sz w:val="28"/>
          <w:szCs w:val="28"/>
        </w:rPr>
        <w:t xml:space="preserve"> </w:t>
      </w:r>
      <w:r w:rsidRPr="00EA1C27" w:rsidR="00CA0832">
        <w:rPr>
          <w:sz w:val="28"/>
          <w:szCs w:val="28"/>
        </w:rPr>
        <w:t>составлен</w:t>
      </w:r>
      <w:r w:rsidRPr="00F41592" w:rsidR="00CA0832">
        <w:rPr>
          <w:sz w:val="28"/>
          <w:szCs w:val="28"/>
        </w:rPr>
        <w:t xml:space="preserve"> протокол об административном правонарушении в отношении </w:t>
      </w:r>
      <w:r w:rsidR="008E6541">
        <w:rPr>
          <w:rFonts w:eastAsia="Arial Unicode MS"/>
          <w:bCs/>
          <w:sz w:val="28"/>
          <w:szCs w:val="28"/>
          <w:lang w:bidi="ru-RU"/>
        </w:rPr>
        <w:t>К.</w:t>
      </w:r>
      <w:r w:rsidRPr="00F41592" w:rsidR="00CA0832">
        <w:rPr>
          <w:rFonts w:eastAsia="Arial Unicode MS"/>
          <w:bCs/>
          <w:sz w:val="28"/>
          <w:szCs w:val="28"/>
          <w:lang w:bidi="ru-RU"/>
        </w:rPr>
        <w:t>, котор</w:t>
      </w:r>
      <w:r>
        <w:rPr>
          <w:rFonts w:eastAsia="Arial Unicode MS"/>
          <w:bCs/>
          <w:sz w:val="28"/>
          <w:szCs w:val="28"/>
          <w:lang w:bidi="ru-RU"/>
        </w:rPr>
        <w:t>ый</w:t>
      </w:r>
      <w:r w:rsidRPr="00F41592" w:rsidR="00F545B6">
        <w:rPr>
          <w:rFonts w:eastAsia="Arial Unicode MS"/>
          <w:bCs/>
          <w:sz w:val="28"/>
          <w:szCs w:val="28"/>
          <w:lang w:bidi="ru-RU"/>
        </w:rPr>
        <w:t xml:space="preserve"> </w:t>
      </w:r>
      <w:r w:rsidR="00930B3A">
        <w:rPr>
          <w:rFonts w:eastAsia="Arial Unicode MS"/>
          <w:bCs/>
          <w:sz w:val="28"/>
          <w:szCs w:val="28"/>
          <w:lang w:bidi="ru-RU"/>
        </w:rPr>
        <w:t>14</w:t>
      </w:r>
      <w:r w:rsidR="0047545F">
        <w:rPr>
          <w:rFonts w:eastAsia="Arial Unicode MS"/>
          <w:bCs/>
          <w:sz w:val="28"/>
          <w:szCs w:val="28"/>
          <w:lang w:bidi="ru-RU"/>
        </w:rPr>
        <w:t>.0</w:t>
      </w:r>
      <w:r w:rsidR="00930B3A">
        <w:rPr>
          <w:rFonts w:eastAsia="Arial Unicode MS"/>
          <w:bCs/>
          <w:sz w:val="28"/>
          <w:szCs w:val="28"/>
          <w:lang w:bidi="ru-RU"/>
        </w:rPr>
        <w:t>7</w:t>
      </w:r>
      <w:r w:rsidR="0079697B">
        <w:rPr>
          <w:rFonts w:eastAsia="Arial Unicode MS"/>
          <w:bCs/>
          <w:sz w:val="28"/>
          <w:szCs w:val="28"/>
          <w:lang w:bidi="ru-RU"/>
        </w:rPr>
        <w:t>.2025</w:t>
      </w:r>
      <w:r w:rsidRPr="00F41592" w:rsidR="00F545B6">
        <w:rPr>
          <w:rFonts w:eastAsia="Arial Unicode MS"/>
          <w:bCs/>
          <w:sz w:val="28"/>
          <w:szCs w:val="28"/>
          <w:lang w:bidi="ru-RU"/>
        </w:rPr>
        <w:t xml:space="preserve"> в </w:t>
      </w:r>
      <w:r w:rsidR="00930B3A">
        <w:rPr>
          <w:rFonts w:eastAsia="Arial Unicode MS"/>
          <w:bCs/>
          <w:sz w:val="28"/>
          <w:szCs w:val="28"/>
          <w:lang w:bidi="ru-RU"/>
        </w:rPr>
        <w:t>16</w:t>
      </w:r>
      <w:r>
        <w:rPr>
          <w:rFonts w:eastAsia="Arial Unicode MS"/>
          <w:bCs/>
          <w:sz w:val="28"/>
          <w:szCs w:val="28"/>
          <w:lang w:bidi="ru-RU"/>
        </w:rPr>
        <w:t xml:space="preserve"> час.</w:t>
      </w:r>
      <w:r w:rsidRPr="00F41592" w:rsidR="00F545B6">
        <w:rPr>
          <w:rFonts w:eastAsia="Arial Unicode MS"/>
          <w:bCs/>
          <w:sz w:val="28"/>
          <w:szCs w:val="28"/>
          <w:lang w:bidi="ru-RU"/>
        </w:rPr>
        <w:t xml:space="preserve"> </w:t>
      </w:r>
      <w:r w:rsidR="00930B3A">
        <w:rPr>
          <w:rFonts w:eastAsia="Arial Unicode MS"/>
          <w:bCs/>
          <w:sz w:val="28"/>
          <w:szCs w:val="28"/>
          <w:lang w:bidi="ru-RU"/>
        </w:rPr>
        <w:t>45</w:t>
      </w:r>
      <w:r>
        <w:rPr>
          <w:rFonts w:eastAsia="Arial Unicode MS"/>
          <w:bCs/>
          <w:sz w:val="28"/>
          <w:szCs w:val="28"/>
          <w:lang w:bidi="ru-RU"/>
        </w:rPr>
        <w:t xml:space="preserve"> мин.</w:t>
      </w:r>
      <w:r w:rsidRPr="00F41592" w:rsidR="00F545B6">
        <w:rPr>
          <w:rFonts w:eastAsia="Arial Unicode MS"/>
          <w:bCs/>
          <w:sz w:val="28"/>
          <w:szCs w:val="28"/>
          <w:lang w:bidi="ru-RU"/>
        </w:rPr>
        <w:t xml:space="preserve"> </w:t>
      </w:r>
      <w:r w:rsidR="004F3E4C">
        <w:rPr>
          <w:rFonts w:eastAsia="Arial Unicode MS"/>
          <w:bCs/>
          <w:sz w:val="28"/>
          <w:szCs w:val="28"/>
          <w:lang w:bidi="ru-RU"/>
        </w:rPr>
        <w:t xml:space="preserve">в </w:t>
      </w:r>
      <w:r>
        <w:rPr>
          <w:rFonts w:eastAsia="Arial Unicode MS"/>
          <w:bCs/>
          <w:sz w:val="28"/>
          <w:szCs w:val="28"/>
          <w:lang w:bidi="ru-RU"/>
        </w:rPr>
        <w:t>пгт</w:t>
      </w:r>
      <w:r w:rsidR="004F3E4C">
        <w:rPr>
          <w:rFonts w:eastAsia="Arial Unicode MS"/>
          <w:bCs/>
          <w:sz w:val="28"/>
          <w:szCs w:val="28"/>
          <w:lang w:bidi="ru-RU"/>
        </w:rPr>
        <w:t xml:space="preserve">. </w:t>
      </w:r>
      <w:r w:rsidR="00930B3A">
        <w:rPr>
          <w:rFonts w:eastAsia="Arial Unicode MS"/>
          <w:bCs/>
          <w:sz w:val="28"/>
          <w:szCs w:val="28"/>
          <w:lang w:bidi="ru-RU"/>
        </w:rPr>
        <w:t>Комсомольское</w:t>
      </w:r>
      <w:r w:rsidR="00936318">
        <w:rPr>
          <w:rFonts w:eastAsia="Arial Unicode MS"/>
          <w:bCs/>
          <w:sz w:val="28"/>
          <w:szCs w:val="28"/>
          <w:lang w:bidi="ru-RU"/>
        </w:rPr>
        <w:t>,</w:t>
      </w:r>
      <w:r w:rsidR="0047545F">
        <w:rPr>
          <w:rFonts w:eastAsia="Arial Unicode MS"/>
          <w:bCs/>
          <w:sz w:val="28"/>
          <w:szCs w:val="28"/>
          <w:lang w:bidi="ru-RU"/>
        </w:rPr>
        <w:t xml:space="preserve"> </w:t>
      </w:r>
      <w:r>
        <w:rPr>
          <w:rFonts w:eastAsia="Arial Unicode MS"/>
          <w:bCs/>
          <w:sz w:val="28"/>
          <w:szCs w:val="28"/>
          <w:lang w:bidi="ru-RU"/>
        </w:rPr>
        <w:t>г. Симферополь</w:t>
      </w:r>
      <w:r w:rsidRPr="0047545F" w:rsidR="0047545F">
        <w:rPr>
          <w:rFonts w:eastAsia="Arial Unicode MS"/>
          <w:bCs/>
          <w:sz w:val="28"/>
          <w:szCs w:val="28"/>
          <w:lang w:bidi="ru-RU"/>
        </w:rPr>
        <w:t xml:space="preserve">, </w:t>
      </w:r>
      <w:r w:rsidR="0047545F">
        <w:rPr>
          <w:rFonts w:eastAsia="Arial Unicode MS"/>
          <w:bCs/>
          <w:sz w:val="28"/>
          <w:szCs w:val="28"/>
          <w:lang w:bidi="ru-RU"/>
        </w:rPr>
        <w:t xml:space="preserve">Республика </w:t>
      </w:r>
      <w:r w:rsidRPr="00930B3A" w:rsidR="0047545F">
        <w:rPr>
          <w:rFonts w:eastAsia="Arial Unicode MS"/>
          <w:bCs/>
          <w:color w:val="000000" w:themeColor="text1"/>
          <w:sz w:val="28"/>
          <w:szCs w:val="28"/>
          <w:lang w:bidi="ru-RU"/>
        </w:rPr>
        <w:t>Крым</w:t>
      </w:r>
      <w:r w:rsidRPr="00930B3A" w:rsidR="00936318">
        <w:rPr>
          <w:rFonts w:eastAsia="Arial Unicode MS"/>
          <w:bCs/>
          <w:color w:val="000000" w:themeColor="text1"/>
          <w:sz w:val="28"/>
          <w:szCs w:val="28"/>
          <w:lang w:bidi="ru-RU"/>
        </w:rPr>
        <w:t xml:space="preserve"> </w:t>
      </w:r>
      <w:r w:rsidRPr="00930B3A" w:rsidR="008B207B">
        <w:rPr>
          <w:rFonts w:eastAsia="Arial Unicode MS"/>
          <w:bCs/>
          <w:color w:val="000000" w:themeColor="text1"/>
          <w:sz w:val="28"/>
          <w:szCs w:val="28"/>
          <w:lang w:bidi="ru-RU"/>
        </w:rPr>
        <w:t xml:space="preserve">на </w:t>
      </w:r>
      <w:r w:rsidRPr="00930B3A" w:rsidR="00930B3A">
        <w:rPr>
          <w:rFonts w:eastAsia="Arial Unicode MS"/>
          <w:bCs/>
          <w:color w:val="000000" w:themeColor="text1"/>
          <w:sz w:val="28"/>
          <w:szCs w:val="28"/>
          <w:lang w:bidi="ru-RU"/>
        </w:rPr>
        <w:t>пер</w:t>
      </w:r>
      <w:r w:rsidRPr="00930B3A" w:rsidR="008B207B">
        <w:rPr>
          <w:rFonts w:eastAsia="Arial Unicode MS"/>
          <w:bCs/>
          <w:color w:val="000000" w:themeColor="text1"/>
          <w:sz w:val="28"/>
          <w:szCs w:val="28"/>
          <w:lang w:bidi="ru-RU"/>
        </w:rPr>
        <w:t xml:space="preserve">. </w:t>
      </w:r>
      <w:r w:rsidRPr="00930B3A" w:rsidR="00930B3A">
        <w:rPr>
          <w:rFonts w:eastAsia="Arial Unicode MS"/>
          <w:bCs/>
          <w:color w:val="000000" w:themeColor="text1"/>
          <w:sz w:val="28"/>
          <w:szCs w:val="28"/>
          <w:lang w:bidi="ru-RU"/>
        </w:rPr>
        <w:t>Виноградный</w:t>
      </w:r>
      <w:r w:rsidRPr="00930B3A">
        <w:rPr>
          <w:rFonts w:eastAsia="Arial Unicode MS"/>
          <w:bCs/>
          <w:color w:val="000000" w:themeColor="text1"/>
          <w:sz w:val="28"/>
          <w:szCs w:val="28"/>
          <w:lang w:bidi="ru-RU"/>
        </w:rPr>
        <w:t xml:space="preserve"> д. </w:t>
      </w:r>
      <w:r w:rsidRPr="00930B3A" w:rsidR="00930B3A">
        <w:rPr>
          <w:rFonts w:eastAsia="Arial Unicode MS"/>
          <w:bCs/>
          <w:color w:val="000000" w:themeColor="text1"/>
          <w:sz w:val="28"/>
          <w:szCs w:val="28"/>
          <w:lang w:bidi="ru-RU"/>
        </w:rPr>
        <w:t>5</w:t>
      </w:r>
      <w:r w:rsidRPr="00930B3A" w:rsidR="00936318">
        <w:rPr>
          <w:rFonts w:eastAsia="Arial Unicode MS"/>
          <w:bCs/>
          <w:color w:val="000000" w:themeColor="text1"/>
          <w:sz w:val="28"/>
          <w:szCs w:val="28"/>
          <w:lang w:bidi="ru-RU"/>
        </w:rPr>
        <w:t>,</w:t>
      </w:r>
      <w:r w:rsidRPr="00930B3A" w:rsidR="004F3E4C">
        <w:rPr>
          <w:rFonts w:eastAsia="Arial Unicode MS"/>
          <w:bCs/>
          <w:color w:val="000000" w:themeColor="text1"/>
          <w:sz w:val="28"/>
          <w:szCs w:val="28"/>
          <w:lang w:bidi="ru-RU"/>
        </w:rPr>
        <w:t xml:space="preserve"> </w:t>
      </w:r>
      <w:r w:rsidRPr="00930B3A" w:rsidR="006B456E">
        <w:rPr>
          <w:rFonts w:eastAsia="Arial Unicode MS"/>
          <w:bCs/>
          <w:color w:val="000000" w:themeColor="text1"/>
          <w:sz w:val="28"/>
          <w:szCs w:val="28"/>
          <w:lang w:bidi="ru-RU"/>
        </w:rPr>
        <w:t>управлял транспортным средством</w:t>
      </w:r>
      <w:r w:rsidRPr="00930B3A" w:rsidR="009928A8">
        <w:rPr>
          <w:rFonts w:eastAsia="Arial Unicode MS"/>
          <w:bCs/>
          <w:color w:val="000000" w:themeColor="text1"/>
          <w:sz w:val="28"/>
          <w:szCs w:val="28"/>
          <w:lang w:bidi="ru-RU"/>
        </w:rPr>
        <w:t xml:space="preserve"> </w:t>
      </w:r>
      <w:r w:rsidRPr="00930B3A" w:rsidR="006E0B64">
        <w:rPr>
          <w:rFonts w:eastAsia="Arial Unicode MS"/>
          <w:bCs/>
          <w:color w:val="000000" w:themeColor="text1"/>
          <w:sz w:val="28"/>
          <w:szCs w:val="28"/>
          <w:lang w:bidi="ru-RU"/>
        </w:rPr>
        <w:t>–</w:t>
      </w:r>
      <w:r w:rsidRPr="00930B3A" w:rsidR="009928A8">
        <w:rPr>
          <w:rFonts w:eastAsia="Arial Unicode MS"/>
          <w:bCs/>
          <w:color w:val="000000" w:themeColor="text1"/>
          <w:sz w:val="28"/>
          <w:szCs w:val="28"/>
          <w:lang w:bidi="ru-RU"/>
        </w:rPr>
        <w:t xml:space="preserve"> </w:t>
      </w:r>
      <w:r w:rsidRPr="00930B3A" w:rsidR="00930B3A">
        <w:rPr>
          <w:rFonts w:eastAsia="Arial Unicode MS"/>
          <w:bCs/>
          <w:color w:val="000000" w:themeColor="text1"/>
          <w:sz w:val="28"/>
          <w:szCs w:val="28"/>
          <w:lang w:bidi="ru-RU"/>
        </w:rPr>
        <w:t>мопедом</w:t>
      </w:r>
      <w:r w:rsidRPr="00930B3A" w:rsidR="008B207B">
        <w:rPr>
          <w:rFonts w:eastAsia="Arial Unicode MS"/>
          <w:bCs/>
          <w:color w:val="000000" w:themeColor="text1"/>
          <w:sz w:val="28"/>
          <w:szCs w:val="28"/>
          <w:lang w:bidi="ru-RU"/>
        </w:rPr>
        <w:t xml:space="preserve"> </w:t>
      </w:r>
      <w:r w:rsidRPr="00930B3A" w:rsidR="0047545F">
        <w:rPr>
          <w:rFonts w:eastAsia="Arial Unicode MS"/>
          <w:bCs/>
          <w:color w:val="000000" w:themeColor="text1"/>
          <w:sz w:val="28"/>
          <w:szCs w:val="28"/>
          <w:lang w:bidi="ru-RU"/>
        </w:rPr>
        <w:t>«</w:t>
      </w:r>
      <w:r w:rsidRPr="006509C3" w:rsidR="008E6541">
        <w:rPr>
          <w:sz w:val="28"/>
          <w:szCs w:val="28"/>
        </w:rPr>
        <w:t>/данные изъяты/</w:t>
      </w:r>
      <w:r w:rsidR="00930B3A">
        <w:rPr>
          <w:rFonts w:eastAsia="Arial Unicode MS"/>
          <w:bCs/>
          <w:sz w:val="28"/>
          <w:szCs w:val="28"/>
          <w:lang w:bidi="ru-RU"/>
        </w:rPr>
        <w:t>»</w:t>
      </w:r>
      <w:r w:rsidRPr="00C61F4F" w:rsidR="0079697B">
        <w:rPr>
          <w:rFonts w:eastAsia="Arial Unicode MS"/>
          <w:bCs/>
          <w:sz w:val="28"/>
          <w:szCs w:val="28"/>
          <w:lang w:bidi="ru-RU"/>
        </w:rPr>
        <w:t>,</w:t>
      </w:r>
      <w:r w:rsidR="0079697B">
        <w:rPr>
          <w:rFonts w:eastAsia="Arial Unicode MS"/>
          <w:bCs/>
          <w:sz w:val="28"/>
          <w:szCs w:val="28"/>
          <w:lang w:bidi="ru-RU"/>
        </w:rPr>
        <w:t xml:space="preserve"> </w:t>
      </w:r>
      <w:r w:rsidR="00930B3A">
        <w:rPr>
          <w:rFonts w:eastAsia="Arial Unicode MS"/>
          <w:bCs/>
          <w:sz w:val="28"/>
          <w:szCs w:val="28"/>
          <w:lang w:bidi="ru-RU"/>
        </w:rPr>
        <w:t>рама</w:t>
      </w:r>
      <w:r w:rsidR="008B207B">
        <w:rPr>
          <w:rFonts w:eastAsia="Arial Unicode MS"/>
          <w:bCs/>
          <w:sz w:val="28"/>
          <w:szCs w:val="28"/>
          <w:lang w:bidi="ru-RU"/>
        </w:rPr>
        <w:t xml:space="preserve"> </w:t>
      </w:r>
      <w:r w:rsidRPr="006509C3" w:rsidR="008E6541">
        <w:rPr>
          <w:sz w:val="28"/>
          <w:szCs w:val="28"/>
        </w:rPr>
        <w:t>/данные изъяты/</w:t>
      </w:r>
      <w:r w:rsidR="008B207B">
        <w:rPr>
          <w:rFonts w:eastAsia="Arial Unicode MS"/>
          <w:bCs/>
          <w:sz w:val="28"/>
          <w:szCs w:val="28"/>
          <w:lang w:bidi="ru-RU"/>
        </w:rPr>
        <w:t>,</w:t>
      </w:r>
      <w:r w:rsidR="006B456E">
        <w:rPr>
          <w:rFonts w:eastAsia="Arial Unicode MS"/>
          <w:bCs/>
          <w:sz w:val="28"/>
          <w:szCs w:val="28"/>
          <w:lang w:bidi="ru-RU"/>
        </w:rPr>
        <w:t xml:space="preserve"> с признаками опьянения:</w:t>
      </w:r>
      <w:r w:rsidRPr="00D9625C">
        <w:rPr>
          <w:bCs/>
          <w:sz w:val="28"/>
          <w:lang w:bidi="ru-RU"/>
        </w:rPr>
        <w:t xml:space="preserve"> </w:t>
      </w:r>
      <w:r w:rsidRPr="00D9625C">
        <w:rPr>
          <w:rFonts w:eastAsia="Arial Unicode MS"/>
          <w:bCs/>
          <w:sz w:val="28"/>
          <w:szCs w:val="28"/>
          <w:lang w:bidi="ru-RU"/>
        </w:rPr>
        <w:t xml:space="preserve">резкое изменение окраски кожных покровов лица, </w:t>
      </w:r>
      <w:r>
        <w:rPr>
          <w:rFonts w:eastAsia="Arial Unicode MS"/>
          <w:bCs/>
          <w:sz w:val="28"/>
          <w:szCs w:val="28"/>
          <w:lang w:bidi="ru-RU"/>
        </w:rPr>
        <w:t>поведение</w:t>
      </w:r>
      <w:r w:rsidRPr="00D9625C">
        <w:rPr>
          <w:rFonts w:eastAsia="Arial Unicode MS"/>
          <w:bCs/>
          <w:sz w:val="28"/>
          <w:szCs w:val="28"/>
          <w:lang w:bidi="ru-RU"/>
        </w:rPr>
        <w:t xml:space="preserve">, </w:t>
      </w:r>
      <w:r>
        <w:rPr>
          <w:rFonts w:eastAsia="Arial Unicode MS"/>
          <w:bCs/>
          <w:sz w:val="28"/>
          <w:szCs w:val="28"/>
          <w:lang w:bidi="ru-RU"/>
        </w:rPr>
        <w:t>не соответствующее обстановке</w:t>
      </w:r>
      <w:r w:rsidRPr="00A60EAC" w:rsidR="00A60EAC">
        <w:rPr>
          <w:rFonts w:eastAsia="Arial Unicode MS"/>
          <w:bCs/>
          <w:sz w:val="28"/>
          <w:szCs w:val="28"/>
          <w:lang w:bidi="ru-RU"/>
        </w:rPr>
        <w:t xml:space="preserve">, </w:t>
      </w:r>
      <w:r w:rsidRPr="00D9625C">
        <w:rPr>
          <w:rFonts w:eastAsia="Arial Unicode MS"/>
          <w:bCs/>
          <w:sz w:val="28"/>
          <w:szCs w:val="28"/>
          <w:lang w:bidi="ru-RU"/>
        </w:rPr>
        <w:t>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п.2.3.2 ПДД Российской Федерации.</w:t>
      </w:r>
      <w:r w:rsidRPr="00D9625C">
        <w:rPr>
          <w:rFonts w:eastAsia="Arial Unicode MS"/>
          <w:bCs/>
          <w:sz w:val="28"/>
          <w:szCs w:val="28"/>
          <w:lang w:bidi="ru-RU"/>
        </w:rPr>
        <w:t xml:space="preserve"> Действия </w:t>
      </w:r>
      <w:r>
        <w:rPr>
          <w:rFonts w:eastAsia="Arial Unicode MS"/>
          <w:bCs/>
          <w:sz w:val="28"/>
          <w:szCs w:val="28"/>
          <w:lang w:bidi="ru-RU"/>
        </w:rPr>
        <w:t>водителя</w:t>
      </w:r>
      <w:r w:rsidRPr="00D9625C">
        <w:rPr>
          <w:rFonts w:eastAsia="Arial Unicode MS"/>
          <w:bCs/>
          <w:sz w:val="28"/>
          <w:szCs w:val="28"/>
          <w:lang w:bidi="ru-RU"/>
        </w:rPr>
        <w:t xml:space="preserve"> не содержат уголовно наказуемого деяния.</w:t>
      </w:r>
    </w:p>
    <w:p w:rsidR="00462E5D" w:rsidRPr="00462E5D" w:rsidP="00462E5D">
      <w:pPr>
        <w:autoSpaceDE w:val="0"/>
        <w:autoSpaceDN w:val="0"/>
        <w:adjustRightInd w:val="0"/>
        <w:ind w:left="-567" w:right="-1"/>
        <w:jc w:val="both"/>
        <w:rPr>
          <w:sz w:val="28"/>
          <w:szCs w:val="28"/>
        </w:rPr>
      </w:pPr>
      <w:r w:rsidRPr="00462E5D">
        <w:rPr>
          <w:color w:val="FF0000"/>
          <w:sz w:val="28"/>
          <w:szCs w:val="28"/>
        </w:rPr>
        <w:t xml:space="preserve">         </w:t>
      </w:r>
      <w:r w:rsidRPr="00462E5D">
        <w:rPr>
          <w:sz w:val="28"/>
          <w:szCs w:val="28"/>
        </w:rPr>
        <w:t xml:space="preserve">В судебном заседании </w:t>
      </w:r>
      <w:r w:rsidR="008E6541">
        <w:rPr>
          <w:bCs/>
          <w:sz w:val="28"/>
          <w:szCs w:val="28"/>
          <w:lang w:bidi="ru-RU"/>
        </w:rPr>
        <w:t>К.</w:t>
      </w:r>
      <w:r w:rsidRPr="00462E5D">
        <w:rPr>
          <w:bCs/>
          <w:sz w:val="28"/>
          <w:szCs w:val="28"/>
          <w:lang w:bidi="ru-RU"/>
        </w:rPr>
        <w:t xml:space="preserve"> </w:t>
      </w:r>
      <w:r w:rsidRPr="00462E5D">
        <w:rPr>
          <w:sz w:val="28"/>
          <w:szCs w:val="28"/>
        </w:rPr>
        <w:t>фактические обстоятельства, изложенные в протоколе об административном правонарушении, не оспаривал</w:t>
      </w:r>
      <w:r w:rsidRPr="00462E5D">
        <w:rPr>
          <w:bCs/>
          <w:sz w:val="28"/>
          <w:szCs w:val="28"/>
          <w:lang w:bidi="ru-RU"/>
        </w:rPr>
        <w:t xml:space="preserve"> и пояснил, что от прохождения медицинского освидетельствования на состояние опьянения отказался</w:t>
      </w:r>
      <w:r w:rsidRPr="00462E5D">
        <w:rPr>
          <w:sz w:val="28"/>
          <w:szCs w:val="28"/>
        </w:rPr>
        <w:t>.</w:t>
      </w:r>
    </w:p>
    <w:p w:rsidR="009542D0" w:rsidRPr="00F41592" w:rsidP="00F20A23">
      <w:pPr>
        <w:pStyle w:val="ConsPlusNormal"/>
        <w:ind w:left="-567" w:right="-1"/>
        <w:jc w:val="both"/>
      </w:pPr>
      <w:r w:rsidRPr="00F41592">
        <w:t xml:space="preserve">         Заслушав пояснения лица, в отношении которого ведется производство </w:t>
      </w:r>
      <w:r w:rsidR="006B456E">
        <w:t xml:space="preserve">по делу </w:t>
      </w:r>
      <w:r w:rsidRPr="00F41592">
        <w:t xml:space="preserve">об административном правонарушении, исследовав материалы дела, прихожу к следующему. </w:t>
      </w:r>
    </w:p>
    <w:p w:rsidR="002C7367" w:rsidRPr="002C7367" w:rsidP="00F5165B">
      <w:pPr>
        <w:pStyle w:val="ConsPlusNormal"/>
        <w:ind w:left="-567" w:right="-1"/>
        <w:jc w:val="both"/>
        <w:rPr>
          <w:bCs/>
          <w:lang w:bidi="ru-RU"/>
        </w:rPr>
      </w:pPr>
      <w:r w:rsidRPr="00F41592">
        <w:rPr>
          <w:bCs/>
          <w:lang w:bidi="ru-RU"/>
        </w:rPr>
        <w:t xml:space="preserve">         </w:t>
      </w:r>
      <w:r w:rsidRPr="00F41592" w:rsidR="009542D0">
        <w:rPr>
          <w:bCs/>
          <w:lang w:bidi="ru-RU"/>
        </w:rPr>
        <w:t xml:space="preserve">Согласно пункту 2.3.2 Правил дорожного движения Российской Федерации, утверждённых Постановлением Правительства Российской Федерации от 23 октября 1993 г.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9542D0" w:rsidRPr="00F41592" w:rsidP="00F20A23">
      <w:pPr>
        <w:pStyle w:val="ConsPlusNormal"/>
        <w:ind w:left="-567" w:right="-1" w:firstLine="567"/>
        <w:jc w:val="both"/>
        <w:rPr>
          <w:bCs/>
          <w:lang w:bidi="ru-RU"/>
        </w:rPr>
      </w:pPr>
      <w:r w:rsidRPr="00F41592">
        <w:rPr>
          <w:bCs/>
          <w:lang w:bidi="ru-RU"/>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 предусмотренного ч. 1 ст. 12.26 Кодекса Российской Федерации об административных правонарушениях.</w:t>
      </w:r>
    </w:p>
    <w:p w:rsidR="009542D0" w:rsidRPr="00F41592" w:rsidP="00F20A23">
      <w:pPr>
        <w:pStyle w:val="ConsPlusNormal"/>
        <w:ind w:left="-567" w:right="-1" w:firstLine="567"/>
        <w:jc w:val="both"/>
        <w:rPr>
          <w:bCs/>
          <w:lang w:bidi="ru-RU"/>
        </w:rPr>
      </w:pPr>
      <w:r w:rsidRPr="00F41592">
        <w:rPr>
          <w:bCs/>
          <w:lang w:bidi="ru-RU"/>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w:t>
      </w:r>
      <w:r w:rsidRPr="00F41592">
        <w:rPr>
          <w:bCs/>
          <w:lang w:bidi="ru-RU"/>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9542D0" w:rsidRPr="00F41592" w:rsidP="00F20A23">
      <w:pPr>
        <w:pStyle w:val="ConsPlusNormal"/>
        <w:ind w:left="-567" w:right="-1" w:firstLine="567"/>
        <w:jc w:val="both"/>
        <w:rPr>
          <w:bCs/>
          <w:lang w:bidi="ru-RU"/>
        </w:rPr>
      </w:pPr>
      <w:r w:rsidRPr="00F41592">
        <w:rPr>
          <w:bCs/>
          <w:lang w:bidi="ru-RU"/>
        </w:rPr>
        <w:t>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w:t>
      </w:r>
      <w:r w:rsidR="00F5165B">
        <w:rPr>
          <w:bCs/>
          <w:lang w:bidi="ru-RU"/>
        </w:rPr>
        <w:t xml:space="preserve"> </w:t>
      </w:r>
      <w:r w:rsidRPr="00F41592">
        <w:rPr>
          <w:bCs/>
          <w:lang w:bidi="ru-RU"/>
        </w:rPr>
        <w:t>1882 (далее – Правила №</w:t>
      </w:r>
      <w:r w:rsidR="00BF6BCB">
        <w:rPr>
          <w:bCs/>
          <w:lang w:bidi="ru-RU"/>
        </w:rPr>
        <w:t xml:space="preserve"> </w:t>
      </w:r>
      <w:r w:rsidRPr="00F41592">
        <w:rPr>
          <w:bCs/>
          <w:lang w:bidi="ru-RU"/>
        </w:rPr>
        <w:t>1882).</w:t>
      </w:r>
    </w:p>
    <w:p w:rsidR="009542D0" w:rsidRPr="00F41592" w:rsidP="00F20A23">
      <w:pPr>
        <w:pStyle w:val="ConsPlusNormal"/>
        <w:ind w:left="-567" w:right="-1" w:firstLine="567"/>
        <w:jc w:val="both"/>
        <w:rPr>
          <w:bCs/>
          <w:lang w:bidi="ru-RU"/>
        </w:rPr>
      </w:pPr>
      <w:r w:rsidRPr="00F41592">
        <w:rPr>
          <w:bCs/>
          <w:lang w:bidi="ru-RU"/>
        </w:rPr>
        <w:t>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9542D0" w:rsidRPr="00F41592" w:rsidP="00F20A23">
      <w:pPr>
        <w:pStyle w:val="ConsPlusNormal"/>
        <w:ind w:left="-567" w:right="-1" w:firstLine="567"/>
        <w:jc w:val="both"/>
        <w:rPr>
          <w:bCs/>
          <w:lang w:bidi="ru-RU"/>
        </w:rPr>
      </w:pPr>
      <w:r w:rsidRPr="00F41592">
        <w:rPr>
          <w:bCs/>
          <w:lang w:bidi="ru-RU"/>
        </w:rPr>
        <w:t xml:space="preserve">Пунктом 8 Правил предусмотрено, что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EE1352" w:rsidRPr="00F41592" w:rsidP="00F20A23">
      <w:pPr>
        <w:pStyle w:val="ConsPlusNormal"/>
        <w:ind w:left="-567" w:right="-1" w:firstLine="567"/>
        <w:jc w:val="both"/>
        <w:rPr>
          <w:bCs/>
          <w:lang w:bidi="ru-RU"/>
        </w:rPr>
      </w:pPr>
      <w:r w:rsidRPr="00F41592">
        <w:rPr>
          <w:bCs/>
          <w:lang w:bidi="ru-RU"/>
        </w:rPr>
        <w:t xml:space="preserve">Таким образом, для привлечения виновного лица к административной ответственности, предусмотренной ч. 1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правонарушении, от прохождения медицинского освидетельствование на состояние опьянения. При этом юридически значимыми обстоятельствами, подлежащими дозваниванию при рассмотрении дела, являются: управление транспортным средством лицом, в отношении </w:t>
      </w:r>
      <w:r w:rsidRPr="00F41592">
        <w:rPr>
          <w:bCs/>
          <w:lang w:bidi="ru-RU"/>
        </w:rPr>
        <w:t xml:space="preserve">которого ведется производство по делу об административном правонарушении, с признаками опьянения,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 </w:t>
      </w:r>
      <w:r w:rsidRPr="00F41592">
        <w:rPr>
          <w:bCs/>
          <w:lang w:bidi="ru-RU"/>
        </w:rPr>
        <w:t xml:space="preserve">        </w:t>
      </w:r>
    </w:p>
    <w:p w:rsidR="00BF6BCB" w:rsidP="00BF6BCB">
      <w:pPr>
        <w:pStyle w:val="ConsPlusNormal"/>
        <w:ind w:left="-567" w:firstLine="567"/>
        <w:jc w:val="both"/>
        <w:rPr>
          <w:bCs/>
          <w:lang w:bidi="ru-RU"/>
        </w:rPr>
      </w:pPr>
      <w:r w:rsidRPr="00F41592">
        <w:rPr>
          <w:bCs/>
          <w:lang w:bidi="ru-RU"/>
        </w:rPr>
        <w:t>Из мат</w:t>
      </w:r>
      <w:r w:rsidR="001B5911">
        <w:rPr>
          <w:bCs/>
          <w:lang w:bidi="ru-RU"/>
        </w:rPr>
        <w:t xml:space="preserve">ериалов дела усматривается, что </w:t>
      </w:r>
      <w:r w:rsidRPr="00BF6BCB">
        <w:rPr>
          <w:bCs/>
          <w:lang w:bidi="ru-RU"/>
        </w:rPr>
        <w:t xml:space="preserve">14.07.2025 в 16 час. 45 мин. в </w:t>
      </w:r>
      <w:r w:rsidRPr="00BF6BCB">
        <w:rPr>
          <w:bCs/>
          <w:lang w:bidi="ru-RU"/>
        </w:rPr>
        <w:t>пгт</w:t>
      </w:r>
      <w:r w:rsidRPr="00BF6BCB">
        <w:rPr>
          <w:bCs/>
          <w:lang w:bidi="ru-RU"/>
        </w:rPr>
        <w:t xml:space="preserve">. </w:t>
      </w:r>
      <w:r w:rsidRPr="00BF6BCB">
        <w:rPr>
          <w:bCs/>
          <w:lang w:bidi="ru-RU"/>
        </w:rPr>
        <w:t xml:space="preserve">Комсомольское, г. Симферополь, Республика Крым на пер. Виноградный д. 5, </w:t>
      </w:r>
      <w:r w:rsidR="008E6541">
        <w:rPr>
          <w:bCs/>
          <w:lang w:bidi="ru-RU"/>
        </w:rPr>
        <w:t>К.</w:t>
      </w:r>
      <w:r>
        <w:rPr>
          <w:bCs/>
          <w:lang w:bidi="ru-RU"/>
        </w:rPr>
        <w:t xml:space="preserve"> </w:t>
      </w:r>
      <w:r w:rsidRPr="00BF6BCB">
        <w:rPr>
          <w:bCs/>
          <w:lang w:bidi="ru-RU"/>
        </w:rPr>
        <w:t>управлял транспортным средством – мопедом «</w:t>
      </w:r>
      <w:r w:rsidRPr="006509C3" w:rsidR="008E6541">
        <w:t>/данные изъяты/</w:t>
      </w:r>
      <w:r w:rsidRPr="00BF6BCB">
        <w:rPr>
          <w:bCs/>
          <w:lang w:bidi="ru-RU"/>
        </w:rPr>
        <w:t xml:space="preserve">», рама </w:t>
      </w:r>
      <w:r w:rsidRPr="006509C3" w:rsidR="008E6541">
        <w:t>/данные изъяты/</w:t>
      </w:r>
      <w:r w:rsidRPr="00BF6BCB">
        <w:rPr>
          <w:bCs/>
          <w:lang w:bidi="ru-RU"/>
        </w:rPr>
        <w:t>, с признаками опьянения: резкое изменение окраски кожных покровов лица, поведение, не соответствующее обстановке,</w:t>
      </w:r>
      <w:r>
        <w:rPr>
          <w:bCs/>
          <w:lang w:bidi="ru-RU"/>
        </w:rPr>
        <w:t xml:space="preserve"> и</w:t>
      </w:r>
      <w:r w:rsidRPr="00BF6BCB">
        <w:rPr>
          <w:bCs/>
          <w:lang w:bidi="ru-RU"/>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п.2.3.2 ПДД Российской Федерации.</w:t>
      </w:r>
      <w:r w:rsidRPr="00BF6BCB">
        <w:rPr>
          <w:bCs/>
          <w:lang w:bidi="ru-RU"/>
        </w:rPr>
        <w:t xml:space="preserve"> Действия водителя не содержат уголовно наказуемого деяния.</w:t>
      </w:r>
    </w:p>
    <w:p w:rsidR="00BF6BCB" w:rsidP="00BF6BCB">
      <w:pPr>
        <w:pStyle w:val="ConsPlusNormal"/>
        <w:ind w:left="-567" w:firstLine="567"/>
        <w:jc w:val="both"/>
        <w:rPr>
          <w:bCs/>
          <w:lang w:bidi="ru-RU"/>
        </w:rPr>
      </w:pPr>
      <w:r w:rsidRPr="00BF6BCB">
        <w:rPr>
          <w:bCs/>
          <w:lang w:bidi="ru-RU"/>
        </w:rPr>
        <w:t xml:space="preserve">Из материалов дела усматривается, что </w:t>
      </w:r>
      <w:r w:rsidR="008E6541">
        <w:rPr>
          <w:bCs/>
          <w:lang w:bidi="ru-RU"/>
        </w:rPr>
        <w:t>К</w:t>
      </w:r>
      <w:r>
        <w:rPr>
          <w:bCs/>
          <w:lang w:bidi="ru-RU"/>
        </w:rPr>
        <w:t>.</w:t>
      </w:r>
      <w:r w:rsidRPr="00BF6BCB">
        <w:rPr>
          <w:bCs/>
          <w:lang w:bidi="ru-RU"/>
        </w:rPr>
        <w:t xml:space="preserve">, имея признаки опьянения – резкое изменение окраски кожных покровов лица, поведение, не соответствующее обстановке,  согласился на прохождение </w:t>
      </w:r>
      <w:r w:rsidRPr="00BF6BCB">
        <w:rPr>
          <w:bCs/>
          <w:lang w:bidi="ru-RU"/>
        </w:rPr>
        <w:t>освидетельствования</w:t>
      </w:r>
      <w:r w:rsidRPr="00BF6BCB">
        <w:rPr>
          <w:bCs/>
          <w:lang w:bidi="ru-RU"/>
        </w:rPr>
        <w:t xml:space="preserve"> на состояние алкогольного опьянения на месте остановки, однако при наличии достаточных оснований полагать, что он находится в состоянии опьянения и отрицательном результате освидетельствования на состояние алкогольного опьянения, отказался от прохождения медицинского освидетельствования на состояние опьянения в медицинском учреждении. </w:t>
      </w:r>
    </w:p>
    <w:p w:rsidR="004021BB" w:rsidP="004021BB">
      <w:pPr>
        <w:pStyle w:val="ConsPlusNormal"/>
        <w:ind w:left="-567" w:firstLine="567"/>
        <w:jc w:val="both"/>
        <w:rPr>
          <w:bCs/>
          <w:lang w:bidi="ru-RU"/>
        </w:rPr>
      </w:pPr>
      <w:r w:rsidRPr="00BF6BCB">
        <w:rPr>
          <w:bCs/>
          <w:lang w:bidi="ru-RU"/>
        </w:rPr>
        <w:t xml:space="preserve">Вина </w:t>
      </w:r>
      <w:r w:rsidR="008E6541">
        <w:rPr>
          <w:bCs/>
          <w:lang w:bidi="ru-RU"/>
        </w:rPr>
        <w:t>К</w:t>
      </w:r>
      <w:r w:rsidRPr="00BF6BCB">
        <w:rPr>
          <w:bCs/>
          <w:lang w:bidi="ru-RU"/>
        </w:rPr>
        <w:t>.</w:t>
      </w:r>
      <w:r>
        <w:rPr>
          <w:bCs/>
          <w:lang w:bidi="ru-RU"/>
        </w:rPr>
        <w:t xml:space="preserve"> </w:t>
      </w:r>
      <w:r w:rsidRPr="00BF6BCB">
        <w:rPr>
          <w:bCs/>
          <w:lang w:bidi="ru-RU"/>
        </w:rPr>
        <w:t xml:space="preserve">в совершении инкриминируемого правонарушения, подтверждается совокупностью исследованных в судебном заседании доказательств, а именно: протоколом об административном правонарушении </w:t>
      </w:r>
      <w:r w:rsidRPr="006509C3" w:rsidR="008E6541">
        <w:t>/данные изъяты/</w:t>
      </w:r>
      <w:r w:rsidRPr="00BF6BCB">
        <w:rPr>
          <w:bCs/>
          <w:lang w:bidi="ru-RU"/>
        </w:rPr>
        <w:t xml:space="preserve"> (л.д.1); протоколом об отстранении от управления транспортным средством </w:t>
      </w:r>
      <w:r w:rsidRPr="006509C3" w:rsidR="008E6541">
        <w:t>/данные изъяты/</w:t>
      </w:r>
      <w:r w:rsidRPr="00BF6BCB">
        <w:rPr>
          <w:bCs/>
          <w:lang w:bidi="ru-RU"/>
        </w:rPr>
        <w:t xml:space="preserve">, согласно которому </w:t>
      </w:r>
      <w:r w:rsidR="008E6541">
        <w:rPr>
          <w:bCs/>
          <w:lang w:bidi="ru-RU"/>
        </w:rPr>
        <w:t>К</w:t>
      </w:r>
      <w:r w:rsidRPr="00BF6BCB">
        <w:rPr>
          <w:bCs/>
          <w:lang w:bidi="ru-RU"/>
        </w:rPr>
        <w:t xml:space="preserve">. был отстранен от управления транспортным средством в связи с наличием достаточных оснований </w:t>
      </w:r>
      <w:r w:rsidRPr="00BF6BCB">
        <w:rPr>
          <w:bCs/>
          <w:lang w:bidi="ru-RU"/>
        </w:rPr>
        <w:t>полагать</w:t>
      </w:r>
      <w:r w:rsidRPr="00BF6BCB">
        <w:rPr>
          <w:bCs/>
          <w:lang w:bidi="ru-RU"/>
        </w:rPr>
        <w:t xml:space="preserve">, что он находится в состоянии опьянения: резкое изменение окраски кожных покровов лица, </w:t>
      </w:r>
      <w:r>
        <w:rPr>
          <w:bCs/>
          <w:lang w:bidi="ru-RU"/>
        </w:rPr>
        <w:t>поведение</w:t>
      </w:r>
      <w:r w:rsidRPr="00BF6BCB">
        <w:rPr>
          <w:bCs/>
          <w:lang w:bidi="ru-RU"/>
        </w:rPr>
        <w:t xml:space="preserve">, </w:t>
      </w:r>
      <w:r>
        <w:rPr>
          <w:bCs/>
          <w:lang w:bidi="ru-RU"/>
        </w:rPr>
        <w:t>не соответствующее обстановке</w:t>
      </w:r>
      <w:r w:rsidRPr="00BF6BCB">
        <w:rPr>
          <w:bCs/>
          <w:lang w:bidi="ru-RU"/>
        </w:rPr>
        <w:t xml:space="preserve"> (л.д.3); </w:t>
      </w:r>
      <w:r w:rsidRPr="00BF6BCB">
        <w:rPr>
          <w:bCs/>
          <w:lang w:bidi="ru-RU"/>
        </w:rPr>
        <w:t xml:space="preserve">актом освидетельствования на состояние алкогольного опьянения </w:t>
      </w:r>
      <w:r w:rsidRPr="006509C3" w:rsidR="008E6541">
        <w:t>/данные изъяты/</w:t>
      </w:r>
      <w:r w:rsidRPr="00BF6BCB">
        <w:rPr>
          <w:bCs/>
          <w:lang w:bidi="ru-RU"/>
        </w:rPr>
        <w:t xml:space="preserve"> от </w:t>
      </w:r>
      <w:r>
        <w:rPr>
          <w:bCs/>
          <w:lang w:bidi="ru-RU"/>
        </w:rPr>
        <w:t>14.07.2025</w:t>
      </w:r>
      <w:r w:rsidRPr="00BF6BCB">
        <w:rPr>
          <w:bCs/>
          <w:lang w:bidi="ru-RU"/>
        </w:rPr>
        <w:t xml:space="preserve"> и распечаткой результатов проведенного исследования от </w:t>
      </w:r>
      <w:r>
        <w:rPr>
          <w:bCs/>
          <w:lang w:bidi="ru-RU"/>
        </w:rPr>
        <w:t>14.07.2025</w:t>
      </w:r>
      <w:r w:rsidRPr="00BF6BCB">
        <w:rPr>
          <w:bCs/>
          <w:lang w:bidi="ru-RU"/>
        </w:rPr>
        <w:t xml:space="preserve">, согласно которых  наличие абсолютного этилового спирта в выдыхаемом воздухе составляет 0,000 мг/л (л.д.4-5); протоколом о направлении на медицинское освидетельствование на состояние опьянения </w:t>
      </w:r>
      <w:r w:rsidRPr="006509C3" w:rsidR="008E6541">
        <w:t>/данные изъяты/</w:t>
      </w:r>
      <w:r w:rsidRPr="00BF6BCB">
        <w:rPr>
          <w:bCs/>
          <w:lang w:bidi="ru-RU"/>
        </w:rPr>
        <w:t xml:space="preserve"> от </w:t>
      </w:r>
      <w:r>
        <w:rPr>
          <w:bCs/>
          <w:lang w:bidi="ru-RU"/>
        </w:rPr>
        <w:t>14.07.2025</w:t>
      </w:r>
      <w:r w:rsidRPr="00BF6BCB">
        <w:rPr>
          <w:bCs/>
          <w:lang w:bidi="ru-RU"/>
        </w:rPr>
        <w:t xml:space="preserve">, согласно которому </w:t>
      </w:r>
      <w:r w:rsidR="008E6541">
        <w:rPr>
          <w:bCs/>
          <w:lang w:bidi="ru-RU"/>
        </w:rPr>
        <w:t>К</w:t>
      </w:r>
      <w:r w:rsidRPr="004021BB">
        <w:rPr>
          <w:bCs/>
          <w:lang w:bidi="ru-RU"/>
        </w:rPr>
        <w:t xml:space="preserve">. </w:t>
      </w:r>
      <w:r w:rsidRPr="00BF6BCB">
        <w:rPr>
          <w:bCs/>
          <w:lang w:bidi="ru-RU"/>
        </w:rPr>
        <w:t>отказался от прохождения медицинского освидетельствования.</w:t>
      </w:r>
      <w:r w:rsidRPr="00BF6BCB">
        <w:rPr>
          <w:bCs/>
          <w:lang w:bidi="ru-RU"/>
        </w:rPr>
        <w:t xml:space="preserve"> Основанием  для направления на  медицинское освидетельствование указано наличие достаточных оснований полагать, что водитель транспортного средства находится в состоянии опьянения, и отрицательный результат освидетельствования на состояние алкогольного опьянения (л.д.6).; видеозаписью события инкриминируемого правонарушения (л.д.1</w:t>
      </w:r>
      <w:r>
        <w:rPr>
          <w:bCs/>
          <w:lang w:bidi="ru-RU"/>
        </w:rPr>
        <w:t>7</w:t>
      </w:r>
      <w:r w:rsidRPr="00BF6BCB">
        <w:rPr>
          <w:bCs/>
          <w:lang w:bidi="ru-RU"/>
        </w:rPr>
        <w:t xml:space="preserve">), </w:t>
      </w:r>
      <w:r w:rsidRPr="00BF6BCB">
        <w:rPr>
          <w:bCs/>
          <w:lang w:bidi="ru-RU"/>
        </w:rPr>
        <w:t>пояснениями</w:t>
      </w:r>
      <w:r w:rsidRPr="00BF6BCB">
        <w:rPr>
          <w:bCs/>
          <w:lang w:bidi="ru-RU"/>
        </w:rPr>
        <w:t xml:space="preserve"> данными </w:t>
      </w:r>
      <w:r w:rsidR="008E6541">
        <w:rPr>
          <w:bCs/>
          <w:lang w:bidi="ru-RU"/>
        </w:rPr>
        <w:t>К</w:t>
      </w:r>
      <w:r w:rsidRPr="004021BB">
        <w:rPr>
          <w:bCs/>
          <w:lang w:bidi="ru-RU"/>
        </w:rPr>
        <w:t xml:space="preserve">. </w:t>
      </w:r>
      <w:r w:rsidRPr="00BF6BCB">
        <w:rPr>
          <w:bCs/>
          <w:lang w:bidi="ru-RU"/>
        </w:rPr>
        <w:t xml:space="preserve">в судебном заседании, которые полностью отвечают фактическим обстоятельствам, установленным в судебном заседании и исследованным доказательствам. </w:t>
      </w:r>
    </w:p>
    <w:p w:rsidR="004021BB" w:rsidP="004021BB">
      <w:pPr>
        <w:pStyle w:val="ConsPlusNormal"/>
        <w:ind w:left="-567" w:firstLine="567"/>
        <w:jc w:val="both"/>
        <w:rPr>
          <w:bCs/>
          <w:lang w:bidi="ru-RU"/>
        </w:rPr>
      </w:pPr>
      <w:r w:rsidRPr="004021BB">
        <w:rPr>
          <w:bCs/>
          <w:lang w:bidi="ru-RU"/>
        </w:rPr>
        <w:t xml:space="preserve">Основаниями полагать, что </w:t>
      </w:r>
      <w:r w:rsidR="008E6541">
        <w:rPr>
          <w:bCs/>
          <w:lang w:bidi="ru-RU"/>
        </w:rPr>
        <w:t>К</w:t>
      </w:r>
      <w:r w:rsidRPr="004021BB">
        <w:rPr>
          <w:bCs/>
          <w:lang w:bidi="ru-RU"/>
        </w:rPr>
        <w:t>. 14.07.2025</w:t>
      </w:r>
      <w:r>
        <w:rPr>
          <w:bCs/>
          <w:lang w:bidi="ru-RU"/>
        </w:rPr>
        <w:t xml:space="preserve"> г.</w:t>
      </w:r>
      <w:r w:rsidRPr="004021BB">
        <w:rPr>
          <w:bCs/>
          <w:lang w:bidi="ru-RU"/>
        </w:rPr>
        <w:t xml:space="preserve"> в 16 час. 45 мин. в </w:t>
      </w:r>
      <w:r w:rsidRPr="004021BB">
        <w:rPr>
          <w:bCs/>
          <w:lang w:bidi="ru-RU"/>
        </w:rPr>
        <w:t>пгт</w:t>
      </w:r>
      <w:r w:rsidRPr="004021BB">
        <w:rPr>
          <w:bCs/>
          <w:lang w:bidi="ru-RU"/>
        </w:rPr>
        <w:t xml:space="preserve">. </w:t>
      </w:r>
      <w:r w:rsidRPr="004021BB">
        <w:rPr>
          <w:bCs/>
          <w:lang w:bidi="ru-RU"/>
        </w:rPr>
        <w:t xml:space="preserve">Комсомольское, г. Симферополь, Республика Крым на пер. Виноградный д. 5, </w:t>
      </w:r>
      <w:r w:rsidRPr="004021BB">
        <w:rPr>
          <w:bCs/>
          <w:lang w:bidi="ru-RU"/>
        </w:rPr>
        <w:t>управлял транспортным средством – мопедом «</w:t>
      </w:r>
      <w:r w:rsidRPr="006509C3" w:rsidR="008E6541">
        <w:t>/данные изъяты/</w:t>
      </w:r>
      <w:r w:rsidRPr="004021BB">
        <w:rPr>
          <w:bCs/>
          <w:lang w:bidi="ru-RU"/>
        </w:rPr>
        <w:t xml:space="preserve">», рама </w:t>
      </w:r>
      <w:r w:rsidRPr="006509C3" w:rsidR="008E6541">
        <w:t>/данные изъяты/</w:t>
      </w:r>
      <w:r w:rsidRPr="004021BB">
        <w:rPr>
          <w:bCs/>
          <w:lang w:bidi="ru-RU"/>
        </w:rPr>
        <w:t xml:space="preserve">, с признаками опьянения, </w:t>
      </w:r>
      <w:r>
        <w:rPr>
          <w:bCs/>
          <w:lang w:bidi="ru-RU"/>
        </w:rPr>
        <w:t xml:space="preserve">явилось наличие у </w:t>
      </w:r>
      <w:r>
        <w:rPr>
          <w:bCs/>
          <w:lang w:bidi="ru-RU"/>
        </w:rPr>
        <w:t>последнегопризнаков</w:t>
      </w:r>
      <w:r>
        <w:rPr>
          <w:bCs/>
          <w:lang w:bidi="ru-RU"/>
        </w:rPr>
        <w:t xml:space="preserve"> опьянения</w:t>
      </w:r>
      <w:r w:rsidRPr="004021BB">
        <w:rPr>
          <w:bCs/>
          <w:lang w:bidi="ru-RU"/>
        </w:rPr>
        <w:t xml:space="preserve">, </w:t>
      </w:r>
      <w:r>
        <w:rPr>
          <w:bCs/>
          <w:lang w:bidi="ru-RU"/>
        </w:rPr>
        <w:t>таких как:</w:t>
      </w:r>
      <w:r w:rsidRPr="004021BB">
        <w:rPr>
          <w:bCs/>
          <w:lang w:bidi="ru-RU"/>
        </w:rPr>
        <w:t xml:space="preserve"> резкое изменение окраски кожных покровов лица, поведение, не соответствующее обстановке, что согласуется с пунктом 2 Правил и отражено в протоколе об административном правонарушении </w:t>
      </w:r>
      <w:r w:rsidRPr="006509C3" w:rsidR="008E6541">
        <w:t>/данные изъяты/</w:t>
      </w:r>
      <w:r w:rsidRPr="004021BB">
        <w:rPr>
          <w:bCs/>
          <w:lang w:bidi="ru-RU"/>
        </w:rPr>
        <w:t xml:space="preserve"> от </w:t>
      </w:r>
      <w:r>
        <w:rPr>
          <w:bCs/>
          <w:lang w:bidi="ru-RU"/>
        </w:rPr>
        <w:t>14.07.2025</w:t>
      </w:r>
      <w:r w:rsidRPr="004021BB">
        <w:rPr>
          <w:bCs/>
          <w:lang w:bidi="ru-RU"/>
        </w:rPr>
        <w:t xml:space="preserve">, в протоколе </w:t>
      </w:r>
      <w:r w:rsidRPr="006509C3" w:rsidR="008E6541">
        <w:t>/данные изъяты</w:t>
      </w:r>
      <w:r w:rsidRPr="006509C3" w:rsidR="008E6541">
        <w:t>/</w:t>
      </w:r>
      <w:r w:rsidRPr="004021BB">
        <w:rPr>
          <w:bCs/>
          <w:lang w:bidi="ru-RU"/>
        </w:rPr>
        <w:t xml:space="preserve">от </w:t>
      </w:r>
      <w:r>
        <w:rPr>
          <w:bCs/>
          <w:lang w:bidi="ru-RU"/>
        </w:rPr>
        <w:t>14.07.2025</w:t>
      </w:r>
      <w:r w:rsidRPr="004021BB">
        <w:rPr>
          <w:bCs/>
          <w:lang w:bidi="ru-RU"/>
        </w:rPr>
        <w:t xml:space="preserve"> об отстранении от управления транспортным средством, в протоколе о направлении на медицинское освидетельствование на состояние опьянения </w:t>
      </w:r>
      <w:r w:rsidRPr="006509C3" w:rsidR="008E6541">
        <w:t>/данные изъяты/</w:t>
      </w:r>
      <w:r w:rsidRPr="004021BB">
        <w:rPr>
          <w:bCs/>
          <w:lang w:bidi="ru-RU"/>
        </w:rPr>
        <w:t xml:space="preserve"> от </w:t>
      </w:r>
      <w:r>
        <w:rPr>
          <w:bCs/>
          <w:lang w:bidi="ru-RU"/>
        </w:rPr>
        <w:t>14.07.2025</w:t>
      </w:r>
      <w:r w:rsidRPr="004021BB">
        <w:rPr>
          <w:bCs/>
          <w:lang w:bidi="ru-RU"/>
        </w:rPr>
        <w:t>.</w:t>
      </w:r>
    </w:p>
    <w:p w:rsidR="004021BB" w:rsidP="004021BB">
      <w:pPr>
        <w:pStyle w:val="ConsPlusNormal"/>
        <w:ind w:left="-567" w:firstLine="567"/>
        <w:jc w:val="both"/>
        <w:rPr>
          <w:bCs/>
          <w:lang w:bidi="ru-RU"/>
        </w:rPr>
      </w:pPr>
      <w:r w:rsidRPr="004021BB">
        <w:rPr>
          <w:bCs/>
          <w:lang w:bidi="ru-RU"/>
        </w:rPr>
        <w:t xml:space="preserve">В связи с наличием признаков опьянения и отрицательным результатом освидетельствования на состояние алкогольного опьянения </w:t>
      </w:r>
      <w:r w:rsidR="008E6541">
        <w:rPr>
          <w:bCs/>
          <w:lang w:bidi="ru-RU"/>
        </w:rPr>
        <w:t>К</w:t>
      </w:r>
      <w:r w:rsidRPr="004021BB">
        <w:rPr>
          <w:bCs/>
          <w:lang w:bidi="ru-RU"/>
        </w:rPr>
        <w:t xml:space="preserve">. было предложено пройти медицинское освидетельствование на состояние опьянения, в </w:t>
      </w:r>
      <w:r w:rsidRPr="004021BB">
        <w:rPr>
          <w:bCs/>
          <w:lang w:bidi="ru-RU"/>
        </w:rPr>
        <w:t>связи</w:t>
      </w:r>
      <w:r w:rsidRPr="004021BB">
        <w:rPr>
          <w:bCs/>
          <w:lang w:bidi="ru-RU"/>
        </w:rPr>
        <w:t xml:space="preserve"> с чем составлен протокол о направлении на медицинское освидетельствование на состояние опьянения </w:t>
      </w:r>
      <w:r w:rsidRPr="006509C3" w:rsidR="008E6541">
        <w:t>/данные изъяты/</w:t>
      </w:r>
      <w:r>
        <w:rPr>
          <w:bCs/>
          <w:lang w:bidi="ru-RU"/>
        </w:rPr>
        <w:t>от 14.07.2025</w:t>
      </w:r>
      <w:r w:rsidRPr="004021BB">
        <w:rPr>
          <w:bCs/>
          <w:lang w:bidi="ru-RU"/>
        </w:rPr>
        <w:t xml:space="preserve">, в котором указано об отказе </w:t>
      </w:r>
      <w:r w:rsidR="008E6541">
        <w:rPr>
          <w:bCs/>
          <w:lang w:bidi="ru-RU"/>
        </w:rPr>
        <w:t>К</w:t>
      </w:r>
      <w:r w:rsidRPr="004021BB">
        <w:rPr>
          <w:bCs/>
          <w:lang w:bidi="ru-RU"/>
        </w:rPr>
        <w:t xml:space="preserve">. пройти медицинское освидетельствование. В судебном заседании </w:t>
      </w:r>
      <w:r w:rsidR="008E6541">
        <w:rPr>
          <w:bCs/>
          <w:lang w:bidi="ru-RU"/>
        </w:rPr>
        <w:t>К</w:t>
      </w:r>
      <w:r w:rsidRPr="004021BB">
        <w:rPr>
          <w:bCs/>
          <w:lang w:bidi="ru-RU"/>
        </w:rPr>
        <w:t xml:space="preserve">. также не оспаривал тот факт, что действительно отказался от прохождения медицинского освидетельствования на состояние опьянения.  </w:t>
      </w:r>
    </w:p>
    <w:p w:rsidR="00BF6BCB" w:rsidP="009928A8">
      <w:pPr>
        <w:pStyle w:val="ConsPlusNormal"/>
        <w:ind w:left="-567" w:firstLine="567"/>
        <w:jc w:val="both"/>
        <w:rPr>
          <w:bCs/>
          <w:lang w:bidi="ru-RU"/>
        </w:rPr>
      </w:pPr>
      <w:r w:rsidRPr="004021BB">
        <w:rPr>
          <w:bCs/>
          <w:lang w:bidi="ru-RU"/>
        </w:rPr>
        <w:t xml:space="preserve">Меры обеспечения производства по делу применены к </w:t>
      </w:r>
      <w:r w:rsidR="008E6541">
        <w:rPr>
          <w:bCs/>
          <w:lang w:bidi="ru-RU"/>
        </w:rPr>
        <w:t>К</w:t>
      </w:r>
      <w:r w:rsidRPr="004021BB">
        <w:rPr>
          <w:bCs/>
          <w:lang w:bidi="ru-RU"/>
        </w:rPr>
        <w:t>. с применением видеозаписи, в соответствии с требованиями ст. ст. 25.7, 27.12 Кодекса Российской Федерации об административных правонарушениях и положениями Правил № 1882.</w:t>
      </w:r>
    </w:p>
    <w:p w:rsidR="006E0634" w:rsidRPr="006E0634" w:rsidP="00F20A23">
      <w:pPr>
        <w:ind w:left="-567" w:right="-1" w:firstLine="567"/>
        <w:jc w:val="both"/>
        <w:rPr>
          <w:rFonts w:eastAsia="Arial Unicode MS"/>
          <w:bCs/>
          <w:sz w:val="28"/>
          <w:szCs w:val="28"/>
          <w:lang w:bidi="ru-RU"/>
        </w:rPr>
      </w:pPr>
      <w:r w:rsidRPr="006E0634">
        <w:rPr>
          <w:rFonts w:eastAsia="Arial Unicode MS"/>
          <w:bCs/>
          <w:sz w:val="28"/>
          <w:szCs w:val="28"/>
          <w:lang w:bidi="ru-RU"/>
        </w:rPr>
        <w:t xml:space="preserve">Содержание видеозаписи обеспечивает визуальную идентификацию участников проводимых процессуальных действий, </w:t>
      </w:r>
      <w:r w:rsidRPr="006E0634">
        <w:rPr>
          <w:rFonts w:eastAsia="Arial Unicode MS"/>
          <w:bCs/>
          <w:sz w:val="28"/>
          <w:szCs w:val="28"/>
          <w:lang w:bidi="ru-RU"/>
        </w:rPr>
        <w:t>аудиофиксацию</w:t>
      </w:r>
      <w:r w:rsidRPr="006E0634">
        <w:rPr>
          <w:rFonts w:eastAsia="Arial Unicode MS"/>
          <w:bCs/>
          <w:sz w:val="28"/>
          <w:szCs w:val="28"/>
          <w:lang w:bidi="ru-RU"/>
        </w:rPr>
        <w:t xml:space="preserve"> речи, отражает последовательность всех действий инспектора ДПС </w:t>
      </w:r>
      <w:r>
        <w:rPr>
          <w:rFonts w:eastAsia="Arial Unicode MS"/>
          <w:bCs/>
          <w:sz w:val="28"/>
          <w:szCs w:val="28"/>
          <w:lang w:bidi="ru-RU"/>
        </w:rPr>
        <w:t>Госавтоинспекции</w:t>
      </w:r>
      <w:r w:rsidRPr="006E0634">
        <w:rPr>
          <w:rFonts w:eastAsia="Arial Unicode MS"/>
          <w:bCs/>
          <w:sz w:val="28"/>
          <w:szCs w:val="28"/>
          <w:lang w:bidi="ru-RU"/>
        </w:rPr>
        <w:t xml:space="preserve">, фиксирует полноту осуществляемых в отношении </w:t>
      </w:r>
      <w:r w:rsidR="008E6541">
        <w:rPr>
          <w:rFonts w:eastAsia="Arial Unicode MS"/>
          <w:bCs/>
          <w:sz w:val="28"/>
          <w:szCs w:val="28"/>
          <w:lang w:bidi="ru-RU"/>
        </w:rPr>
        <w:t>К</w:t>
      </w:r>
      <w:r w:rsidRPr="004A01D0" w:rsidR="004A01D0">
        <w:rPr>
          <w:rFonts w:eastAsia="Arial Unicode MS"/>
          <w:bCs/>
          <w:sz w:val="28"/>
          <w:szCs w:val="28"/>
          <w:lang w:bidi="ru-RU"/>
        </w:rPr>
        <w:t xml:space="preserve">. </w:t>
      </w:r>
      <w:r w:rsidRPr="006E0634">
        <w:rPr>
          <w:rFonts w:eastAsia="Arial Unicode MS"/>
          <w:bCs/>
          <w:sz w:val="28"/>
          <w:szCs w:val="28"/>
          <w:lang w:bidi="ru-RU"/>
        </w:rPr>
        <w:t>процессуальных действий. Видеозапись содержит данные, относящиеся к событию административного правонарушения в объеме необходимом для установления всех обстоятельств дела, согласуется с материалами дела и дополняет их, и как доказательство отвечает требованиям относимости, достоверности и допустимости.</w:t>
      </w:r>
    </w:p>
    <w:p w:rsidR="002F072E" w:rsidRPr="006E0634" w:rsidP="00F20A23">
      <w:pPr>
        <w:ind w:left="-567" w:right="-1" w:firstLine="567"/>
        <w:jc w:val="both"/>
        <w:rPr>
          <w:rFonts w:eastAsia="Arial Unicode MS"/>
          <w:bCs/>
          <w:sz w:val="28"/>
          <w:szCs w:val="28"/>
          <w:lang w:bidi="ru-RU"/>
        </w:rPr>
      </w:pPr>
      <w:r w:rsidRPr="002F072E">
        <w:rPr>
          <w:rFonts w:eastAsia="Arial Unicode MS"/>
          <w:bCs/>
          <w:sz w:val="28"/>
          <w:szCs w:val="28"/>
          <w:lang w:bidi="ru-RU"/>
        </w:rPr>
        <w:t>Протоколы: об административном правонарушении, об отстранении от управления транспортным средством, о направлении на медицинское освидетельствование на состояние опьянения, составлены в соответствии с правилами статей 28.2, 27.12, 27.12.1 Кодекса Российской Федерации об административных правонарушениях, уполномоченным должностным лицом, находившимся при исполнении своих служебных обязанностей, каких-либо процессуальных нарушений при их составлении мировым судьей не установлено, все сведения, необходимые для правильного разрешения дела, в</w:t>
      </w:r>
      <w:r w:rsidRPr="002F072E">
        <w:rPr>
          <w:rFonts w:eastAsia="Arial Unicode MS"/>
          <w:bCs/>
          <w:sz w:val="28"/>
          <w:szCs w:val="28"/>
          <w:lang w:bidi="ru-RU"/>
        </w:rPr>
        <w:t xml:space="preserve"> протоколах </w:t>
      </w:r>
      <w:r w:rsidRPr="002F072E">
        <w:rPr>
          <w:rFonts w:eastAsia="Arial Unicode MS"/>
          <w:bCs/>
          <w:sz w:val="28"/>
          <w:szCs w:val="28"/>
          <w:lang w:bidi="ru-RU"/>
        </w:rPr>
        <w:t>отражены</w:t>
      </w:r>
      <w:r w:rsidRPr="002F072E">
        <w:rPr>
          <w:rFonts w:eastAsia="Arial Unicode MS"/>
          <w:bCs/>
          <w:sz w:val="28"/>
          <w:szCs w:val="28"/>
          <w:lang w:bidi="ru-RU"/>
        </w:rPr>
        <w:t>.</w:t>
      </w:r>
    </w:p>
    <w:p w:rsidR="004F5B9E" w:rsidRPr="00F41592" w:rsidP="00F20A23">
      <w:pPr>
        <w:ind w:left="-567" w:right="-1" w:firstLine="567"/>
        <w:jc w:val="both"/>
        <w:rPr>
          <w:rFonts w:eastAsia="Arial Unicode MS"/>
          <w:bCs/>
          <w:sz w:val="28"/>
          <w:szCs w:val="28"/>
          <w:lang w:bidi="ru-RU"/>
        </w:rPr>
      </w:pPr>
      <w:r w:rsidRPr="00F41592">
        <w:rPr>
          <w:rFonts w:eastAsia="Arial Unicode MS"/>
          <w:bCs/>
          <w:sz w:val="28"/>
          <w:szCs w:val="28"/>
          <w:lang w:bidi="ru-RU"/>
        </w:rPr>
        <w:t xml:space="preserve">Из материалов дела следует, что у сотрудника </w:t>
      </w:r>
      <w:r w:rsidR="009525D5">
        <w:rPr>
          <w:sz w:val="28"/>
          <w:szCs w:val="28"/>
        </w:rPr>
        <w:t>Госавтоинспекции</w:t>
      </w:r>
      <w:r w:rsidRPr="00F41592" w:rsidR="00907004">
        <w:rPr>
          <w:rFonts w:eastAsia="Arial Unicode MS"/>
          <w:bCs/>
          <w:sz w:val="28"/>
          <w:szCs w:val="28"/>
          <w:lang w:bidi="ru-RU"/>
        </w:rPr>
        <w:t xml:space="preserve"> </w:t>
      </w:r>
      <w:r w:rsidRPr="00F41592">
        <w:rPr>
          <w:rFonts w:eastAsia="Arial Unicode MS"/>
          <w:bCs/>
          <w:sz w:val="28"/>
          <w:szCs w:val="28"/>
          <w:lang w:bidi="ru-RU"/>
        </w:rPr>
        <w:t xml:space="preserve">имелись законные основания для направления </w:t>
      </w:r>
      <w:r w:rsidR="008E6541">
        <w:rPr>
          <w:rFonts w:eastAsia="Arial Unicode MS"/>
          <w:bCs/>
          <w:sz w:val="28"/>
          <w:szCs w:val="28"/>
          <w:lang w:bidi="ru-RU"/>
        </w:rPr>
        <w:t>К</w:t>
      </w:r>
      <w:r w:rsidRPr="004A01D0" w:rsidR="004A01D0">
        <w:rPr>
          <w:rFonts w:eastAsia="Arial Unicode MS"/>
          <w:bCs/>
          <w:sz w:val="28"/>
          <w:szCs w:val="28"/>
          <w:lang w:bidi="ru-RU"/>
        </w:rPr>
        <w:t xml:space="preserve">. </w:t>
      </w:r>
      <w:r w:rsidRPr="00F41592">
        <w:rPr>
          <w:rFonts w:eastAsia="Arial Unicode MS"/>
          <w:bCs/>
          <w:sz w:val="28"/>
          <w:szCs w:val="28"/>
          <w:lang w:bidi="ru-RU"/>
        </w:rPr>
        <w:t xml:space="preserve">на медицинское </w:t>
      </w:r>
      <w:r w:rsidRPr="00F41592">
        <w:rPr>
          <w:rFonts w:eastAsia="Arial Unicode MS"/>
          <w:bCs/>
          <w:sz w:val="28"/>
          <w:szCs w:val="28"/>
          <w:lang w:bidi="ru-RU"/>
        </w:rPr>
        <w:t>освидетельствование</w:t>
      </w:r>
      <w:r w:rsidRPr="00F41592">
        <w:rPr>
          <w:rFonts w:eastAsia="Arial Unicode MS"/>
          <w:bCs/>
          <w:sz w:val="28"/>
          <w:szCs w:val="28"/>
          <w:lang w:bidi="ru-RU"/>
        </w:rPr>
        <w:t xml:space="preserve">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 Установленные по делу обстоятельства не дают основания сомневаться в правомерности действий сотрудников </w:t>
      </w:r>
      <w:r w:rsidR="009525D5">
        <w:rPr>
          <w:sz w:val="28"/>
          <w:szCs w:val="28"/>
        </w:rPr>
        <w:t>Госавтоинспекции</w:t>
      </w:r>
      <w:r w:rsidRPr="00F41592">
        <w:rPr>
          <w:rFonts w:eastAsia="Arial Unicode MS"/>
          <w:bCs/>
          <w:sz w:val="28"/>
          <w:szCs w:val="28"/>
          <w:lang w:bidi="ru-RU"/>
        </w:rPr>
        <w:t xml:space="preserve">. В </w:t>
      </w:r>
      <w:r w:rsidRPr="00F41592">
        <w:rPr>
          <w:rFonts w:eastAsia="Arial Unicode MS"/>
          <w:bCs/>
          <w:sz w:val="28"/>
          <w:szCs w:val="28"/>
          <w:lang w:bidi="ru-RU"/>
        </w:rPr>
        <w:t>связи, с чем оснований ставить под сомнения факты, указанные должностным лицом в протоколах, не имеется. Кроме того, мировой судья исходит из презумпции добросовестности действий должностных лиц органов полиции, уполномоченных государством на выполнение властно-распорядительных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и стандартов и фиксации их нарушений. Исполнение служебных обязанностей само по себе не может свидетельствовать о заинтересованности в исходе дела указанных лиц.</w:t>
      </w:r>
    </w:p>
    <w:p w:rsidR="003C6649" w:rsidRPr="00F41592" w:rsidP="00F20A23">
      <w:pPr>
        <w:ind w:left="-567" w:right="-1" w:firstLine="567"/>
        <w:jc w:val="both"/>
        <w:rPr>
          <w:rFonts w:eastAsia="Arial Unicode MS"/>
          <w:bCs/>
          <w:sz w:val="28"/>
          <w:szCs w:val="28"/>
          <w:lang w:bidi="ru-RU"/>
        </w:rPr>
      </w:pPr>
      <w:r>
        <w:rPr>
          <w:rFonts w:eastAsia="Arial Unicode MS"/>
          <w:bCs/>
          <w:sz w:val="28"/>
          <w:szCs w:val="28"/>
          <w:lang w:bidi="ru-RU"/>
        </w:rPr>
        <w:t xml:space="preserve"> </w:t>
      </w:r>
      <w:r w:rsidRPr="00F41592">
        <w:rPr>
          <w:rFonts w:eastAsia="Arial Unicode MS"/>
          <w:bCs/>
          <w:sz w:val="28"/>
          <w:szCs w:val="28"/>
          <w:lang w:bidi="ru-RU"/>
        </w:rPr>
        <w:t xml:space="preserve">В судебном заседании установлено, что </w:t>
      </w:r>
      <w:r w:rsidR="008E6541">
        <w:rPr>
          <w:rFonts w:eastAsia="Arial Unicode MS"/>
          <w:bCs/>
          <w:sz w:val="28"/>
          <w:szCs w:val="28"/>
          <w:lang w:bidi="ru-RU"/>
        </w:rPr>
        <w:t>К</w:t>
      </w:r>
      <w:r w:rsidRPr="004A01D0" w:rsidR="004A01D0">
        <w:rPr>
          <w:rFonts w:eastAsia="Arial Unicode MS"/>
          <w:bCs/>
          <w:sz w:val="28"/>
          <w:szCs w:val="28"/>
          <w:lang w:bidi="ru-RU"/>
        </w:rPr>
        <w:t xml:space="preserve">. </w:t>
      </w:r>
      <w:r w:rsidRPr="00F41592">
        <w:rPr>
          <w:rFonts w:eastAsia="Arial Unicode MS"/>
          <w:bCs/>
          <w:sz w:val="28"/>
          <w:szCs w:val="28"/>
          <w:lang w:bidi="ru-RU"/>
        </w:rPr>
        <w:t xml:space="preserve">законно был направлен на медицинское освидетельствование, в соответствии с п. 2.3.2 ПДД был обязан по требованию уполномоченного должностного лица - сотрудника ДПС </w:t>
      </w:r>
      <w:r w:rsidR="009525D5">
        <w:rPr>
          <w:sz w:val="28"/>
          <w:szCs w:val="28"/>
        </w:rPr>
        <w:t>Госавтоинспекции</w:t>
      </w:r>
      <w:r w:rsidRPr="00F41592">
        <w:rPr>
          <w:rFonts w:eastAsia="Arial Unicode MS"/>
          <w:bCs/>
          <w:sz w:val="28"/>
          <w:szCs w:val="28"/>
          <w:lang w:bidi="ru-RU"/>
        </w:rPr>
        <w:t xml:space="preserve"> пройти указанное медицинское освидетельствование.         </w:t>
      </w:r>
    </w:p>
    <w:p w:rsidR="003C6649" w:rsidRPr="00F41592" w:rsidP="00F20A23">
      <w:pPr>
        <w:ind w:left="-567" w:right="-1" w:firstLine="567"/>
        <w:jc w:val="both"/>
        <w:rPr>
          <w:rFonts w:eastAsia="Arial Unicode MS"/>
          <w:bCs/>
          <w:sz w:val="28"/>
          <w:szCs w:val="28"/>
          <w:lang w:bidi="ru-RU"/>
        </w:rPr>
      </w:pPr>
      <w:r>
        <w:rPr>
          <w:rFonts w:eastAsia="Arial Unicode MS"/>
          <w:bCs/>
          <w:sz w:val="28"/>
          <w:szCs w:val="28"/>
          <w:lang w:bidi="ru-RU"/>
        </w:rPr>
        <w:t>К</w:t>
      </w:r>
      <w:r w:rsidRPr="004A01D0" w:rsidR="004A01D0">
        <w:rPr>
          <w:rFonts w:eastAsia="Arial Unicode MS"/>
          <w:bCs/>
          <w:sz w:val="28"/>
          <w:szCs w:val="28"/>
          <w:lang w:bidi="ru-RU"/>
        </w:rPr>
        <w:t xml:space="preserve">. </w:t>
      </w:r>
      <w:r w:rsidRPr="00F41592">
        <w:rPr>
          <w:rFonts w:eastAsia="Arial Unicode MS"/>
          <w:bCs/>
          <w:sz w:val="28"/>
          <w:szCs w:val="28"/>
          <w:lang w:bidi="ru-RU"/>
        </w:rPr>
        <w:t>отказал</w:t>
      </w:r>
      <w:r w:rsidR="00DD003E">
        <w:rPr>
          <w:rFonts w:eastAsia="Arial Unicode MS"/>
          <w:bCs/>
          <w:sz w:val="28"/>
          <w:szCs w:val="28"/>
          <w:lang w:bidi="ru-RU"/>
        </w:rPr>
        <w:t>ся</w:t>
      </w:r>
      <w:r w:rsidRPr="00F41592">
        <w:rPr>
          <w:rFonts w:eastAsia="Arial Unicode MS"/>
          <w:bCs/>
          <w:sz w:val="28"/>
          <w:szCs w:val="28"/>
          <w:lang w:bidi="ru-RU"/>
        </w:rPr>
        <w:t xml:space="preserve"> пройти медицинское освидетельствование на состояние опьянения. Отказ </w:t>
      </w:r>
      <w:r>
        <w:rPr>
          <w:rFonts w:eastAsia="Arial Unicode MS"/>
          <w:bCs/>
          <w:sz w:val="28"/>
          <w:szCs w:val="28"/>
          <w:lang w:bidi="ru-RU"/>
        </w:rPr>
        <w:t>К</w:t>
      </w:r>
      <w:r w:rsidRPr="00DD003E" w:rsidR="00DD003E">
        <w:rPr>
          <w:rFonts w:eastAsia="Arial Unicode MS"/>
          <w:bCs/>
          <w:sz w:val="28"/>
          <w:szCs w:val="28"/>
          <w:lang w:bidi="ru-RU"/>
        </w:rPr>
        <w:t>.</w:t>
      </w:r>
      <w:r w:rsidRPr="00A01CC6" w:rsidR="00A01CC6">
        <w:rPr>
          <w:rFonts w:eastAsia="Arial Unicode MS"/>
          <w:bCs/>
          <w:sz w:val="28"/>
          <w:szCs w:val="28"/>
          <w:lang w:bidi="ru-RU"/>
        </w:rPr>
        <w:t xml:space="preserve"> </w:t>
      </w:r>
      <w:r w:rsidRPr="00F41592">
        <w:rPr>
          <w:rFonts w:eastAsia="Arial Unicode MS"/>
          <w:bCs/>
          <w:sz w:val="28"/>
          <w:szCs w:val="28"/>
          <w:lang w:bidi="ru-RU"/>
        </w:rPr>
        <w:t xml:space="preserve">выполнить законное требование уполномоченного должностного лица </w:t>
      </w:r>
      <w:r w:rsidRPr="00F41592">
        <w:rPr>
          <w:rFonts w:eastAsia="Arial Unicode MS"/>
          <w:bCs/>
          <w:sz w:val="28"/>
          <w:szCs w:val="28"/>
          <w:lang w:bidi="ru-RU"/>
        </w:rPr>
        <w:t>о прохождении медицинского освидетельствования на состояние опьянения зафиксирован в протоколе о направлении на медицинское освидетельствование</w:t>
      </w:r>
      <w:r w:rsidRPr="00F41592">
        <w:rPr>
          <w:rFonts w:eastAsia="Arial Unicode MS"/>
          <w:bCs/>
          <w:sz w:val="28"/>
          <w:szCs w:val="28"/>
          <w:lang w:bidi="ru-RU"/>
        </w:rPr>
        <w:t xml:space="preserve"> на состояние опьянения и в протоколе об административном правонарушении. </w:t>
      </w:r>
    </w:p>
    <w:p w:rsidR="003C6649" w:rsidP="00F20A23">
      <w:pPr>
        <w:ind w:left="-567" w:right="-1" w:firstLine="567"/>
        <w:jc w:val="both"/>
        <w:rPr>
          <w:rFonts w:eastAsia="Arial Unicode MS"/>
          <w:bCs/>
          <w:sz w:val="28"/>
          <w:szCs w:val="28"/>
          <w:lang w:bidi="ru-RU"/>
        </w:rPr>
      </w:pPr>
      <w:r w:rsidRPr="00F41592">
        <w:rPr>
          <w:rFonts w:eastAsia="Arial Unicode MS"/>
          <w:bCs/>
          <w:sz w:val="28"/>
          <w:szCs w:val="28"/>
          <w:lang w:bidi="ru-RU"/>
        </w:rPr>
        <w:t xml:space="preserve">Объективных причин, препятствующих </w:t>
      </w:r>
      <w:r w:rsidR="008E6541">
        <w:rPr>
          <w:rFonts w:eastAsia="Arial Unicode MS"/>
          <w:bCs/>
          <w:sz w:val="28"/>
          <w:szCs w:val="28"/>
          <w:lang w:bidi="ru-RU"/>
        </w:rPr>
        <w:t>К</w:t>
      </w:r>
      <w:r w:rsidRPr="004A01D0" w:rsidR="004A01D0">
        <w:rPr>
          <w:rFonts w:eastAsia="Arial Unicode MS"/>
          <w:bCs/>
          <w:sz w:val="28"/>
          <w:szCs w:val="28"/>
          <w:lang w:bidi="ru-RU"/>
        </w:rPr>
        <w:t xml:space="preserve">. </w:t>
      </w:r>
      <w:r w:rsidRPr="00F41592">
        <w:rPr>
          <w:rFonts w:eastAsia="Arial Unicode MS"/>
          <w:bCs/>
          <w:sz w:val="28"/>
          <w:szCs w:val="28"/>
          <w:lang w:bidi="ru-RU"/>
        </w:rPr>
        <w:t>пройти медицинское освидетельствование по требованию сотрудника ДПС, не приведено при составлении протокола об административном правонарушении.</w:t>
      </w:r>
    </w:p>
    <w:p w:rsidR="003C6649" w:rsidP="00F20A23">
      <w:pPr>
        <w:ind w:left="-567" w:right="-1" w:firstLine="567"/>
        <w:jc w:val="both"/>
        <w:rPr>
          <w:rFonts w:eastAsia="Arial Unicode MS"/>
          <w:bCs/>
          <w:sz w:val="28"/>
          <w:szCs w:val="28"/>
          <w:lang w:bidi="ru-RU"/>
        </w:rPr>
      </w:pPr>
      <w:r w:rsidRPr="00F41592">
        <w:rPr>
          <w:rFonts w:eastAsia="Arial Unicode MS"/>
          <w:bCs/>
          <w:sz w:val="28"/>
          <w:szCs w:val="28"/>
          <w:lang w:bidi="ru-RU"/>
        </w:rPr>
        <w:t xml:space="preserve">Каких-либо возражений относительно порядка применения мер обеспечения производства по делу, составления процессуальных документов, необоснованности вменения состава административного правонарушения и составлении протокола об административном правонарушении </w:t>
      </w:r>
      <w:r w:rsidR="00807D9C">
        <w:rPr>
          <w:rFonts w:eastAsia="Arial Unicode MS"/>
          <w:bCs/>
          <w:sz w:val="28"/>
          <w:szCs w:val="28"/>
          <w:lang w:bidi="ru-RU"/>
        </w:rPr>
        <w:t>К</w:t>
      </w:r>
      <w:r w:rsidRPr="00DD003E" w:rsidR="00DD003E">
        <w:rPr>
          <w:rFonts w:eastAsia="Arial Unicode MS"/>
          <w:bCs/>
          <w:sz w:val="28"/>
          <w:szCs w:val="28"/>
          <w:lang w:bidi="ru-RU"/>
        </w:rPr>
        <w:t xml:space="preserve">. </w:t>
      </w:r>
      <w:r w:rsidRPr="00F41592">
        <w:rPr>
          <w:rFonts w:eastAsia="Arial Unicode MS"/>
          <w:bCs/>
          <w:sz w:val="28"/>
          <w:szCs w:val="28"/>
          <w:lang w:bidi="ru-RU"/>
        </w:rPr>
        <w:t>при составлении админис</w:t>
      </w:r>
      <w:r w:rsidR="00C05B0F">
        <w:rPr>
          <w:rFonts w:eastAsia="Arial Unicode MS"/>
          <w:bCs/>
          <w:sz w:val="28"/>
          <w:szCs w:val="28"/>
          <w:lang w:bidi="ru-RU"/>
        </w:rPr>
        <w:t>тративного матери</w:t>
      </w:r>
      <w:r w:rsidR="00F20A23">
        <w:rPr>
          <w:rFonts w:eastAsia="Arial Unicode MS"/>
          <w:bCs/>
          <w:sz w:val="28"/>
          <w:szCs w:val="28"/>
          <w:lang w:bidi="ru-RU"/>
        </w:rPr>
        <w:t>ала не заявлял</w:t>
      </w:r>
      <w:r w:rsidRPr="00C05B0F" w:rsidR="00C05B0F">
        <w:rPr>
          <w:rFonts w:eastAsia="Arial Unicode MS"/>
          <w:bCs/>
          <w:sz w:val="28"/>
          <w:szCs w:val="28"/>
          <w:lang w:bidi="ru-RU"/>
        </w:rPr>
        <w:t>.</w:t>
      </w:r>
      <w:r w:rsidRPr="00F41592">
        <w:rPr>
          <w:rFonts w:eastAsia="Arial Unicode MS"/>
          <w:bCs/>
          <w:sz w:val="28"/>
          <w:szCs w:val="28"/>
          <w:lang w:bidi="ru-RU"/>
        </w:rPr>
        <w:t xml:space="preserve"> </w:t>
      </w:r>
      <w:r w:rsidRPr="00F41592">
        <w:rPr>
          <w:rFonts w:eastAsia="Arial Unicode MS"/>
          <w:bCs/>
          <w:sz w:val="28"/>
          <w:szCs w:val="28"/>
          <w:lang w:bidi="ru-RU"/>
        </w:rPr>
        <w:t xml:space="preserve">При этом </w:t>
      </w:r>
      <w:r w:rsidR="00807D9C">
        <w:rPr>
          <w:rFonts w:eastAsia="Arial Unicode MS"/>
          <w:bCs/>
          <w:sz w:val="28"/>
          <w:szCs w:val="28"/>
          <w:lang w:bidi="ru-RU"/>
        </w:rPr>
        <w:t>К</w:t>
      </w:r>
      <w:r w:rsidRPr="004A01D0" w:rsidR="004A01D0">
        <w:rPr>
          <w:rFonts w:eastAsia="Arial Unicode MS"/>
          <w:bCs/>
          <w:sz w:val="28"/>
          <w:szCs w:val="28"/>
          <w:lang w:bidi="ru-RU"/>
        </w:rPr>
        <w:t xml:space="preserve">., </w:t>
      </w:r>
      <w:r w:rsidRPr="00F41592">
        <w:rPr>
          <w:rFonts w:eastAsia="Arial Unicode MS"/>
          <w:bCs/>
          <w:sz w:val="28"/>
          <w:szCs w:val="28"/>
          <w:lang w:bidi="ru-RU"/>
        </w:rPr>
        <w:t>как водитель транспортного средства, знал</w:t>
      </w:r>
      <w:r w:rsidR="00A01CC6">
        <w:rPr>
          <w:rFonts w:eastAsia="Arial Unicode MS"/>
          <w:bCs/>
          <w:sz w:val="28"/>
          <w:szCs w:val="28"/>
          <w:lang w:bidi="ru-RU"/>
        </w:rPr>
        <w:t xml:space="preserve"> или </w:t>
      </w:r>
      <w:r w:rsidR="00DD003E">
        <w:rPr>
          <w:rFonts w:eastAsia="Arial Unicode MS"/>
          <w:bCs/>
          <w:sz w:val="28"/>
          <w:szCs w:val="28"/>
          <w:lang w:bidi="ru-RU"/>
        </w:rPr>
        <w:t>должен</w:t>
      </w:r>
      <w:r w:rsidRPr="00F41592">
        <w:rPr>
          <w:rFonts w:eastAsia="Arial Unicode MS"/>
          <w:bCs/>
          <w:sz w:val="28"/>
          <w:szCs w:val="28"/>
          <w:lang w:bidi="ru-RU"/>
        </w:rPr>
        <w:t xml:space="preserve"> был знать о последствиях составления протоколов сотрудниками </w:t>
      </w:r>
      <w:r w:rsidR="009525D5">
        <w:rPr>
          <w:sz w:val="28"/>
          <w:szCs w:val="28"/>
        </w:rPr>
        <w:t>Госавтоинспекции,</w:t>
      </w:r>
      <w:r w:rsidRPr="00F41592">
        <w:rPr>
          <w:rFonts w:eastAsia="Arial Unicode MS"/>
          <w:bCs/>
          <w:sz w:val="28"/>
          <w:szCs w:val="28"/>
          <w:lang w:bidi="ru-RU"/>
        </w:rPr>
        <w:t xml:space="preserve"> а также положения п. 2.3.2 Правил дорожного движения, обязывающего водителя механического транспортного средства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r w:rsidRPr="00C05B0F" w:rsidR="00C05B0F">
        <w:rPr>
          <w:rFonts w:eastAsia="Arial Unicode MS"/>
          <w:bCs/>
          <w:sz w:val="28"/>
          <w:szCs w:val="28"/>
          <w:lang w:bidi="ru-RU"/>
        </w:rPr>
        <w:t xml:space="preserve"> Процессуальные документы, оформленные по делу, составлены в соответствии с требованиями ст. 27.12 КоАП РФ, в связи с чем, признаются судом допустимыми доказательствами, содержащиеся в них данные не противоречат иным материалам дела. Достоверность внесенных в процессуальные документы сведений сомнений не вызывает. </w:t>
      </w:r>
    </w:p>
    <w:p w:rsidR="00BF17B3" w:rsidRPr="00BF17B3" w:rsidP="00F20A23">
      <w:pPr>
        <w:ind w:left="-567" w:right="-1" w:firstLine="567"/>
        <w:jc w:val="both"/>
        <w:rPr>
          <w:rFonts w:eastAsia="Arial Unicode MS"/>
          <w:bCs/>
          <w:sz w:val="28"/>
          <w:szCs w:val="28"/>
          <w:lang w:bidi="ru-RU"/>
        </w:rPr>
      </w:pPr>
      <w:r w:rsidRPr="00BF17B3">
        <w:rPr>
          <w:rFonts w:eastAsia="Arial Unicode MS"/>
          <w:bCs/>
          <w:sz w:val="28"/>
          <w:szCs w:val="28"/>
          <w:lang w:bidi="ru-RU"/>
        </w:rPr>
        <w:t xml:space="preserve">Как усматривается, со всеми процессуальными документами </w:t>
      </w:r>
      <w:r w:rsidR="00807D9C">
        <w:rPr>
          <w:rFonts w:eastAsia="Arial Unicode MS"/>
          <w:bCs/>
          <w:sz w:val="28"/>
          <w:szCs w:val="28"/>
          <w:lang w:bidi="ru-RU"/>
        </w:rPr>
        <w:t>К</w:t>
      </w:r>
      <w:r w:rsidRPr="004A01D0" w:rsidR="004A01D0">
        <w:rPr>
          <w:rFonts w:eastAsia="Arial Unicode MS"/>
          <w:bCs/>
          <w:sz w:val="28"/>
          <w:szCs w:val="28"/>
          <w:lang w:bidi="ru-RU"/>
        </w:rPr>
        <w:t xml:space="preserve">. </w:t>
      </w:r>
      <w:r w:rsidRPr="00BF17B3">
        <w:rPr>
          <w:rFonts w:eastAsia="Arial Unicode MS"/>
          <w:bCs/>
          <w:sz w:val="28"/>
          <w:szCs w:val="28"/>
          <w:lang w:bidi="ru-RU"/>
        </w:rPr>
        <w:t xml:space="preserve">был ознакомлен, копии всех процессуальных документов </w:t>
      </w:r>
      <w:r w:rsidR="00DD003E">
        <w:rPr>
          <w:rFonts w:eastAsia="Arial Unicode MS"/>
          <w:bCs/>
          <w:sz w:val="28"/>
          <w:szCs w:val="28"/>
          <w:lang w:bidi="ru-RU"/>
        </w:rPr>
        <w:t>ему</w:t>
      </w:r>
      <w:r w:rsidRPr="00BF17B3">
        <w:rPr>
          <w:rFonts w:eastAsia="Arial Unicode MS"/>
          <w:bCs/>
          <w:sz w:val="28"/>
          <w:szCs w:val="28"/>
          <w:lang w:bidi="ru-RU"/>
        </w:rPr>
        <w:t xml:space="preserve"> были вручены, о чем свидетельствует </w:t>
      </w:r>
      <w:r w:rsidR="00DD003E">
        <w:rPr>
          <w:rFonts w:eastAsia="Arial Unicode MS"/>
          <w:bCs/>
          <w:sz w:val="28"/>
          <w:szCs w:val="28"/>
          <w:lang w:bidi="ru-RU"/>
        </w:rPr>
        <w:t>его</w:t>
      </w:r>
      <w:r w:rsidRPr="00BF17B3">
        <w:rPr>
          <w:rFonts w:eastAsia="Arial Unicode MS"/>
          <w:bCs/>
          <w:sz w:val="28"/>
          <w:szCs w:val="28"/>
          <w:lang w:bidi="ru-RU"/>
        </w:rPr>
        <w:t xml:space="preserve"> подпись в указанных документах.            </w:t>
      </w:r>
    </w:p>
    <w:p w:rsidR="00BF17B3" w:rsidRPr="00BF17B3" w:rsidP="00F20A23">
      <w:pPr>
        <w:ind w:left="-567" w:right="-1" w:firstLine="567"/>
        <w:jc w:val="both"/>
        <w:rPr>
          <w:rFonts w:eastAsia="Arial Unicode MS"/>
          <w:bCs/>
          <w:sz w:val="28"/>
          <w:szCs w:val="28"/>
          <w:lang w:bidi="ru-RU"/>
        </w:rPr>
      </w:pPr>
      <w:r w:rsidRPr="00BF17B3">
        <w:rPr>
          <w:rFonts w:eastAsia="Arial Unicode MS"/>
          <w:bCs/>
          <w:sz w:val="28"/>
          <w:szCs w:val="28"/>
          <w:lang w:bidi="ru-RU"/>
        </w:rPr>
        <w:t xml:space="preserve">Процессуальные документы подписаны без каких-либо замечаний относительно несоответствия изложенных в них сведений реально произошедшим событиям. </w:t>
      </w:r>
    </w:p>
    <w:p w:rsidR="00BF17B3" w:rsidRPr="00F41592" w:rsidP="00F20A23">
      <w:pPr>
        <w:ind w:left="-567" w:right="-1" w:firstLine="567"/>
        <w:jc w:val="both"/>
        <w:rPr>
          <w:rFonts w:eastAsia="Arial Unicode MS"/>
          <w:bCs/>
          <w:sz w:val="28"/>
          <w:szCs w:val="28"/>
          <w:lang w:bidi="ru-RU"/>
        </w:rPr>
      </w:pPr>
      <w:r w:rsidRPr="00BF17B3">
        <w:rPr>
          <w:rFonts w:eastAsia="Arial Unicode MS"/>
          <w:bCs/>
          <w:sz w:val="28"/>
          <w:szCs w:val="28"/>
          <w:lang w:bidi="ru-RU"/>
        </w:rPr>
        <w:t xml:space="preserve">Содержание составленных в отношении </w:t>
      </w:r>
      <w:r w:rsidR="00807D9C">
        <w:rPr>
          <w:rFonts w:eastAsia="Arial Unicode MS"/>
          <w:bCs/>
          <w:sz w:val="28"/>
          <w:szCs w:val="28"/>
          <w:lang w:bidi="ru-RU"/>
        </w:rPr>
        <w:t>К</w:t>
      </w:r>
      <w:r w:rsidRPr="00DD003E" w:rsidR="00DD003E">
        <w:rPr>
          <w:rFonts w:eastAsia="Arial Unicode MS"/>
          <w:bCs/>
          <w:sz w:val="28"/>
          <w:szCs w:val="28"/>
          <w:lang w:bidi="ru-RU"/>
        </w:rPr>
        <w:t xml:space="preserve">. </w:t>
      </w:r>
      <w:r w:rsidRPr="00BF17B3">
        <w:rPr>
          <w:rFonts w:eastAsia="Arial Unicode MS"/>
          <w:bCs/>
          <w:sz w:val="28"/>
          <w:szCs w:val="28"/>
          <w:lang w:bidi="ru-RU"/>
        </w:rPr>
        <w:t xml:space="preserve">процессуальных документов изложено в достаточной степени ясности, поводов, которые давали бы основания полагать, что он не осознавал содержание и суть составленных в отношении него документов, что на момент составления административного материала не понимал суть происходящего и не осознавал последствий своих действий, не имеется. </w:t>
      </w:r>
    </w:p>
    <w:p w:rsidR="003C6649" w:rsidRPr="00F41592" w:rsidP="00F20A23">
      <w:pPr>
        <w:ind w:left="-567" w:right="-1" w:firstLine="567"/>
        <w:jc w:val="both"/>
        <w:rPr>
          <w:rFonts w:eastAsia="Arial Unicode MS"/>
          <w:bCs/>
          <w:sz w:val="28"/>
          <w:szCs w:val="28"/>
          <w:lang w:bidi="ru-RU"/>
        </w:rPr>
      </w:pPr>
      <w:r w:rsidRPr="00F41592">
        <w:rPr>
          <w:rFonts w:eastAsia="Arial Unicode MS"/>
          <w:bCs/>
          <w:sz w:val="28"/>
          <w:szCs w:val="28"/>
          <w:lang w:bidi="ru-RU"/>
        </w:rPr>
        <w:t xml:space="preserve">Неустранимые сомнения в виновности </w:t>
      </w:r>
      <w:r w:rsidR="00807D9C">
        <w:rPr>
          <w:rFonts w:eastAsia="Arial Unicode MS"/>
          <w:bCs/>
          <w:sz w:val="28"/>
          <w:szCs w:val="28"/>
          <w:lang w:bidi="ru-RU"/>
        </w:rPr>
        <w:t>К</w:t>
      </w:r>
      <w:r w:rsidRPr="004A01D0" w:rsidR="004A01D0">
        <w:rPr>
          <w:rFonts w:eastAsia="Arial Unicode MS"/>
          <w:bCs/>
          <w:sz w:val="28"/>
          <w:szCs w:val="28"/>
          <w:lang w:bidi="ru-RU"/>
        </w:rPr>
        <w:t xml:space="preserve">. </w:t>
      </w:r>
      <w:r w:rsidRPr="00F41592">
        <w:rPr>
          <w:rFonts w:eastAsia="Arial Unicode MS"/>
          <w:bCs/>
          <w:sz w:val="28"/>
          <w:szCs w:val="28"/>
          <w:lang w:bidi="ru-RU"/>
        </w:rPr>
        <w:t xml:space="preserve">по делу не установлены. </w:t>
      </w:r>
    </w:p>
    <w:p w:rsidR="003C6649" w:rsidRPr="00F41592" w:rsidP="00F20A23">
      <w:pPr>
        <w:ind w:left="-567" w:right="-1" w:firstLine="567"/>
        <w:jc w:val="both"/>
        <w:rPr>
          <w:rFonts w:eastAsia="Arial Unicode MS"/>
          <w:bCs/>
          <w:sz w:val="28"/>
          <w:szCs w:val="28"/>
          <w:lang w:bidi="ru-RU"/>
        </w:rPr>
      </w:pPr>
      <w:r w:rsidRPr="00F41592">
        <w:rPr>
          <w:rFonts w:eastAsia="Arial Unicode MS"/>
          <w:bCs/>
          <w:sz w:val="28"/>
          <w:szCs w:val="28"/>
          <w:lang w:bidi="ru-RU"/>
        </w:rPr>
        <w:t xml:space="preserve">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00807D9C">
        <w:rPr>
          <w:rFonts w:eastAsia="Arial Unicode MS"/>
          <w:bCs/>
          <w:sz w:val="28"/>
          <w:szCs w:val="28"/>
          <w:lang w:bidi="ru-RU"/>
        </w:rPr>
        <w:t>К</w:t>
      </w:r>
      <w:r w:rsidRPr="004A01D0" w:rsidR="004A01D0">
        <w:rPr>
          <w:rFonts w:eastAsia="Arial Unicode MS"/>
          <w:bCs/>
          <w:sz w:val="28"/>
          <w:szCs w:val="28"/>
          <w:lang w:bidi="ru-RU"/>
        </w:rPr>
        <w:t xml:space="preserve">. </w:t>
      </w:r>
      <w:r w:rsidRPr="00F41592">
        <w:rPr>
          <w:rFonts w:eastAsia="Arial Unicode MS"/>
          <w:bCs/>
          <w:sz w:val="28"/>
          <w:szCs w:val="28"/>
          <w:lang w:bidi="ru-RU"/>
        </w:rPr>
        <w:t>в совершении инкриминируемого правонарушения.</w:t>
      </w:r>
    </w:p>
    <w:p w:rsidR="003C6649" w:rsidRPr="00F41592" w:rsidP="00F20A23">
      <w:pPr>
        <w:ind w:left="-567" w:right="-1" w:firstLine="567"/>
        <w:jc w:val="both"/>
        <w:rPr>
          <w:rFonts w:eastAsia="Arial Unicode MS"/>
          <w:bCs/>
          <w:sz w:val="28"/>
          <w:szCs w:val="28"/>
          <w:lang w:bidi="ru-RU"/>
        </w:rPr>
      </w:pPr>
      <w:r w:rsidRPr="00F41592">
        <w:rPr>
          <w:rFonts w:eastAsia="Arial Unicode MS"/>
          <w:bCs/>
          <w:sz w:val="28"/>
          <w:szCs w:val="28"/>
          <w:lang w:bidi="ru-RU"/>
        </w:rPr>
        <w:t>При рассмотрении данного дела установлено наличие события административного правонарушения, водитель,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административного правонарушения.</w:t>
      </w:r>
    </w:p>
    <w:p w:rsidR="004F5B9E" w:rsidRPr="00F41592" w:rsidP="00F20A23">
      <w:pPr>
        <w:ind w:left="-567" w:right="-1" w:firstLine="567"/>
        <w:jc w:val="both"/>
        <w:rPr>
          <w:rFonts w:eastAsia="Arial Unicode MS"/>
          <w:bCs/>
          <w:sz w:val="28"/>
          <w:szCs w:val="28"/>
          <w:lang w:bidi="ru-RU"/>
        </w:rPr>
      </w:pPr>
      <w:r w:rsidRPr="00F41592">
        <w:rPr>
          <w:rFonts w:eastAsia="Arial Unicode MS"/>
          <w:bCs/>
          <w:sz w:val="28"/>
          <w:szCs w:val="28"/>
          <w:lang w:bidi="ru-RU"/>
        </w:rPr>
        <w:t xml:space="preserve">При таких обстоятельствах мировой судья приходит к выводу о том, что в действиях </w:t>
      </w:r>
      <w:r w:rsidR="00807D9C">
        <w:rPr>
          <w:rFonts w:eastAsia="Arial Unicode MS"/>
          <w:bCs/>
          <w:sz w:val="28"/>
          <w:szCs w:val="28"/>
          <w:lang w:bidi="ru-RU"/>
        </w:rPr>
        <w:t>К</w:t>
      </w:r>
      <w:r w:rsidRPr="004A01D0" w:rsidR="004A01D0">
        <w:rPr>
          <w:rFonts w:eastAsia="Arial Unicode MS"/>
          <w:bCs/>
          <w:sz w:val="28"/>
          <w:szCs w:val="28"/>
          <w:lang w:bidi="ru-RU"/>
        </w:rPr>
        <w:t xml:space="preserve">. </w:t>
      </w:r>
      <w:r w:rsidRPr="00F41592">
        <w:rPr>
          <w:rFonts w:eastAsia="Arial Unicode MS"/>
          <w:bCs/>
          <w:sz w:val="28"/>
          <w:szCs w:val="28"/>
          <w:lang w:bidi="ru-RU"/>
        </w:rPr>
        <w:t>имеется состав правонарушения, предусмотренного ч. 1 ст. 12.26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4F5B9E" w:rsidRPr="00F41592" w:rsidP="00F20A23">
      <w:pPr>
        <w:ind w:left="-567" w:right="-1" w:firstLine="567"/>
        <w:jc w:val="both"/>
        <w:rPr>
          <w:rFonts w:eastAsia="Arial Unicode MS"/>
          <w:bCs/>
          <w:sz w:val="28"/>
          <w:szCs w:val="28"/>
          <w:lang w:bidi="ru-RU"/>
        </w:rPr>
      </w:pPr>
      <w:r w:rsidRPr="00F41592">
        <w:rPr>
          <w:rFonts w:eastAsia="Arial Unicode MS"/>
          <w:bCs/>
          <w:sz w:val="28"/>
          <w:szCs w:val="28"/>
          <w:lang w:bidi="ru-RU"/>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807D9C">
        <w:rPr>
          <w:rFonts w:eastAsia="Arial Unicode MS"/>
          <w:bCs/>
          <w:sz w:val="28"/>
          <w:szCs w:val="28"/>
          <w:lang w:bidi="ru-RU"/>
        </w:rPr>
        <w:t>К</w:t>
      </w:r>
      <w:r w:rsidRPr="004A01D0" w:rsidR="004A01D0">
        <w:rPr>
          <w:rFonts w:eastAsia="Arial Unicode MS"/>
          <w:bCs/>
          <w:sz w:val="28"/>
          <w:szCs w:val="28"/>
          <w:lang w:bidi="ru-RU"/>
        </w:rPr>
        <w:t>.</w:t>
      </w:r>
      <w:r w:rsidRPr="00DD003E" w:rsidR="00DD003E">
        <w:rPr>
          <w:rFonts w:eastAsia="Arial Unicode MS"/>
          <w:bCs/>
          <w:sz w:val="28"/>
          <w:szCs w:val="28"/>
          <w:lang w:bidi="ru-RU"/>
        </w:rPr>
        <w:t>,</w:t>
      </w:r>
      <w:r w:rsidRPr="00F84721" w:rsidR="00F84721">
        <w:rPr>
          <w:rFonts w:eastAsia="Arial Unicode MS"/>
          <w:bCs/>
          <w:sz w:val="28"/>
          <w:szCs w:val="28"/>
          <w:lang w:bidi="ru-RU"/>
        </w:rPr>
        <w:t xml:space="preserve"> </w:t>
      </w:r>
      <w:r w:rsidRPr="00F41592">
        <w:rPr>
          <w:rFonts w:eastAsia="Arial Unicode MS"/>
          <w:bCs/>
          <w:sz w:val="28"/>
          <w:szCs w:val="28"/>
          <w:lang w:bidi="ru-RU"/>
        </w:rPr>
        <w:t>при возбуждении дела об административном правонарушении</w:t>
      </w:r>
      <w:r w:rsidRPr="00DD003E" w:rsidR="00DD003E">
        <w:rPr>
          <w:rFonts w:eastAsia="Arial Unicode MS"/>
          <w:bCs/>
          <w:sz w:val="28"/>
          <w:szCs w:val="28"/>
          <w:lang w:bidi="ru-RU"/>
        </w:rPr>
        <w:t>,</w:t>
      </w:r>
      <w:r w:rsidRPr="00F41592">
        <w:rPr>
          <w:rFonts w:eastAsia="Arial Unicode MS"/>
          <w:bCs/>
          <w:sz w:val="28"/>
          <w:szCs w:val="28"/>
          <w:lang w:bidi="ru-RU"/>
        </w:rPr>
        <w:t xml:space="preserve"> нарушены не были.</w:t>
      </w:r>
    </w:p>
    <w:p w:rsidR="009525D5" w:rsidP="00F20A23">
      <w:pPr>
        <w:ind w:left="-567" w:right="-1" w:firstLine="567"/>
        <w:jc w:val="both"/>
        <w:rPr>
          <w:rFonts w:eastAsia="Arial Unicode MS"/>
          <w:bCs/>
          <w:sz w:val="28"/>
          <w:szCs w:val="28"/>
          <w:lang w:bidi="ru-RU"/>
        </w:rPr>
      </w:pPr>
      <w:r w:rsidRPr="00F41592">
        <w:rPr>
          <w:rFonts w:eastAsia="Arial Unicode MS"/>
          <w:bCs/>
          <w:sz w:val="28"/>
          <w:szCs w:val="28"/>
          <w:lang w:bidi="ru-RU"/>
        </w:rPr>
        <w:t xml:space="preserve">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 а также данные о </w:t>
      </w:r>
      <w:r w:rsidR="00807D9C">
        <w:rPr>
          <w:rFonts w:eastAsia="Arial Unicode MS"/>
          <w:bCs/>
          <w:sz w:val="28"/>
          <w:szCs w:val="28"/>
          <w:lang w:bidi="ru-RU"/>
        </w:rPr>
        <w:t>К</w:t>
      </w:r>
      <w:r w:rsidRPr="009A0F39" w:rsidR="009A0F39">
        <w:rPr>
          <w:rFonts w:eastAsia="Arial Unicode MS"/>
          <w:bCs/>
          <w:sz w:val="28"/>
          <w:szCs w:val="28"/>
          <w:lang w:bidi="ru-RU"/>
        </w:rPr>
        <w:t>.</w:t>
      </w:r>
    </w:p>
    <w:p w:rsidR="009525D5" w:rsidRPr="009525D5" w:rsidP="009525D5">
      <w:pPr>
        <w:ind w:left="-567" w:right="-1" w:firstLine="567"/>
        <w:jc w:val="both"/>
        <w:rPr>
          <w:rFonts w:eastAsia="Arial Unicode MS"/>
          <w:bCs/>
          <w:sz w:val="28"/>
          <w:szCs w:val="28"/>
          <w:lang w:bidi="ru-RU"/>
        </w:rPr>
      </w:pPr>
      <w:r w:rsidRPr="009525D5">
        <w:rPr>
          <w:rFonts w:eastAsia="Arial Unicode MS"/>
          <w:bCs/>
          <w:sz w:val="28"/>
          <w:szCs w:val="28"/>
          <w:lang w:bidi="ru-RU"/>
        </w:rPr>
        <w:t xml:space="preserve">Обстоятельствами, смягчающими административную ответственность </w:t>
      </w:r>
      <w:r w:rsidR="00807D9C">
        <w:rPr>
          <w:rFonts w:eastAsia="Arial Unicode MS"/>
          <w:bCs/>
          <w:sz w:val="28"/>
          <w:szCs w:val="28"/>
          <w:lang w:bidi="ru-RU"/>
        </w:rPr>
        <w:t>К</w:t>
      </w:r>
      <w:r w:rsidRPr="009A0F39" w:rsidR="009A0F39">
        <w:rPr>
          <w:rFonts w:eastAsia="Arial Unicode MS"/>
          <w:bCs/>
          <w:sz w:val="28"/>
          <w:szCs w:val="28"/>
          <w:lang w:bidi="ru-RU"/>
        </w:rPr>
        <w:t xml:space="preserve">. </w:t>
      </w:r>
      <w:r w:rsidRPr="009525D5">
        <w:rPr>
          <w:rFonts w:eastAsia="Arial Unicode MS"/>
          <w:bCs/>
          <w:sz w:val="28"/>
          <w:szCs w:val="28"/>
          <w:lang w:bidi="ru-RU"/>
        </w:rPr>
        <w:t>мировой судья признает: признание вины.</w:t>
      </w:r>
    </w:p>
    <w:p w:rsidR="004F5B9E" w:rsidRPr="00F41592" w:rsidP="009525D5">
      <w:pPr>
        <w:ind w:left="-567" w:right="-1" w:firstLine="567"/>
        <w:jc w:val="both"/>
        <w:rPr>
          <w:rFonts w:eastAsia="Arial Unicode MS"/>
          <w:bCs/>
          <w:sz w:val="28"/>
          <w:szCs w:val="28"/>
          <w:lang w:bidi="ru-RU"/>
        </w:rPr>
      </w:pPr>
      <w:r w:rsidRPr="009525D5">
        <w:rPr>
          <w:rFonts w:eastAsia="Arial Unicode MS"/>
          <w:bCs/>
          <w:sz w:val="28"/>
          <w:szCs w:val="28"/>
          <w:lang w:bidi="ru-RU"/>
        </w:rPr>
        <w:t xml:space="preserve">Обстоятельств, отягчающих административную ответственность </w:t>
      </w:r>
      <w:r w:rsidR="00807D9C">
        <w:rPr>
          <w:rFonts w:eastAsia="Arial Unicode MS"/>
          <w:bCs/>
          <w:sz w:val="28"/>
          <w:szCs w:val="28"/>
          <w:lang w:bidi="ru-RU"/>
        </w:rPr>
        <w:t>К.</w:t>
      </w:r>
      <w:r>
        <w:rPr>
          <w:rFonts w:eastAsia="Arial Unicode MS"/>
          <w:bCs/>
          <w:sz w:val="28"/>
          <w:szCs w:val="28"/>
          <w:lang w:bidi="ru-RU"/>
        </w:rPr>
        <w:t>, по делу не установлено.</w:t>
      </w:r>
    </w:p>
    <w:p w:rsidR="004F5B9E" w:rsidRPr="00F41592" w:rsidP="00F20A23">
      <w:pPr>
        <w:ind w:left="-567" w:right="-1" w:firstLine="567"/>
        <w:jc w:val="both"/>
        <w:rPr>
          <w:rFonts w:eastAsia="Arial Unicode MS"/>
          <w:bCs/>
          <w:sz w:val="28"/>
          <w:szCs w:val="28"/>
          <w:lang w:bidi="ru-RU"/>
        </w:rPr>
      </w:pPr>
      <w:r w:rsidRPr="00F41592">
        <w:rPr>
          <w:rFonts w:eastAsia="Arial Unicode MS"/>
          <w:bCs/>
          <w:sz w:val="28"/>
          <w:szCs w:val="28"/>
          <w:lang w:bidi="ru-RU"/>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w:t>
      </w:r>
      <w:r w:rsidR="002739EB">
        <w:rPr>
          <w:rFonts w:eastAsia="Arial Unicode MS"/>
          <w:bCs/>
          <w:sz w:val="28"/>
          <w:szCs w:val="28"/>
          <w:lang w:bidi="ru-RU"/>
        </w:rPr>
        <w:t xml:space="preserve">отсутствие </w:t>
      </w:r>
      <w:r w:rsidRPr="00F41592">
        <w:rPr>
          <w:rFonts w:eastAsia="Arial Unicode MS"/>
          <w:bCs/>
          <w:sz w:val="28"/>
          <w:szCs w:val="28"/>
          <w:lang w:bidi="ru-RU"/>
        </w:rPr>
        <w:t>обстоятельств</w:t>
      </w:r>
      <w:r w:rsidR="002739EB">
        <w:rPr>
          <w:rFonts w:eastAsia="Arial Unicode MS"/>
          <w:bCs/>
          <w:sz w:val="28"/>
          <w:szCs w:val="28"/>
          <w:lang w:bidi="ru-RU"/>
        </w:rPr>
        <w:t>, отягчающих</w:t>
      </w:r>
      <w:r w:rsidRPr="00F41592">
        <w:rPr>
          <w:rFonts w:eastAsia="Arial Unicode MS"/>
          <w:bCs/>
          <w:sz w:val="28"/>
          <w:szCs w:val="28"/>
          <w:lang w:bidi="ru-RU"/>
        </w:rPr>
        <w:t xml:space="preserve"> административную ответственность, прихожу к выводу, что </w:t>
      </w:r>
      <w:r w:rsidR="00807D9C">
        <w:rPr>
          <w:rFonts w:eastAsia="Arial Unicode MS"/>
          <w:bCs/>
          <w:sz w:val="28"/>
          <w:szCs w:val="28"/>
          <w:lang w:bidi="ru-RU"/>
        </w:rPr>
        <w:t>К</w:t>
      </w:r>
      <w:r w:rsidRPr="00B60BB6" w:rsidR="00B60BB6">
        <w:rPr>
          <w:rFonts w:eastAsia="Arial Unicode MS"/>
          <w:bCs/>
          <w:sz w:val="28"/>
          <w:szCs w:val="28"/>
          <w:lang w:bidi="ru-RU"/>
        </w:rPr>
        <w:t xml:space="preserve">. </w:t>
      </w:r>
      <w:r w:rsidRPr="00F41592">
        <w:rPr>
          <w:rFonts w:eastAsia="Arial Unicode MS"/>
          <w:bCs/>
          <w:sz w:val="28"/>
          <w:szCs w:val="28"/>
          <w:lang w:bidi="ru-RU"/>
        </w:rPr>
        <w:t>следует подвергнуть наказанию в виде штрафа с лишением права управления транспортными средствами</w:t>
      </w:r>
      <w:r w:rsidRPr="00F41592">
        <w:rPr>
          <w:rFonts w:eastAsia="Arial Unicode MS"/>
          <w:bCs/>
          <w:sz w:val="28"/>
          <w:szCs w:val="28"/>
          <w:lang w:bidi="ru-RU"/>
        </w:rPr>
        <w:t xml:space="preserve"> в пределах санкции, предусмотренной ч. 1 ст. 12.26 Кодекса Российской Федерации об административных правонарушениях. </w:t>
      </w:r>
    </w:p>
    <w:p w:rsidR="005F7239" w:rsidP="009525D5">
      <w:pPr>
        <w:ind w:left="-567" w:right="-1" w:firstLine="567"/>
        <w:jc w:val="both"/>
        <w:rPr>
          <w:rFonts w:eastAsia="Arial Unicode MS"/>
          <w:bCs/>
          <w:sz w:val="28"/>
          <w:szCs w:val="28"/>
          <w:lang w:bidi="ru-RU"/>
        </w:rPr>
      </w:pPr>
      <w:r w:rsidRPr="00F41592">
        <w:rPr>
          <w:rFonts w:eastAsia="Arial Unicode MS"/>
          <w:bCs/>
          <w:sz w:val="28"/>
          <w:szCs w:val="28"/>
          <w:lang w:bidi="ru-RU"/>
        </w:rPr>
        <w:t xml:space="preserve">На основании </w:t>
      </w:r>
      <w:r w:rsidRPr="00F41592">
        <w:rPr>
          <w:rFonts w:eastAsia="Arial Unicode MS"/>
          <w:bCs/>
          <w:sz w:val="28"/>
          <w:szCs w:val="28"/>
          <w:lang w:bidi="ru-RU"/>
        </w:rPr>
        <w:t>изложенного</w:t>
      </w:r>
      <w:r w:rsidRPr="00F41592">
        <w:rPr>
          <w:rFonts w:eastAsia="Arial Unicode MS"/>
          <w:bCs/>
          <w:sz w:val="28"/>
          <w:szCs w:val="28"/>
          <w:lang w:bidi="ru-RU"/>
        </w:rPr>
        <w:t>, руководствуясь ст. ст. 29.9, 29.10 КоАП РФ, мировой судья, -</w:t>
      </w:r>
    </w:p>
    <w:p w:rsidR="003F5A30" w:rsidRPr="009525D5" w:rsidP="009525D5">
      <w:pPr>
        <w:ind w:left="-567" w:right="-1" w:firstLine="567"/>
        <w:jc w:val="both"/>
        <w:rPr>
          <w:rFonts w:eastAsia="Arial Unicode MS"/>
          <w:bCs/>
          <w:sz w:val="28"/>
          <w:szCs w:val="28"/>
          <w:lang w:bidi="ru-RU"/>
        </w:rPr>
      </w:pPr>
    </w:p>
    <w:p w:rsidR="00C05B0F" w:rsidP="00F20A23">
      <w:pPr>
        <w:ind w:left="-567" w:right="-1" w:firstLine="567"/>
        <w:jc w:val="both"/>
        <w:rPr>
          <w:sz w:val="28"/>
          <w:szCs w:val="28"/>
        </w:rPr>
      </w:pPr>
      <w:r w:rsidRPr="0079697B">
        <w:rPr>
          <w:sz w:val="28"/>
          <w:szCs w:val="28"/>
        </w:rPr>
        <w:t xml:space="preserve">                                             </w:t>
      </w:r>
      <w:r w:rsidRPr="00F41592" w:rsidR="007636EF">
        <w:rPr>
          <w:sz w:val="28"/>
          <w:szCs w:val="28"/>
        </w:rPr>
        <w:t>ПОСТАНОВИЛ:</w:t>
      </w:r>
    </w:p>
    <w:p w:rsidR="00807D9C" w:rsidRPr="00F41592" w:rsidP="00F20A23">
      <w:pPr>
        <w:ind w:left="-567" w:right="-1" w:firstLine="567"/>
        <w:jc w:val="both"/>
        <w:rPr>
          <w:sz w:val="28"/>
          <w:szCs w:val="28"/>
        </w:rPr>
      </w:pPr>
    </w:p>
    <w:p w:rsidR="003F5A30" w:rsidRPr="00686C26" w:rsidP="00F20A23">
      <w:pPr>
        <w:ind w:left="-567" w:right="-1" w:firstLine="567"/>
        <w:jc w:val="both"/>
        <w:rPr>
          <w:sz w:val="28"/>
          <w:szCs w:val="28"/>
        </w:rPr>
      </w:pPr>
      <w:r w:rsidRPr="00F41592">
        <w:rPr>
          <w:sz w:val="28"/>
          <w:szCs w:val="28"/>
        </w:rPr>
        <w:t xml:space="preserve">Признать </w:t>
      </w:r>
      <w:r w:rsidR="00807D9C">
        <w:rPr>
          <w:bCs/>
          <w:sz w:val="28"/>
          <w:szCs w:val="28"/>
          <w:lang w:bidi="ru-RU"/>
        </w:rPr>
        <w:t>К.</w:t>
      </w:r>
      <w:r w:rsidRPr="004A1820" w:rsidR="004A1820">
        <w:rPr>
          <w:sz w:val="28"/>
          <w:szCs w:val="28"/>
        </w:rPr>
        <w:t xml:space="preserve">, </w:t>
      </w:r>
      <w:r w:rsidRPr="006509C3" w:rsidR="00807D9C">
        <w:rPr>
          <w:sz w:val="28"/>
          <w:szCs w:val="28"/>
        </w:rPr>
        <w:t>/данные изъяты/</w:t>
      </w:r>
      <w:r w:rsidR="00807D9C">
        <w:rPr>
          <w:sz w:val="28"/>
          <w:szCs w:val="28"/>
        </w:rPr>
        <w:t xml:space="preserve"> </w:t>
      </w:r>
      <w:r w:rsidRPr="00B60BB6" w:rsidR="00B60BB6">
        <w:rPr>
          <w:sz w:val="28"/>
          <w:szCs w:val="28"/>
        </w:rPr>
        <w:t xml:space="preserve">года </w:t>
      </w:r>
      <w:r w:rsidRPr="003F5A30">
        <w:rPr>
          <w:sz w:val="28"/>
          <w:szCs w:val="28"/>
        </w:rPr>
        <w:t xml:space="preserve">рождения </w:t>
      </w:r>
      <w:r w:rsidRPr="00F41592">
        <w:rPr>
          <w:sz w:val="28"/>
          <w:szCs w:val="28"/>
        </w:rPr>
        <w:t>виновн</w:t>
      </w:r>
      <w:r>
        <w:rPr>
          <w:sz w:val="28"/>
          <w:szCs w:val="28"/>
        </w:rPr>
        <w:t>ым</w:t>
      </w:r>
      <w:r w:rsidR="00A01CC6">
        <w:rPr>
          <w:sz w:val="28"/>
          <w:szCs w:val="28"/>
        </w:rPr>
        <w:t xml:space="preserve"> </w:t>
      </w:r>
      <w:r w:rsidRPr="00F41592">
        <w:rPr>
          <w:sz w:val="28"/>
          <w:szCs w:val="28"/>
        </w:rPr>
        <w:t xml:space="preserve">в совершении административного правонарушения, предусмотренного ч.1 ст.12.26 Кодекса Российской Федерации об административных правонарушениях, и назначить </w:t>
      </w:r>
      <w:r>
        <w:rPr>
          <w:sz w:val="28"/>
          <w:szCs w:val="28"/>
        </w:rPr>
        <w:t>ему</w:t>
      </w:r>
      <w:r w:rsidRPr="00F41592">
        <w:rPr>
          <w:sz w:val="28"/>
          <w:szCs w:val="28"/>
        </w:rPr>
        <w:t xml:space="preserve"> наказание в виде административного штрафа в размере </w:t>
      </w:r>
      <w:r w:rsidRPr="00F41592" w:rsidR="003C6649">
        <w:rPr>
          <w:sz w:val="28"/>
          <w:szCs w:val="28"/>
        </w:rPr>
        <w:t xml:space="preserve">45 000 (сорок пять </w:t>
      </w:r>
      <w:r w:rsidRPr="00F41592">
        <w:rPr>
          <w:sz w:val="28"/>
          <w:szCs w:val="28"/>
        </w:rPr>
        <w:t xml:space="preserve">тысяч) рублей с лишением права управления транспортными средствами на срок 1 (один) год 6 (шесть) месяцев. </w:t>
      </w:r>
    </w:p>
    <w:p w:rsidR="003F5A30" w:rsidRPr="00F41592" w:rsidP="00F20A23">
      <w:pPr>
        <w:ind w:left="-567" w:right="-1" w:firstLine="567"/>
        <w:jc w:val="both"/>
        <w:rPr>
          <w:sz w:val="28"/>
          <w:szCs w:val="28"/>
        </w:rPr>
      </w:pPr>
      <w:r w:rsidRPr="003F5A30">
        <w:rPr>
          <w:sz w:val="28"/>
          <w:szCs w:val="28"/>
        </w:rPr>
        <w:t xml:space="preserve">Реквизиты для уплаты штрафа: </w:t>
      </w:r>
      <w:r w:rsidRPr="006509C3" w:rsidR="00807D9C">
        <w:rPr>
          <w:sz w:val="28"/>
          <w:szCs w:val="28"/>
        </w:rPr>
        <w:t>/данные изъяты/</w:t>
      </w:r>
      <w:r w:rsidRPr="003F5A30" w:rsidR="00F20A23">
        <w:rPr>
          <w:sz w:val="28"/>
          <w:szCs w:val="28"/>
        </w:rPr>
        <w:t xml:space="preserve">, </w:t>
      </w:r>
      <w:r w:rsidRPr="003F5A30">
        <w:rPr>
          <w:sz w:val="28"/>
          <w:szCs w:val="28"/>
        </w:rPr>
        <w:t>постановление по делу об административном правонарушении №</w:t>
      </w:r>
      <w:r w:rsidRPr="003F5A30" w:rsidR="002D41D2">
        <w:rPr>
          <w:sz w:val="28"/>
          <w:szCs w:val="28"/>
        </w:rPr>
        <w:t xml:space="preserve"> </w:t>
      </w:r>
      <w:r w:rsidRPr="003F5A30">
        <w:rPr>
          <w:sz w:val="28"/>
          <w:szCs w:val="28"/>
        </w:rPr>
        <w:t>5-6-</w:t>
      </w:r>
      <w:r w:rsidR="00B60BB6">
        <w:rPr>
          <w:sz w:val="28"/>
          <w:szCs w:val="28"/>
        </w:rPr>
        <w:t>300</w:t>
      </w:r>
      <w:r w:rsidRPr="003F5A30" w:rsidR="0064635D">
        <w:rPr>
          <w:sz w:val="28"/>
          <w:szCs w:val="28"/>
        </w:rPr>
        <w:t>/2025</w:t>
      </w:r>
      <w:r w:rsidRPr="003F5A30">
        <w:rPr>
          <w:sz w:val="28"/>
          <w:szCs w:val="28"/>
        </w:rPr>
        <w:t xml:space="preserve"> в отношении </w:t>
      </w:r>
      <w:r w:rsidR="00807D9C">
        <w:rPr>
          <w:bCs/>
          <w:sz w:val="28"/>
          <w:szCs w:val="28"/>
          <w:lang w:bidi="ru-RU"/>
        </w:rPr>
        <w:t>К</w:t>
      </w:r>
      <w:r w:rsidR="00B60BB6">
        <w:rPr>
          <w:bCs/>
          <w:sz w:val="28"/>
          <w:szCs w:val="28"/>
          <w:lang w:bidi="ru-RU"/>
        </w:rPr>
        <w:t>.</w:t>
      </w:r>
    </w:p>
    <w:p w:rsidR="00927EBE" w:rsidRPr="00F41592" w:rsidP="00F20A23">
      <w:pPr>
        <w:ind w:left="-567" w:right="-1" w:firstLine="567"/>
        <w:jc w:val="both"/>
        <w:rPr>
          <w:sz w:val="28"/>
          <w:szCs w:val="28"/>
        </w:rPr>
      </w:pPr>
      <w:r w:rsidRPr="00F41592">
        <w:rPr>
          <w:sz w:val="28"/>
          <w:szCs w:val="28"/>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административных правонарушениях.      </w:t>
      </w:r>
    </w:p>
    <w:p w:rsidR="00F132B2" w:rsidRPr="00F41592" w:rsidP="00F20A23">
      <w:pPr>
        <w:ind w:left="-567" w:right="-1" w:firstLine="567"/>
        <w:jc w:val="both"/>
        <w:rPr>
          <w:sz w:val="28"/>
          <w:szCs w:val="28"/>
        </w:rPr>
      </w:pPr>
      <w:r w:rsidRPr="00F41592">
        <w:rPr>
          <w:sz w:val="28"/>
          <w:szCs w:val="28"/>
        </w:rPr>
        <w:t>В силу статьи 32.7 Кодекса Российской Федерации об административных правонарушениях,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F132B2" w:rsidRPr="00F41592" w:rsidP="00F20A23">
      <w:pPr>
        <w:ind w:left="-567" w:right="-1" w:firstLine="567"/>
        <w:jc w:val="both"/>
        <w:rPr>
          <w:sz w:val="28"/>
          <w:szCs w:val="28"/>
        </w:rPr>
      </w:pPr>
      <w:r w:rsidRPr="00F41592">
        <w:rPr>
          <w:sz w:val="28"/>
          <w:szCs w:val="28"/>
        </w:rPr>
        <w:t>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w:t>
      </w:r>
      <w:r w:rsidRPr="00F41592">
        <w:rPr>
          <w:sz w:val="28"/>
          <w:szCs w:val="28"/>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F132B2" w:rsidRPr="00F41592" w:rsidP="00F20A23">
      <w:pPr>
        <w:ind w:left="-567" w:right="-1" w:firstLine="567"/>
        <w:jc w:val="both"/>
        <w:rPr>
          <w:sz w:val="28"/>
          <w:szCs w:val="28"/>
        </w:rPr>
      </w:pPr>
      <w:r w:rsidRPr="00F41592">
        <w:rPr>
          <w:sz w:val="28"/>
          <w:szCs w:val="28"/>
        </w:rPr>
        <w:t>Неуплата административного штрафа в установленный срок в соответствии с ч. 1 ст. 20.25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F132B2" w:rsidRPr="00F41592" w:rsidP="00F20A23">
      <w:pPr>
        <w:ind w:left="-567" w:right="-1" w:firstLine="567"/>
        <w:jc w:val="both"/>
        <w:rPr>
          <w:sz w:val="28"/>
          <w:szCs w:val="28"/>
        </w:rPr>
      </w:pPr>
      <w:r w:rsidRPr="00F41592">
        <w:rPr>
          <w:sz w:val="28"/>
          <w:szCs w:val="28"/>
        </w:rPr>
        <w:t>Документ, свидетельствующий об уплате административного штрафа, необходимо направить мировому судье судебного участка №6 Железнодорожного судебного района г. Симферополь (Железнодорожный район городского округа Симферополя) Республики Крым (</w:t>
      </w:r>
      <w:r w:rsidRPr="006509C3" w:rsidR="00807D9C">
        <w:rPr>
          <w:sz w:val="28"/>
          <w:szCs w:val="28"/>
        </w:rPr>
        <w:t>/данные изъяты/</w:t>
      </w:r>
      <w:r w:rsidRPr="00F41592">
        <w:rPr>
          <w:sz w:val="28"/>
          <w:szCs w:val="28"/>
        </w:rPr>
        <w:t xml:space="preserve">). </w:t>
      </w:r>
    </w:p>
    <w:p w:rsidR="00F132B2" w:rsidRPr="00F41592" w:rsidP="00F20A23">
      <w:pPr>
        <w:ind w:left="-567" w:right="-1" w:firstLine="567"/>
        <w:jc w:val="both"/>
        <w:rPr>
          <w:sz w:val="28"/>
          <w:szCs w:val="28"/>
        </w:rPr>
      </w:pPr>
      <w:r w:rsidRPr="00F41592">
        <w:rPr>
          <w:sz w:val="28"/>
          <w:szCs w:val="28"/>
        </w:rPr>
        <w:t>Постановление может быть обжаловано в Железнодорожный районный суд города  Симферополя Республики Крым через мирового судью судебного участка №</w:t>
      </w:r>
      <w:r w:rsidR="00686C26">
        <w:rPr>
          <w:sz w:val="28"/>
          <w:szCs w:val="28"/>
        </w:rPr>
        <w:t xml:space="preserve"> </w:t>
      </w:r>
      <w:r w:rsidRPr="00F41592">
        <w:rPr>
          <w:sz w:val="28"/>
          <w:szCs w:val="28"/>
        </w:rPr>
        <w:t xml:space="preserve">6 Железнодорожного судебного района города Симферополь (Железнодорожный район городского округа Симферополя) Республики Крым в течение 10 </w:t>
      </w:r>
      <w:r w:rsidRPr="00F41592" w:rsidR="003C6649">
        <w:rPr>
          <w:sz w:val="28"/>
          <w:szCs w:val="28"/>
        </w:rPr>
        <w:t>дней</w:t>
      </w:r>
      <w:r w:rsidRPr="00F41592">
        <w:rPr>
          <w:sz w:val="28"/>
          <w:szCs w:val="28"/>
        </w:rPr>
        <w:t xml:space="preserve"> со дня вручения или получения копии постановления.</w:t>
      </w:r>
    </w:p>
    <w:p w:rsidR="00F132B2" w:rsidRPr="00F41592" w:rsidP="00F20A23">
      <w:pPr>
        <w:ind w:left="-567" w:right="-1" w:firstLine="567"/>
        <w:jc w:val="both"/>
        <w:rPr>
          <w:sz w:val="28"/>
          <w:szCs w:val="28"/>
        </w:rPr>
      </w:pPr>
    </w:p>
    <w:p w:rsidR="00F132B2" w:rsidRPr="00F41592" w:rsidP="00F20A23">
      <w:pPr>
        <w:ind w:left="-567" w:right="-1" w:firstLine="567"/>
        <w:jc w:val="both"/>
        <w:rPr>
          <w:sz w:val="28"/>
          <w:szCs w:val="28"/>
        </w:rPr>
      </w:pPr>
      <w:r w:rsidRPr="00F41592">
        <w:rPr>
          <w:sz w:val="28"/>
          <w:szCs w:val="28"/>
        </w:rPr>
        <w:t>Мировой судья</w:t>
      </w:r>
      <w:r w:rsidRPr="00F41592">
        <w:rPr>
          <w:sz w:val="28"/>
          <w:szCs w:val="28"/>
        </w:rPr>
        <w:tab/>
      </w:r>
      <w:r w:rsidRPr="00F41592">
        <w:rPr>
          <w:sz w:val="28"/>
          <w:szCs w:val="28"/>
        </w:rPr>
        <w:tab/>
      </w:r>
      <w:r w:rsidRPr="00F41592">
        <w:rPr>
          <w:sz w:val="28"/>
          <w:szCs w:val="28"/>
        </w:rPr>
        <w:tab/>
      </w:r>
      <w:r w:rsidRPr="00F41592">
        <w:rPr>
          <w:sz w:val="28"/>
          <w:szCs w:val="28"/>
        </w:rPr>
        <w:tab/>
        <w:t xml:space="preserve">     </w:t>
      </w:r>
      <w:r w:rsidR="003D6B1B">
        <w:rPr>
          <w:sz w:val="28"/>
          <w:szCs w:val="28"/>
        </w:rPr>
        <w:t>подпись</w:t>
      </w:r>
      <w:r w:rsidRPr="00F41592">
        <w:rPr>
          <w:sz w:val="28"/>
          <w:szCs w:val="28"/>
        </w:rPr>
        <w:t xml:space="preserve">                   </w:t>
      </w:r>
      <w:r w:rsidR="005A66A5">
        <w:rPr>
          <w:sz w:val="28"/>
          <w:szCs w:val="28"/>
        </w:rPr>
        <w:t xml:space="preserve">     </w:t>
      </w:r>
      <w:r w:rsidR="00B60BB6">
        <w:rPr>
          <w:sz w:val="28"/>
          <w:szCs w:val="28"/>
        </w:rPr>
        <w:t xml:space="preserve"> </w:t>
      </w:r>
      <w:r w:rsidRPr="00F41592">
        <w:rPr>
          <w:sz w:val="28"/>
          <w:szCs w:val="28"/>
        </w:rPr>
        <w:t>К.К. Авдеева</w:t>
      </w:r>
    </w:p>
    <w:p w:rsidR="001E3441" w:rsidP="00F20A23">
      <w:pPr>
        <w:ind w:left="-567" w:right="-1" w:firstLine="567"/>
        <w:jc w:val="both"/>
        <w:rPr>
          <w:sz w:val="28"/>
          <w:szCs w:val="28"/>
        </w:rPr>
      </w:pPr>
    </w:p>
    <w:p w:rsidR="00DA39F0" w:rsidP="00F20A23">
      <w:pPr>
        <w:ind w:left="-567" w:right="-1" w:firstLine="567"/>
        <w:jc w:val="both"/>
        <w:rPr>
          <w:sz w:val="28"/>
          <w:szCs w:val="28"/>
        </w:rPr>
      </w:pPr>
    </w:p>
    <w:p w:rsidR="00DA39F0" w:rsidP="00F20A23">
      <w:pPr>
        <w:ind w:left="-567" w:right="-1" w:firstLine="567"/>
        <w:jc w:val="both"/>
        <w:rPr>
          <w:sz w:val="28"/>
          <w:szCs w:val="28"/>
        </w:rPr>
      </w:pPr>
    </w:p>
    <w:p w:rsidR="00DA39F0" w:rsidP="00F20A23">
      <w:pPr>
        <w:ind w:left="-567" w:right="-1" w:firstLine="567"/>
        <w:jc w:val="both"/>
        <w:rPr>
          <w:sz w:val="28"/>
          <w:szCs w:val="28"/>
        </w:rPr>
      </w:pPr>
    </w:p>
    <w:p w:rsidR="008D7C90" w:rsidRPr="00F41592" w:rsidP="00F20A23">
      <w:pPr>
        <w:ind w:left="-567" w:right="-1" w:firstLine="567"/>
        <w:jc w:val="both"/>
        <w:rPr>
          <w:sz w:val="28"/>
          <w:szCs w:val="28"/>
        </w:rPr>
      </w:pPr>
    </w:p>
    <w:sectPr w:rsidSect="00B60BB6">
      <w:footerReference w:type="default" r:id="rId5"/>
      <w:pgSz w:w="11906" w:h="16838"/>
      <w:pgMar w:top="851"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7EE9" w:rsidP="00CA0832">
    <w:pPr>
      <w:pStyle w:val="Footer"/>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45"/>
    <w:rsid w:val="00024228"/>
    <w:rsid w:val="00025FC6"/>
    <w:rsid w:val="00026B2B"/>
    <w:rsid w:val="000276F3"/>
    <w:rsid w:val="000322CA"/>
    <w:rsid w:val="000352D2"/>
    <w:rsid w:val="00041F17"/>
    <w:rsid w:val="0004606F"/>
    <w:rsid w:val="00046BEB"/>
    <w:rsid w:val="00051AA3"/>
    <w:rsid w:val="0005606F"/>
    <w:rsid w:val="00062DBD"/>
    <w:rsid w:val="000664B3"/>
    <w:rsid w:val="00077CF2"/>
    <w:rsid w:val="000938AE"/>
    <w:rsid w:val="000A2234"/>
    <w:rsid w:val="000B1A8F"/>
    <w:rsid w:val="000B27F5"/>
    <w:rsid w:val="000B3680"/>
    <w:rsid w:val="000B4CA0"/>
    <w:rsid w:val="000B7305"/>
    <w:rsid w:val="000E2385"/>
    <w:rsid w:val="00102CFE"/>
    <w:rsid w:val="00106D2A"/>
    <w:rsid w:val="001141D3"/>
    <w:rsid w:val="0011706C"/>
    <w:rsid w:val="00117A34"/>
    <w:rsid w:val="00122A23"/>
    <w:rsid w:val="001356C4"/>
    <w:rsid w:val="0013751C"/>
    <w:rsid w:val="00141711"/>
    <w:rsid w:val="001613C5"/>
    <w:rsid w:val="00163325"/>
    <w:rsid w:val="0017075B"/>
    <w:rsid w:val="0017092C"/>
    <w:rsid w:val="00175808"/>
    <w:rsid w:val="00184672"/>
    <w:rsid w:val="00186DA2"/>
    <w:rsid w:val="00190CC5"/>
    <w:rsid w:val="0019507B"/>
    <w:rsid w:val="00195F18"/>
    <w:rsid w:val="0019684D"/>
    <w:rsid w:val="001A53C4"/>
    <w:rsid w:val="001A6347"/>
    <w:rsid w:val="001A73A2"/>
    <w:rsid w:val="001B4610"/>
    <w:rsid w:val="001B4ED5"/>
    <w:rsid w:val="001B5911"/>
    <w:rsid w:val="001B7F2E"/>
    <w:rsid w:val="001C227F"/>
    <w:rsid w:val="001E1C19"/>
    <w:rsid w:val="001E3441"/>
    <w:rsid w:val="001E732A"/>
    <w:rsid w:val="00200129"/>
    <w:rsid w:val="00201762"/>
    <w:rsid w:val="00210760"/>
    <w:rsid w:val="00211B79"/>
    <w:rsid w:val="0021561B"/>
    <w:rsid w:val="00216781"/>
    <w:rsid w:val="00216D33"/>
    <w:rsid w:val="00223599"/>
    <w:rsid w:val="00226730"/>
    <w:rsid w:val="00226F92"/>
    <w:rsid w:val="002343F2"/>
    <w:rsid w:val="00235C53"/>
    <w:rsid w:val="00252E1A"/>
    <w:rsid w:val="00261B51"/>
    <w:rsid w:val="00266236"/>
    <w:rsid w:val="00271AFF"/>
    <w:rsid w:val="00272FDB"/>
    <w:rsid w:val="002739EB"/>
    <w:rsid w:val="00280D28"/>
    <w:rsid w:val="0028444D"/>
    <w:rsid w:val="00290F54"/>
    <w:rsid w:val="0029268E"/>
    <w:rsid w:val="002A3B49"/>
    <w:rsid w:val="002C7367"/>
    <w:rsid w:val="002D0D73"/>
    <w:rsid w:val="002D41D2"/>
    <w:rsid w:val="002F072E"/>
    <w:rsid w:val="00300AE8"/>
    <w:rsid w:val="003025E1"/>
    <w:rsid w:val="00314DE5"/>
    <w:rsid w:val="00316349"/>
    <w:rsid w:val="00330241"/>
    <w:rsid w:val="00331858"/>
    <w:rsid w:val="00341B5C"/>
    <w:rsid w:val="00344545"/>
    <w:rsid w:val="00344602"/>
    <w:rsid w:val="003532EF"/>
    <w:rsid w:val="00360F08"/>
    <w:rsid w:val="00361B7E"/>
    <w:rsid w:val="003723ED"/>
    <w:rsid w:val="00380025"/>
    <w:rsid w:val="0038170D"/>
    <w:rsid w:val="00384A5F"/>
    <w:rsid w:val="00386253"/>
    <w:rsid w:val="003915F3"/>
    <w:rsid w:val="00393BD9"/>
    <w:rsid w:val="00396284"/>
    <w:rsid w:val="003B2EB7"/>
    <w:rsid w:val="003B4389"/>
    <w:rsid w:val="003C3ADC"/>
    <w:rsid w:val="003C603D"/>
    <w:rsid w:val="003C6649"/>
    <w:rsid w:val="003D16FA"/>
    <w:rsid w:val="003D6B1B"/>
    <w:rsid w:val="003E24CC"/>
    <w:rsid w:val="003E28A3"/>
    <w:rsid w:val="003F5A30"/>
    <w:rsid w:val="004021BB"/>
    <w:rsid w:val="004066D4"/>
    <w:rsid w:val="0041253F"/>
    <w:rsid w:val="00432434"/>
    <w:rsid w:val="00433C4E"/>
    <w:rsid w:val="00435F15"/>
    <w:rsid w:val="004370E7"/>
    <w:rsid w:val="004374EE"/>
    <w:rsid w:val="00444C33"/>
    <w:rsid w:val="0044699D"/>
    <w:rsid w:val="00452F4F"/>
    <w:rsid w:val="00460D65"/>
    <w:rsid w:val="00462029"/>
    <w:rsid w:val="00462E5D"/>
    <w:rsid w:val="0046548B"/>
    <w:rsid w:val="00472262"/>
    <w:rsid w:val="0047545F"/>
    <w:rsid w:val="00482826"/>
    <w:rsid w:val="00486798"/>
    <w:rsid w:val="004A01D0"/>
    <w:rsid w:val="004A1820"/>
    <w:rsid w:val="004B7C7B"/>
    <w:rsid w:val="004C0930"/>
    <w:rsid w:val="004C3EC5"/>
    <w:rsid w:val="004F3E4C"/>
    <w:rsid w:val="004F5B9E"/>
    <w:rsid w:val="0050240A"/>
    <w:rsid w:val="005067D8"/>
    <w:rsid w:val="005069CC"/>
    <w:rsid w:val="00521E26"/>
    <w:rsid w:val="00533B0A"/>
    <w:rsid w:val="00535793"/>
    <w:rsid w:val="00546EB5"/>
    <w:rsid w:val="005479D1"/>
    <w:rsid w:val="00570E0A"/>
    <w:rsid w:val="0057753E"/>
    <w:rsid w:val="00583E4F"/>
    <w:rsid w:val="005928E9"/>
    <w:rsid w:val="00593A26"/>
    <w:rsid w:val="005A66A5"/>
    <w:rsid w:val="005B0A58"/>
    <w:rsid w:val="005B1D1C"/>
    <w:rsid w:val="005B1F87"/>
    <w:rsid w:val="005B2044"/>
    <w:rsid w:val="005B469F"/>
    <w:rsid w:val="005D59CA"/>
    <w:rsid w:val="005D6DA2"/>
    <w:rsid w:val="005D6F60"/>
    <w:rsid w:val="005E1F3B"/>
    <w:rsid w:val="005E371D"/>
    <w:rsid w:val="005F7239"/>
    <w:rsid w:val="00600E31"/>
    <w:rsid w:val="0061129C"/>
    <w:rsid w:val="00620AF9"/>
    <w:rsid w:val="00620D91"/>
    <w:rsid w:val="0062218F"/>
    <w:rsid w:val="00623DB5"/>
    <w:rsid w:val="00631472"/>
    <w:rsid w:val="00633B27"/>
    <w:rsid w:val="006403DC"/>
    <w:rsid w:val="00640EA4"/>
    <w:rsid w:val="00643E67"/>
    <w:rsid w:val="00644C98"/>
    <w:rsid w:val="0064635D"/>
    <w:rsid w:val="006509C3"/>
    <w:rsid w:val="00652F59"/>
    <w:rsid w:val="00655513"/>
    <w:rsid w:val="00662B7E"/>
    <w:rsid w:val="006734E4"/>
    <w:rsid w:val="00673AAA"/>
    <w:rsid w:val="006746E9"/>
    <w:rsid w:val="00677341"/>
    <w:rsid w:val="006815D3"/>
    <w:rsid w:val="00686C26"/>
    <w:rsid w:val="00691FF3"/>
    <w:rsid w:val="0069430E"/>
    <w:rsid w:val="006A5D6D"/>
    <w:rsid w:val="006B05D8"/>
    <w:rsid w:val="006B27B5"/>
    <w:rsid w:val="006B456E"/>
    <w:rsid w:val="006C78E9"/>
    <w:rsid w:val="006D2132"/>
    <w:rsid w:val="006D7008"/>
    <w:rsid w:val="006E0634"/>
    <w:rsid w:val="006E0B64"/>
    <w:rsid w:val="006E4B25"/>
    <w:rsid w:val="006F0E86"/>
    <w:rsid w:val="006F24E0"/>
    <w:rsid w:val="006F5563"/>
    <w:rsid w:val="00714582"/>
    <w:rsid w:val="00715D2B"/>
    <w:rsid w:val="007309C3"/>
    <w:rsid w:val="00736014"/>
    <w:rsid w:val="007367A8"/>
    <w:rsid w:val="00737E01"/>
    <w:rsid w:val="00753D4E"/>
    <w:rsid w:val="007604DF"/>
    <w:rsid w:val="007636EF"/>
    <w:rsid w:val="00767318"/>
    <w:rsid w:val="00767DBD"/>
    <w:rsid w:val="00773D6D"/>
    <w:rsid w:val="00774B01"/>
    <w:rsid w:val="00782B6E"/>
    <w:rsid w:val="0078388C"/>
    <w:rsid w:val="00792D66"/>
    <w:rsid w:val="0079697B"/>
    <w:rsid w:val="007A2107"/>
    <w:rsid w:val="007A36C9"/>
    <w:rsid w:val="007A6103"/>
    <w:rsid w:val="007A67B7"/>
    <w:rsid w:val="007C415D"/>
    <w:rsid w:val="007D04A9"/>
    <w:rsid w:val="007D0663"/>
    <w:rsid w:val="007D6C77"/>
    <w:rsid w:val="007E2165"/>
    <w:rsid w:val="007E3916"/>
    <w:rsid w:val="007F48A0"/>
    <w:rsid w:val="007F6B38"/>
    <w:rsid w:val="00804219"/>
    <w:rsid w:val="00807D9C"/>
    <w:rsid w:val="0081121A"/>
    <w:rsid w:val="0081611B"/>
    <w:rsid w:val="008444E0"/>
    <w:rsid w:val="0085074A"/>
    <w:rsid w:val="00850892"/>
    <w:rsid w:val="0085384A"/>
    <w:rsid w:val="00853B61"/>
    <w:rsid w:val="00860D41"/>
    <w:rsid w:val="00867AFA"/>
    <w:rsid w:val="00874221"/>
    <w:rsid w:val="008811A6"/>
    <w:rsid w:val="00886821"/>
    <w:rsid w:val="00887FD8"/>
    <w:rsid w:val="00894E1A"/>
    <w:rsid w:val="008A352D"/>
    <w:rsid w:val="008B1A51"/>
    <w:rsid w:val="008B207B"/>
    <w:rsid w:val="008C024A"/>
    <w:rsid w:val="008D2B8E"/>
    <w:rsid w:val="008D3295"/>
    <w:rsid w:val="008D7C90"/>
    <w:rsid w:val="008E09BD"/>
    <w:rsid w:val="008E0B52"/>
    <w:rsid w:val="008E6541"/>
    <w:rsid w:val="008F24B0"/>
    <w:rsid w:val="009047DE"/>
    <w:rsid w:val="00905812"/>
    <w:rsid w:val="00907004"/>
    <w:rsid w:val="0091649B"/>
    <w:rsid w:val="00924780"/>
    <w:rsid w:val="00924D62"/>
    <w:rsid w:val="00926992"/>
    <w:rsid w:val="00927EBE"/>
    <w:rsid w:val="00930B3A"/>
    <w:rsid w:val="009310A2"/>
    <w:rsid w:val="009344D7"/>
    <w:rsid w:val="009362AA"/>
    <w:rsid w:val="00936318"/>
    <w:rsid w:val="009525D5"/>
    <w:rsid w:val="009542D0"/>
    <w:rsid w:val="009928A8"/>
    <w:rsid w:val="00996F85"/>
    <w:rsid w:val="009A0C32"/>
    <w:rsid w:val="009A0F39"/>
    <w:rsid w:val="009A2B0F"/>
    <w:rsid w:val="009B0273"/>
    <w:rsid w:val="009C5A5B"/>
    <w:rsid w:val="009D67FD"/>
    <w:rsid w:val="009E6158"/>
    <w:rsid w:val="00A00720"/>
    <w:rsid w:val="00A01CC6"/>
    <w:rsid w:val="00A05008"/>
    <w:rsid w:val="00A0701F"/>
    <w:rsid w:val="00A10064"/>
    <w:rsid w:val="00A22ED9"/>
    <w:rsid w:val="00A25D79"/>
    <w:rsid w:val="00A27D2A"/>
    <w:rsid w:val="00A536D6"/>
    <w:rsid w:val="00A54308"/>
    <w:rsid w:val="00A54C9D"/>
    <w:rsid w:val="00A60EAC"/>
    <w:rsid w:val="00A670E4"/>
    <w:rsid w:val="00A77010"/>
    <w:rsid w:val="00A80F49"/>
    <w:rsid w:val="00A858D6"/>
    <w:rsid w:val="00A8602D"/>
    <w:rsid w:val="00AA220A"/>
    <w:rsid w:val="00AA4BF5"/>
    <w:rsid w:val="00AA6FAD"/>
    <w:rsid w:val="00AB3EBE"/>
    <w:rsid w:val="00AB533E"/>
    <w:rsid w:val="00AC52E1"/>
    <w:rsid w:val="00AC7E40"/>
    <w:rsid w:val="00AD259A"/>
    <w:rsid w:val="00AF3F10"/>
    <w:rsid w:val="00B00D46"/>
    <w:rsid w:val="00B07208"/>
    <w:rsid w:val="00B07D4D"/>
    <w:rsid w:val="00B11509"/>
    <w:rsid w:val="00B11EC3"/>
    <w:rsid w:val="00B25B1A"/>
    <w:rsid w:val="00B4030B"/>
    <w:rsid w:val="00B41041"/>
    <w:rsid w:val="00B46B80"/>
    <w:rsid w:val="00B502F0"/>
    <w:rsid w:val="00B60BB6"/>
    <w:rsid w:val="00B81890"/>
    <w:rsid w:val="00B86433"/>
    <w:rsid w:val="00BA42A6"/>
    <w:rsid w:val="00BB58D7"/>
    <w:rsid w:val="00BB772F"/>
    <w:rsid w:val="00BC1E6E"/>
    <w:rsid w:val="00BD0FE4"/>
    <w:rsid w:val="00BE6774"/>
    <w:rsid w:val="00BF17B3"/>
    <w:rsid w:val="00BF2029"/>
    <w:rsid w:val="00BF591E"/>
    <w:rsid w:val="00BF6BCB"/>
    <w:rsid w:val="00C00F45"/>
    <w:rsid w:val="00C02CCF"/>
    <w:rsid w:val="00C05B0F"/>
    <w:rsid w:val="00C07EE9"/>
    <w:rsid w:val="00C10468"/>
    <w:rsid w:val="00C14F87"/>
    <w:rsid w:val="00C47A29"/>
    <w:rsid w:val="00C61F4F"/>
    <w:rsid w:val="00C731F5"/>
    <w:rsid w:val="00C847A4"/>
    <w:rsid w:val="00C9115C"/>
    <w:rsid w:val="00C9473F"/>
    <w:rsid w:val="00C96DE7"/>
    <w:rsid w:val="00C976A3"/>
    <w:rsid w:val="00CA0832"/>
    <w:rsid w:val="00CC1070"/>
    <w:rsid w:val="00CC3B20"/>
    <w:rsid w:val="00CC5B3B"/>
    <w:rsid w:val="00D04DD4"/>
    <w:rsid w:val="00D22019"/>
    <w:rsid w:val="00D2748C"/>
    <w:rsid w:val="00D32325"/>
    <w:rsid w:val="00D379E4"/>
    <w:rsid w:val="00D400C7"/>
    <w:rsid w:val="00D40ADF"/>
    <w:rsid w:val="00D45D8A"/>
    <w:rsid w:val="00D5471E"/>
    <w:rsid w:val="00D61F52"/>
    <w:rsid w:val="00D62646"/>
    <w:rsid w:val="00D640C7"/>
    <w:rsid w:val="00D70E10"/>
    <w:rsid w:val="00D86B62"/>
    <w:rsid w:val="00D9625C"/>
    <w:rsid w:val="00D96E8A"/>
    <w:rsid w:val="00DA08E7"/>
    <w:rsid w:val="00DA39F0"/>
    <w:rsid w:val="00DA3A4A"/>
    <w:rsid w:val="00DA68EE"/>
    <w:rsid w:val="00DA6FCD"/>
    <w:rsid w:val="00DB1A03"/>
    <w:rsid w:val="00DD003E"/>
    <w:rsid w:val="00DD693C"/>
    <w:rsid w:val="00DF4CF0"/>
    <w:rsid w:val="00E04E28"/>
    <w:rsid w:val="00E05CD8"/>
    <w:rsid w:val="00E10211"/>
    <w:rsid w:val="00E41C8B"/>
    <w:rsid w:val="00E50485"/>
    <w:rsid w:val="00E56098"/>
    <w:rsid w:val="00E714CA"/>
    <w:rsid w:val="00E90E19"/>
    <w:rsid w:val="00E972F3"/>
    <w:rsid w:val="00EA024C"/>
    <w:rsid w:val="00EA1C27"/>
    <w:rsid w:val="00EC15C9"/>
    <w:rsid w:val="00EC3B90"/>
    <w:rsid w:val="00EE1352"/>
    <w:rsid w:val="00EF1BE7"/>
    <w:rsid w:val="00EF609F"/>
    <w:rsid w:val="00F07262"/>
    <w:rsid w:val="00F0747B"/>
    <w:rsid w:val="00F132B2"/>
    <w:rsid w:val="00F20A23"/>
    <w:rsid w:val="00F21172"/>
    <w:rsid w:val="00F22926"/>
    <w:rsid w:val="00F23F9E"/>
    <w:rsid w:val="00F2741A"/>
    <w:rsid w:val="00F35EF7"/>
    <w:rsid w:val="00F41592"/>
    <w:rsid w:val="00F5165B"/>
    <w:rsid w:val="00F545B6"/>
    <w:rsid w:val="00F6669F"/>
    <w:rsid w:val="00F758D9"/>
    <w:rsid w:val="00F80909"/>
    <w:rsid w:val="00F84721"/>
    <w:rsid w:val="00FA23EB"/>
    <w:rsid w:val="00FA5248"/>
    <w:rsid w:val="00FB0E70"/>
    <w:rsid w:val="00FC449D"/>
    <w:rsid w:val="00FD0D54"/>
    <w:rsid w:val="00FD14B7"/>
    <w:rsid w:val="00FD7134"/>
    <w:rsid w:val="00FD7471"/>
    <w:rsid w:val="00FE0C14"/>
    <w:rsid w:val="00FE64E9"/>
    <w:rsid w:val="00FE68FD"/>
    <w:rsid w:val="00FE78E2"/>
    <w:rsid w:val="00FE79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D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40ADF"/>
    <w:pPr>
      <w:keepNext/>
      <w:jc w:val="center"/>
      <w:outlineLvl w:val="0"/>
    </w:pPr>
    <w:rPr>
      <w:b/>
      <w:bCs/>
      <w:sz w:val="24"/>
      <w:szCs w:val="24"/>
    </w:rPr>
  </w:style>
  <w:style w:type="paragraph" w:styleId="Heading2">
    <w:name w:val="heading 2"/>
    <w:basedOn w:val="Normal"/>
    <w:next w:val="Normal"/>
    <w:link w:val="2"/>
    <w:uiPriority w:val="9"/>
    <w:semiHidden/>
    <w:unhideWhenUsed/>
    <w:qFormat/>
    <w:rsid w:val="00C61F4F"/>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40ADF"/>
    <w:rPr>
      <w:rFonts w:ascii="Times New Roman" w:eastAsia="Times New Roman" w:hAnsi="Times New Roman" w:cs="Times New Roman"/>
      <w:b/>
      <w:bCs/>
      <w:sz w:val="24"/>
      <w:szCs w:val="24"/>
      <w:lang w:eastAsia="ru-RU"/>
    </w:rPr>
  </w:style>
  <w:style w:type="character" w:customStyle="1" w:styleId="s11">
    <w:name w:val="s11"/>
    <w:basedOn w:val="DefaultParagraphFont"/>
    <w:rsid w:val="00D40ADF"/>
    <w:rPr>
      <w:rFonts w:ascii="Times New Roman" w:hAnsi="Times New Roman" w:cs="Times New Roman" w:hint="default"/>
      <w:sz w:val="24"/>
      <w:szCs w:val="24"/>
    </w:rPr>
  </w:style>
  <w:style w:type="character" w:customStyle="1" w:styleId="apple-converted-space">
    <w:name w:val="apple-converted-space"/>
    <w:basedOn w:val="DefaultParagraphFont"/>
    <w:rsid w:val="00D40ADF"/>
  </w:style>
  <w:style w:type="paragraph" w:styleId="BalloonText">
    <w:name w:val="Balloon Text"/>
    <w:basedOn w:val="Normal"/>
    <w:link w:val="a"/>
    <w:uiPriority w:val="99"/>
    <w:semiHidden/>
    <w:unhideWhenUsed/>
    <w:rsid w:val="00A858D6"/>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858D6"/>
    <w:rPr>
      <w:rFonts w:ascii="Segoe UI" w:eastAsia="Times New Roman" w:hAnsi="Segoe UI" w:cs="Segoe UI"/>
      <w:sz w:val="18"/>
      <w:szCs w:val="18"/>
      <w:lang w:eastAsia="ru-RU"/>
    </w:rPr>
  </w:style>
  <w:style w:type="paragraph" w:customStyle="1" w:styleId="ConsPlusNormal">
    <w:name w:val="ConsPlusNormal"/>
    <w:rsid w:val="00E714C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s1">
    <w:name w:val="s_1"/>
    <w:basedOn w:val="Normal"/>
    <w:rsid w:val="007636EF"/>
    <w:pPr>
      <w:spacing w:before="100" w:beforeAutospacing="1" w:after="100" w:afterAutospacing="1"/>
    </w:pPr>
    <w:rPr>
      <w:sz w:val="24"/>
      <w:szCs w:val="24"/>
    </w:rPr>
  </w:style>
  <w:style w:type="character" w:customStyle="1" w:styleId="data2">
    <w:name w:val="data2"/>
    <w:basedOn w:val="DefaultParagraphFont"/>
    <w:rsid w:val="007E3916"/>
  </w:style>
  <w:style w:type="character" w:customStyle="1" w:styleId="nomer2">
    <w:name w:val="nomer2"/>
    <w:basedOn w:val="DefaultParagraphFont"/>
    <w:rsid w:val="007E3916"/>
  </w:style>
  <w:style w:type="paragraph" w:styleId="NormalWeb">
    <w:name w:val="Normal (Web)"/>
    <w:basedOn w:val="Normal"/>
    <w:uiPriority w:val="99"/>
    <w:unhideWhenUsed/>
    <w:rsid w:val="005479D1"/>
    <w:pPr>
      <w:spacing w:before="100" w:beforeAutospacing="1" w:after="100" w:afterAutospacing="1"/>
    </w:pPr>
    <w:rPr>
      <w:sz w:val="24"/>
      <w:szCs w:val="24"/>
    </w:rPr>
  </w:style>
  <w:style w:type="paragraph" w:styleId="Header">
    <w:name w:val="header"/>
    <w:basedOn w:val="Normal"/>
    <w:link w:val="a0"/>
    <w:uiPriority w:val="99"/>
    <w:unhideWhenUsed/>
    <w:rsid w:val="00F132B2"/>
    <w:pPr>
      <w:tabs>
        <w:tab w:val="center" w:pos="4677"/>
        <w:tab w:val="right" w:pos="9355"/>
      </w:tabs>
    </w:pPr>
  </w:style>
  <w:style w:type="character" w:customStyle="1" w:styleId="a0">
    <w:name w:val="Верхний колонтитул Знак"/>
    <w:basedOn w:val="DefaultParagraphFont"/>
    <w:link w:val="Header"/>
    <w:uiPriority w:val="99"/>
    <w:rsid w:val="00F132B2"/>
    <w:rPr>
      <w:rFonts w:ascii="Times New Roman" w:eastAsia="Times New Roman" w:hAnsi="Times New Roman" w:cs="Times New Roman"/>
      <w:sz w:val="20"/>
      <w:szCs w:val="20"/>
      <w:lang w:eastAsia="ru-RU"/>
    </w:rPr>
  </w:style>
  <w:style w:type="paragraph" w:styleId="Footer">
    <w:name w:val="footer"/>
    <w:basedOn w:val="Normal"/>
    <w:link w:val="a1"/>
    <w:uiPriority w:val="99"/>
    <w:unhideWhenUsed/>
    <w:rsid w:val="00F132B2"/>
    <w:pPr>
      <w:tabs>
        <w:tab w:val="center" w:pos="4677"/>
        <w:tab w:val="right" w:pos="9355"/>
      </w:tabs>
    </w:pPr>
  </w:style>
  <w:style w:type="character" w:customStyle="1" w:styleId="a1">
    <w:name w:val="Нижний колонтитул Знак"/>
    <w:basedOn w:val="DefaultParagraphFont"/>
    <w:link w:val="Footer"/>
    <w:uiPriority w:val="99"/>
    <w:rsid w:val="00F132B2"/>
    <w:rPr>
      <w:rFonts w:ascii="Times New Roman" w:eastAsia="Times New Roman" w:hAnsi="Times New Roman" w:cs="Times New Roman"/>
      <w:sz w:val="20"/>
      <w:szCs w:val="20"/>
      <w:lang w:eastAsia="ru-RU"/>
    </w:rPr>
  </w:style>
  <w:style w:type="character" w:customStyle="1" w:styleId="snippetequal">
    <w:name w:val="snippet_equal"/>
    <w:basedOn w:val="DefaultParagraphFont"/>
    <w:rsid w:val="00C9473F"/>
  </w:style>
  <w:style w:type="character" w:styleId="Hyperlink">
    <w:name w:val="Hyperlink"/>
    <w:basedOn w:val="DefaultParagraphFont"/>
    <w:uiPriority w:val="99"/>
    <w:unhideWhenUsed/>
    <w:rsid w:val="00767318"/>
    <w:rPr>
      <w:color w:val="0000FF"/>
      <w:u w:val="single"/>
    </w:rPr>
  </w:style>
  <w:style w:type="character" w:customStyle="1" w:styleId="2">
    <w:name w:val="Заголовок 2 Знак"/>
    <w:basedOn w:val="DefaultParagraphFont"/>
    <w:link w:val="Heading2"/>
    <w:uiPriority w:val="9"/>
    <w:semiHidden/>
    <w:rsid w:val="00C61F4F"/>
    <w:rPr>
      <w:rFonts w:asciiTheme="majorHAnsi" w:eastAsiaTheme="majorEastAsia" w:hAnsiTheme="majorHAnsi" w:cstheme="majorBidi"/>
      <w:b/>
      <w:bCs/>
      <w:color w:val="5B9BD5"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946CB-3E29-4B6A-8131-BD818E4A8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