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3D58" w:rsidRPr="00F366B1" w:rsidP="007232BF">
      <w:pPr>
        <w:spacing w:after="0" w:line="240" w:lineRule="auto"/>
        <w:ind w:right="-1" w:firstLine="567"/>
        <w:jc w:val="right"/>
        <w:rPr>
          <w:rFonts w:ascii="Times New Roman" w:eastAsia="Times New Roman" w:hAnsi="Times New Roman" w:cs="Times New Roman"/>
          <w:sz w:val="28"/>
          <w:szCs w:val="28"/>
        </w:rPr>
      </w:pPr>
      <w:r w:rsidRPr="00F366B1">
        <w:rPr>
          <w:rFonts w:ascii="Times New Roman" w:eastAsia="Times New Roman" w:hAnsi="Times New Roman" w:cs="Times New Roman"/>
          <w:sz w:val="28"/>
          <w:szCs w:val="28"/>
        </w:rPr>
        <w:t>Дело №5-</w:t>
      </w:r>
      <w:r w:rsidRPr="00F366B1" w:rsidR="00964C0B">
        <w:rPr>
          <w:rFonts w:ascii="Times New Roman" w:eastAsia="Times New Roman" w:hAnsi="Times New Roman" w:cs="Times New Roman"/>
          <w:sz w:val="28"/>
          <w:szCs w:val="28"/>
        </w:rPr>
        <w:t>6-</w:t>
      </w:r>
      <w:r w:rsidR="0042570E">
        <w:rPr>
          <w:rFonts w:ascii="Times New Roman" w:eastAsia="Times New Roman" w:hAnsi="Times New Roman" w:cs="Times New Roman"/>
          <w:sz w:val="28"/>
          <w:szCs w:val="28"/>
        </w:rPr>
        <w:t>362</w:t>
      </w:r>
      <w:r w:rsidRPr="00F366B1">
        <w:rPr>
          <w:rFonts w:ascii="Times New Roman" w:eastAsia="Times New Roman" w:hAnsi="Times New Roman" w:cs="Times New Roman"/>
          <w:sz w:val="28"/>
          <w:szCs w:val="28"/>
        </w:rPr>
        <w:t>/20</w:t>
      </w:r>
      <w:r w:rsidRPr="00F366B1" w:rsidR="004220D3">
        <w:rPr>
          <w:rFonts w:ascii="Times New Roman" w:eastAsia="Times New Roman" w:hAnsi="Times New Roman" w:cs="Times New Roman"/>
          <w:sz w:val="28"/>
          <w:szCs w:val="28"/>
        </w:rPr>
        <w:t>2</w:t>
      </w:r>
      <w:r w:rsidRPr="00F366B1" w:rsidR="00E148C3">
        <w:rPr>
          <w:rFonts w:ascii="Times New Roman" w:eastAsia="Times New Roman" w:hAnsi="Times New Roman" w:cs="Times New Roman"/>
          <w:sz w:val="28"/>
          <w:szCs w:val="28"/>
        </w:rPr>
        <w:t>3</w:t>
      </w:r>
    </w:p>
    <w:p w:rsidR="006F3D58" w:rsidRPr="00F366B1" w:rsidP="007232BF">
      <w:pPr>
        <w:spacing w:after="0" w:line="240" w:lineRule="auto"/>
        <w:ind w:right="-1" w:firstLine="567"/>
        <w:jc w:val="center"/>
        <w:rPr>
          <w:rFonts w:ascii="Times New Roman" w:eastAsia="Times New Roman" w:hAnsi="Times New Roman" w:cs="Times New Roman"/>
          <w:sz w:val="28"/>
          <w:szCs w:val="28"/>
        </w:rPr>
      </w:pPr>
      <w:r w:rsidRPr="00F366B1">
        <w:rPr>
          <w:rFonts w:ascii="Times New Roman" w:eastAsia="Times New Roman" w:hAnsi="Times New Roman" w:cs="Times New Roman"/>
          <w:sz w:val="28"/>
          <w:szCs w:val="28"/>
        </w:rPr>
        <w:t>ПОСТАНОВЛЕНИЕ</w:t>
      </w:r>
    </w:p>
    <w:p w:rsidR="00DA7B9E" w:rsidRPr="00F366B1" w:rsidP="007232BF">
      <w:pPr>
        <w:spacing w:after="0" w:line="240" w:lineRule="auto"/>
        <w:ind w:right="-1" w:firstLine="567"/>
        <w:jc w:val="both"/>
        <w:rPr>
          <w:rFonts w:ascii="Times New Roman" w:eastAsia="Times New Roman" w:hAnsi="Times New Roman" w:cs="Times New Roman"/>
          <w:sz w:val="28"/>
          <w:szCs w:val="28"/>
        </w:rPr>
      </w:pPr>
    </w:p>
    <w:p w:rsidR="006F3D58" w:rsidRPr="00F366B1" w:rsidP="007232BF">
      <w:pPr>
        <w:spacing w:after="0" w:line="240" w:lineRule="auto"/>
        <w:ind w:right="-1"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данные изъяты </w:t>
      </w:r>
      <w:r w:rsidRPr="00F366B1">
        <w:rPr>
          <w:rFonts w:ascii="Times New Roman" w:eastAsia="Times New Roman" w:hAnsi="Times New Roman" w:cs="Times New Roman"/>
          <w:sz w:val="28"/>
          <w:szCs w:val="28"/>
        </w:rPr>
        <w:t xml:space="preserve">                                               </w:t>
      </w:r>
      <w:r w:rsidRPr="00F366B1" w:rsidR="00F366B1">
        <w:rPr>
          <w:rFonts w:ascii="Times New Roman" w:eastAsia="Times New Roman" w:hAnsi="Times New Roman" w:cs="Times New Roman"/>
          <w:sz w:val="28"/>
          <w:szCs w:val="28"/>
        </w:rPr>
        <w:t xml:space="preserve">                </w:t>
      </w:r>
      <w:r w:rsidR="0042570E">
        <w:rPr>
          <w:rFonts w:ascii="Times New Roman" w:eastAsia="Times New Roman" w:hAnsi="Times New Roman" w:cs="Times New Roman"/>
          <w:sz w:val="28"/>
          <w:szCs w:val="28"/>
        </w:rPr>
        <w:t xml:space="preserve">         </w:t>
      </w:r>
      <w:r w:rsidRPr="00F366B1" w:rsidR="00F366B1">
        <w:rPr>
          <w:rFonts w:ascii="Times New Roman" w:eastAsia="Times New Roman" w:hAnsi="Times New Roman" w:cs="Times New Roman"/>
          <w:sz w:val="28"/>
          <w:szCs w:val="28"/>
        </w:rPr>
        <w:t xml:space="preserve"> </w:t>
      </w:r>
      <w:r w:rsidRPr="00F366B1">
        <w:rPr>
          <w:rFonts w:ascii="Times New Roman" w:eastAsia="Times New Roman" w:hAnsi="Times New Roman" w:cs="Times New Roman"/>
          <w:sz w:val="28"/>
          <w:szCs w:val="28"/>
        </w:rPr>
        <w:t>г. Симферополь</w:t>
      </w:r>
    </w:p>
    <w:p w:rsidR="00EA282F" w:rsidRPr="00F366B1" w:rsidP="007232BF">
      <w:pPr>
        <w:spacing w:after="0" w:line="240" w:lineRule="auto"/>
        <w:ind w:right="-1" w:firstLine="567"/>
        <w:jc w:val="both"/>
        <w:rPr>
          <w:rFonts w:ascii="Times New Roman" w:eastAsia="Times New Roman" w:hAnsi="Times New Roman" w:cs="Times New Roman"/>
          <w:sz w:val="28"/>
          <w:szCs w:val="28"/>
        </w:rPr>
      </w:pPr>
    </w:p>
    <w:p w:rsidR="00B5110A" w:rsidRPr="00F366B1" w:rsidP="00583998">
      <w:pPr>
        <w:spacing w:after="0" w:line="240" w:lineRule="auto"/>
        <w:ind w:right="-1" w:firstLine="567"/>
        <w:jc w:val="both"/>
        <w:rPr>
          <w:rFonts w:ascii="Times New Roman" w:hAnsi="Times New Roman" w:cs="Times New Roman"/>
          <w:sz w:val="28"/>
          <w:szCs w:val="28"/>
        </w:rPr>
      </w:pPr>
      <w:r w:rsidRPr="00583998">
        <w:rPr>
          <w:rFonts w:ascii="Times New Roman" w:hAnsi="Times New Roman" w:cs="Times New Roman"/>
          <w:sz w:val="28"/>
          <w:szCs w:val="28"/>
        </w:rPr>
        <w:t>И.о. мирового судьи судебного участка № 6 Железнодорожного судебного района города Симферополя - мировой судья судебного участка № 5 Железнодорожного судебного района города Симферополя (Железнодорожный район городского округа Симферополь) Республики Крым Попова Н.И.</w:t>
      </w:r>
      <w:r w:rsidRPr="00F366B1" w:rsidR="00EA282F">
        <w:rPr>
          <w:rFonts w:ascii="Times New Roman" w:hAnsi="Times New Roman" w:cs="Times New Roman"/>
          <w:sz w:val="28"/>
          <w:szCs w:val="28"/>
        </w:rPr>
        <w:t xml:space="preserve">, рассмотрев в открытом </w:t>
      </w:r>
      <w:r w:rsidRPr="00F366B1">
        <w:rPr>
          <w:rFonts w:ascii="Times New Roman" w:hAnsi="Times New Roman" w:cs="Times New Roman"/>
          <w:sz w:val="28"/>
          <w:szCs w:val="28"/>
        </w:rPr>
        <w:t xml:space="preserve">судебном заседании материалы дела об административном правонарушении, в отношении </w:t>
      </w:r>
    </w:p>
    <w:p w:rsidR="00B5110A" w:rsidRPr="00F366B1" w:rsidP="007232B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данные изъяты</w:t>
      </w:r>
      <w:r w:rsidRPr="00517BFA" w:rsidR="00517BFA">
        <w:rPr>
          <w:rFonts w:ascii="Times New Roman" w:hAnsi="Times New Roman" w:cs="Times New Roman"/>
          <w:sz w:val="28"/>
          <w:szCs w:val="28"/>
        </w:rPr>
        <w:t xml:space="preserve">, </w:t>
      </w:r>
      <w:r>
        <w:rPr>
          <w:rFonts w:ascii="Times New Roman" w:hAnsi="Times New Roman" w:cs="Times New Roman"/>
          <w:sz w:val="28"/>
          <w:szCs w:val="28"/>
        </w:rPr>
        <w:t xml:space="preserve">данные изъяты </w:t>
      </w:r>
      <w:r w:rsidRPr="00517BFA" w:rsidR="00517BFA">
        <w:rPr>
          <w:rFonts w:ascii="Times New Roman" w:hAnsi="Times New Roman" w:cs="Times New Roman"/>
          <w:sz w:val="28"/>
          <w:szCs w:val="28"/>
        </w:rPr>
        <w:t xml:space="preserve">года рождения, уроженца </w:t>
      </w:r>
      <w:r>
        <w:rPr>
          <w:rFonts w:ascii="Times New Roman" w:hAnsi="Times New Roman" w:cs="Times New Roman"/>
          <w:sz w:val="28"/>
          <w:szCs w:val="28"/>
        </w:rPr>
        <w:t>данные изъяты</w:t>
      </w:r>
      <w:r w:rsidRPr="00517BFA" w:rsidR="00517BFA">
        <w:rPr>
          <w:rFonts w:ascii="Times New Roman" w:hAnsi="Times New Roman" w:cs="Times New Roman"/>
          <w:sz w:val="28"/>
          <w:szCs w:val="28"/>
        </w:rPr>
        <w:t xml:space="preserve">, гражданина Российской Федерации, паспорт </w:t>
      </w:r>
      <w:r>
        <w:rPr>
          <w:rFonts w:ascii="Times New Roman" w:hAnsi="Times New Roman" w:cs="Times New Roman"/>
          <w:sz w:val="28"/>
          <w:szCs w:val="28"/>
        </w:rPr>
        <w:t>данные изъяты</w:t>
      </w:r>
      <w:r w:rsidRPr="00517BFA" w:rsidR="00517BFA">
        <w:rPr>
          <w:rFonts w:ascii="Times New Roman" w:hAnsi="Times New Roman" w:cs="Times New Roman"/>
          <w:sz w:val="28"/>
          <w:szCs w:val="28"/>
        </w:rPr>
        <w:t xml:space="preserve">, зарегистрированного по адресу: </w:t>
      </w:r>
      <w:r>
        <w:rPr>
          <w:rFonts w:ascii="Times New Roman" w:hAnsi="Times New Roman" w:cs="Times New Roman"/>
          <w:sz w:val="28"/>
          <w:szCs w:val="28"/>
        </w:rPr>
        <w:t>данные изъяты</w:t>
      </w:r>
      <w:r w:rsidRPr="00517BFA" w:rsidR="00517BFA">
        <w:rPr>
          <w:rFonts w:ascii="Times New Roman" w:hAnsi="Times New Roman" w:cs="Times New Roman"/>
          <w:sz w:val="28"/>
          <w:szCs w:val="28"/>
        </w:rPr>
        <w:t>,</w:t>
      </w:r>
    </w:p>
    <w:p w:rsidR="00EA282F" w:rsidRPr="00F366B1" w:rsidP="00583998">
      <w:pPr>
        <w:spacing w:after="0" w:line="240" w:lineRule="auto"/>
        <w:ind w:right="-1" w:firstLine="567"/>
        <w:jc w:val="both"/>
        <w:rPr>
          <w:rFonts w:ascii="Times New Roman" w:hAnsi="Times New Roman" w:cs="Times New Roman"/>
          <w:sz w:val="28"/>
          <w:szCs w:val="28"/>
        </w:rPr>
      </w:pPr>
      <w:r w:rsidRPr="00F366B1">
        <w:rPr>
          <w:rFonts w:ascii="Times New Roman" w:hAnsi="Times New Roman" w:cs="Times New Roman"/>
          <w:sz w:val="28"/>
          <w:szCs w:val="28"/>
        </w:rPr>
        <w:t xml:space="preserve">о привлечении его к административной ответственности за правонарушение, предусмотренное ст. 15.6 ч.1 Кодекса Российской Федерации об административных правонарушениях, </w:t>
      </w:r>
    </w:p>
    <w:p w:rsidR="00B5110A" w:rsidRPr="00F366B1" w:rsidP="007232BF">
      <w:pPr>
        <w:spacing w:after="0" w:line="240" w:lineRule="auto"/>
        <w:ind w:right="-1" w:firstLine="567"/>
        <w:jc w:val="both"/>
        <w:rPr>
          <w:rFonts w:ascii="Times New Roman" w:hAnsi="Times New Roman" w:cs="Times New Roman"/>
          <w:sz w:val="28"/>
          <w:szCs w:val="28"/>
        </w:rPr>
      </w:pPr>
      <w:r w:rsidRPr="00F366B1">
        <w:rPr>
          <w:rFonts w:ascii="Times New Roman" w:hAnsi="Times New Roman" w:cs="Times New Roman"/>
          <w:sz w:val="28"/>
          <w:szCs w:val="28"/>
        </w:rPr>
        <w:t xml:space="preserve"> </w:t>
      </w:r>
      <w:r w:rsidRPr="00F366B1">
        <w:rPr>
          <w:rFonts w:ascii="Times New Roman" w:hAnsi="Times New Roman" w:cs="Times New Roman"/>
          <w:sz w:val="28"/>
          <w:szCs w:val="28"/>
        </w:rPr>
        <w:tab/>
      </w:r>
      <w:r w:rsidRPr="00F366B1">
        <w:rPr>
          <w:rFonts w:ascii="Times New Roman" w:hAnsi="Times New Roman" w:cs="Times New Roman"/>
          <w:sz w:val="28"/>
          <w:szCs w:val="28"/>
        </w:rPr>
        <w:tab/>
      </w:r>
      <w:r w:rsidRPr="00F366B1">
        <w:rPr>
          <w:rFonts w:ascii="Times New Roman" w:hAnsi="Times New Roman" w:cs="Times New Roman"/>
          <w:sz w:val="28"/>
          <w:szCs w:val="28"/>
        </w:rPr>
        <w:tab/>
      </w:r>
      <w:r w:rsidRPr="00F366B1">
        <w:rPr>
          <w:rFonts w:ascii="Times New Roman" w:hAnsi="Times New Roman" w:cs="Times New Roman"/>
          <w:sz w:val="28"/>
          <w:szCs w:val="28"/>
        </w:rPr>
        <w:tab/>
      </w:r>
      <w:r w:rsidRPr="00F366B1">
        <w:rPr>
          <w:rFonts w:ascii="Times New Roman" w:hAnsi="Times New Roman" w:cs="Times New Roman"/>
          <w:sz w:val="28"/>
          <w:szCs w:val="28"/>
        </w:rPr>
        <w:tab/>
        <w:t xml:space="preserve">    </w:t>
      </w:r>
      <w:r w:rsidR="00583998">
        <w:rPr>
          <w:rFonts w:ascii="Times New Roman" w:hAnsi="Times New Roman" w:cs="Times New Roman"/>
          <w:sz w:val="28"/>
          <w:szCs w:val="28"/>
        </w:rPr>
        <w:t xml:space="preserve">        </w:t>
      </w:r>
      <w:r w:rsidRPr="00F366B1">
        <w:rPr>
          <w:rFonts w:ascii="Times New Roman" w:hAnsi="Times New Roman" w:cs="Times New Roman"/>
          <w:sz w:val="28"/>
          <w:szCs w:val="28"/>
        </w:rPr>
        <w:t>УСТАНОВИЛ:</w:t>
      </w:r>
    </w:p>
    <w:p w:rsidR="00B5110A" w:rsidRPr="00F366B1" w:rsidP="007232BF">
      <w:pPr>
        <w:spacing w:after="0" w:line="240" w:lineRule="auto"/>
        <w:ind w:right="-1" w:firstLine="567"/>
        <w:jc w:val="both"/>
        <w:rPr>
          <w:rFonts w:ascii="Times New Roman" w:hAnsi="Times New Roman" w:cs="Times New Roman"/>
          <w:sz w:val="28"/>
          <w:szCs w:val="28"/>
        </w:rPr>
      </w:pPr>
    </w:p>
    <w:p w:rsidR="00B5110A" w:rsidRPr="00F366B1" w:rsidP="0042570E">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данные изъяты</w:t>
      </w:r>
      <w:r w:rsidRPr="00F366B1">
        <w:rPr>
          <w:rFonts w:ascii="Times New Roman" w:hAnsi="Times New Roman" w:cs="Times New Roman"/>
          <w:sz w:val="28"/>
          <w:szCs w:val="28"/>
        </w:rPr>
        <w:t xml:space="preserve">, являясь </w:t>
      </w:r>
      <w:r w:rsidR="00981260">
        <w:rPr>
          <w:rFonts w:ascii="Times New Roman" w:hAnsi="Times New Roman" w:cs="Times New Roman"/>
          <w:sz w:val="28"/>
          <w:szCs w:val="28"/>
        </w:rPr>
        <w:t xml:space="preserve">генеральным </w:t>
      </w:r>
      <w:r w:rsidRPr="00F366B1">
        <w:rPr>
          <w:rFonts w:ascii="Times New Roman" w:hAnsi="Times New Roman" w:cs="Times New Roman"/>
          <w:sz w:val="28"/>
          <w:szCs w:val="28"/>
        </w:rPr>
        <w:t xml:space="preserve">директором </w:t>
      </w:r>
      <w:r>
        <w:rPr>
          <w:rFonts w:ascii="Times New Roman" w:hAnsi="Times New Roman" w:cs="Times New Roman"/>
          <w:sz w:val="28"/>
          <w:szCs w:val="28"/>
        </w:rPr>
        <w:t xml:space="preserve">данные изъяты </w:t>
      </w:r>
      <w:r w:rsidRPr="00517BFA" w:rsidR="00517BFA">
        <w:rPr>
          <w:rFonts w:ascii="Times New Roman" w:hAnsi="Times New Roman" w:cs="Times New Roman"/>
          <w:sz w:val="28"/>
          <w:szCs w:val="28"/>
        </w:rPr>
        <w:t xml:space="preserve"> (далее </w:t>
      </w:r>
      <w:r>
        <w:rPr>
          <w:rFonts w:ascii="Times New Roman" w:hAnsi="Times New Roman" w:cs="Times New Roman"/>
          <w:sz w:val="28"/>
          <w:szCs w:val="28"/>
        </w:rPr>
        <w:t>данные изъяты</w:t>
      </w:r>
      <w:r w:rsidRPr="00517BFA" w:rsidR="00517BFA">
        <w:rPr>
          <w:rFonts w:ascii="Times New Roman" w:hAnsi="Times New Roman" w:cs="Times New Roman"/>
          <w:sz w:val="28"/>
          <w:szCs w:val="28"/>
        </w:rPr>
        <w:t xml:space="preserve">, юридическое лицо), зарегистрированного по адресу: </w:t>
      </w:r>
      <w:r>
        <w:rPr>
          <w:rFonts w:ascii="Times New Roman" w:hAnsi="Times New Roman" w:cs="Times New Roman"/>
          <w:sz w:val="28"/>
          <w:szCs w:val="28"/>
        </w:rPr>
        <w:t>данные изъяты</w:t>
      </w:r>
      <w:r w:rsidR="0042570E">
        <w:rPr>
          <w:rFonts w:ascii="Times New Roman" w:hAnsi="Times New Roman" w:cs="Times New Roman"/>
          <w:sz w:val="28"/>
          <w:szCs w:val="28"/>
        </w:rPr>
        <w:t>,</w:t>
      </w:r>
      <w:r w:rsidRPr="00517BFA" w:rsidR="00517BFA">
        <w:rPr>
          <w:rFonts w:ascii="Times New Roman" w:hAnsi="Times New Roman" w:cs="Times New Roman"/>
          <w:sz w:val="28"/>
          <w:szCs w:val="28"/>
        </w:rPr>
        <w:t xml:space="preserve"> </w:t>
      </w:r>
      <w:r w:rsidRPr="0042570E" w:rsidR="0042570E">
        <w:rPr>
          <w:rFonts w:ascii="Times New Roman" w:hAnsi="Times New Roman" w:cs="Times New Roman"/>
          <w:sz w:val="28"/>
          <w:szCs w:val="28"/>
        </w:rPr>
        <w:t xml:space="preserve">не представил в налоговые органы в установленный законодательством о налогах и сборах срок налоговую декларацию по налогу на прибыль за 9 месяцев </w:t>
      </w:r>
      <w:r>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 </w:t>
      </w:r>
      <w:r w:rsidRPr="0042570E" w:rsidR="0042570E">
        <w:rPr>
          <w:rFonts w:ascii="Times New Roman" w:hAnsi="Times New Roman" w:cs="Times New Roman"/>
          <w:sz w:val="28"/>
          <w:szCs w:val="28"/>
        </w:rPr>
        <w:t xml:space="preserve">года (расчет авансового платежа за отчетный период код 33, который относится к сведениям, необходимым для осуществления налогового контроля, тем самым нарушив п.3 ст. 289 Налогового кодекса </w:t>
      </w:r>
      <w:r w:rsidR="0042570E">
        <w:rPr>
          <w:rFonts w:ascii="Times New Roman" w:hAnsi="Times New Roman" w:cs="Times New Roman"/>
          <w:sz w:val="28"/>
          <w:szCs w:val="28"/>
        </w:rPr>
        <w:t xml:space="preserve">Российской Федерации.  </w:t>
      </w:r>
    </w:p>
    <w:p w:rsidR="00ED29C7" w:rsidRPr="00ED29C7" w:rsidP="007232BF">
      <w:pPr>
        <w:spacing w:after="0" w:line="240" w:lineRule="auto"/>
        <w:ind w:right="-1" w:firstLine="567"/>
        <w:jc w:val="both"/>
        <w:rPr>
          <w:rFonts w:ascii="Times New Roman" w:eastAsia="Times New Roman" w:hAnsi="Times New Roman" w:cs="Times New Roman"/>
          <w:sz w:val="28"/>
          <w:szCs w:val="28"/>
          <w:shd w:val="clear" w:color="auto" w:fill="FFFFFF"/>
        </w:rPr>
      </w:pPr>
      <w:r w:rsidRPr="00517BFA">
        <w:rPr>
          <w:rFonts w:ascii="Times New Roman" w:eastAsia="Times New Roman" w:hAnsi="Times New Roman" w:cs="Times New Roman"/>
          <w:sz w:val="28"/>
          <w:szCs w:val="28"/>
        </w:rPr>
        <w:t xml:space="preserve">В судебное заседание </w:t>
      </w:r>
      <w:r w:rsidR="00E45944">
        <w:rPr>
          <w:rFonts w:ascii="Times New Roman" w:hAnsi="Times New Roman" w:cs="Times New Roman"/>
          <w:sz w:val="28"/>
          <w:szCs w:val="28"/>
        </w:rPr>
        <w:t xml:space="preserve">данные изъяты </w:t>
      </w:r>
      <w:r w:rsidRPr="00517BFA">
        <w:rPr>
          <w:rFonts w:ascii="Times New Roman" w:eastAsia="Times New Roman" w:hAnsi="Times New Roman" w:cs="Times New Roman"/>
          <w:sz w:val="28"/>
          <w:szCs w:val="28"/>
        </w:rPr>
        <w:t xml:space="preserve"> не явился, о дате, времени и месте рассмотрения дела уведомлен надлежащим образом, почтовая корреспонденция, направленная по адресу места жительства лица, в отношении которого ведется производство по делу об административном правонарушении, возвращена в суд с отметкой об истечении срока хранения</w:t>
      </w:r>
      <w:r w:rsidRPr="00ED29C7">
        <w:rPr>
          <w:rFonts w:ascii="Times New Roman" w:eastAsia="Times New Roman" w:hAnsi="Times New Roman" w:cs="Times New Roman"/>
          <w:color w:val="000000"/>
          <w:sz w:val="28"/>
          <w:szCs w:val="28"/>
        </w:rPr>
        <w:t>.</w:t>
      </w:r>
    </w:p>
    <w:p w:rsidR="00517BFA" w:rsidRPr="00517BFA" w:rsidP="007232BF">
      <w:pPr>
        <w:pStyle w:val="ConsPlusNormal"/>
        <w:ind w:right="-1" w:firstLine="567"/>
        <w:jc w:val="both"/>
      </w:pPr>
      <w:r w:rsidRPr="00517BFA">
        <w:t xml:space="preserve">С учетом разъяснений, данных в 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00E45944">
        <w:t xml:space="preserve">данные изъяты </w:t>
      </w:r>
      <w:r w:rsidRPr="00517BFA">
        <w:t>считается надлежаще извещенным о времени и месте рассмотрения дела об административном правонарушении.</w:t>
      </w:r>
    </w:p>
    <w:p w:rsidR="00ED29C7" w:rsidRPr="00ED29C7" w:rsidP="007232BF">
      <w:pPr>
        <w:pStyle w:val="ConsPlusNormal"/>
        <w:ind w:right="-1" w:firstLine="567"/>
        <w:jc w:val="both"/>
        <w:rPr>
          <w:shd w:val="clear" w:color="auto" w:fill="FFFFFF"/>
        </w:rPr>
      </w:pPr>
      <w:r w:rsidRPr="00ED29C7">
        <w:t xml:space="preserve">Учитывая данные о надлежащем извещении </w:t>
      </w:r>
      <w:r w:rsidR="00E45944">
        <w:t>данные изъяты</w:t>
      </w:r>
      <w:r w:rsidRPr="00ED29C7">
        <w:t>, а также принимая во внимание отсутствие</w:t>
      </w:r>
      <w:r w:rsidR="00517BFA">
        <w:t xml:space="preserve"> ходатайств об отложении дела, </w:t>
      </w:r>
      <w:r w:rsidRPr="00ED29C7">
        <w:t xml:space="preserve">на основании ст. 25.1 ч.2 КоАП РФ, прихожу к выводу о возможности  рассмотрения дела  в отсутствие </w:t>
      </w:r>
      <w:r w:rsidR="00E45944">
        <w:t>данные изъяты</w:t>
      </w:r>
      <w:r w:rsidRPr="00ED29C7">
        <w:rPr>
          <w:shd w:val="clear" w:color="auto" w:fill="FFFFFF"/>
        </w:rPr>
        <w:t>.</w:t>
      </w:r>
    </w:p>
    <w:p w:rsidR="00ED29C7" w:rsidRPr="00ED29C7" w:rsidP="007232BF">
      <w:pPr>
        <w:pStyle w:val="ConsPlusNormal"/>
        <w:ind w:right="-1" w:firstLine="567"/>
        <w:jc w:val="both"/>
        <w:rPr>
          <w:shd w:val="clear" w:color="auto" w:fill="FFFFFF"/>
        </w:rPr>
      </w:pPr>
      <w:r w:rsidRPr="00ED29C7">
        <w:t>Изучив  материал об административном правонарушении,  и</w:t>
      </w:r>
      <w:r w:rsidRPr="00ED29C7">
        <w:rPr>
          <w:shd w:val="clear" w:color="auto" w:fill="FFFFFF"/>
        </w:rPr>
        <w:t xml:space="preserve">сследовав и оценив представленные по делу доказательства, прихожу к выводу о том, что в действиях </w:t>
      </w:r>
      <w:r w:rsidR="00E45944">
        <w:t xml:space="preserve">данные изъяты </w:t>
      </w:r>
      <w:r w:rsidRPr="00ED29C7">
        <w:rPr>
          <w:shd w:val="clear" w:color="auto" w:fill="FFFFFF"/>
        </w:rPr>
        <w:t xml:space="preserve"> имеются признаки административного правонарушения, предусмотренного ст.15.6 ч.1 КоАП РФ. </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Согласно пункта 1 ст. 80 Налогового кодекса Российской Федерации, 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Расчет авансового платежа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 Расчет авансового платежа представляется в случаях, предусмотренных настоящим Кодексом применительно к конкретному налогу.</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Порядок уплаты налогов и сборов установлен статьей 58 Налогового кодекса Российской Федерации.</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 xml:space="preserve">В соответствии с пунктом 1 ст. 58 Налогового кодекса Российской Федерации, </w:t>
      </w:r>
      <w:hyperlink r:id="rId4" w:history="1">
        <w:r w:rsidRPr="0042570E">
          <w:rPr>
            <w:rStyle w:val="Hyperlink"/>
            <w:rFonts w:ascii="Times New Roman" w:hAnsi="Times New Roman" w:cs="Times New Roman"/>
            <w:sz w:val="28"/>
            <w:szCs w:val="28"/>
          </w:rPr>
          <w:t>у</w:t>
        </w:r>
      </w:hyperlink>
      <w:r w:rsidRPr="0042570E">
        <w:rPr>
          <w:rFonts w:ascii="Times New Roman" w:hAnsi="Times New Roman" w:cs="Times New Roman"/>
          <w:sz w:val="28"/>
          <w:szCs w:val="28"/>
        </w:rPr>
        <w:t>плата (перечисление) налога, авансовых платежей по налогам в бюджетную систему Российской Федерации осуществляется в качестве единого налогового платежа, если иное не предусмотрено настоящим пунктом.</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Пунктом 3 статьи 58 Налогового кодекса Российской Федерации предусмотрено, что в соответствии с настоящим Кодексом может предусматриваться уплата (перечисление) в течение налогового периода предварительных платежей по налогу - авансовых платежей. Обязанность по уплате авансовых платежей признается исполненной в порядке, аналогичном для уплаты налога.</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Порядок и сроки предоставления налоговых деклараций по налогу на прибыль регулируется главой 25 Налогового кодекса Российской Федерации.</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 xml:space="preserve">Пунктом 1 и 2 ст. 285 Налогового кодекса Российской Федерации предусмотрено, что налоговым периодом по налогу признается календарный год. </w:t>
      </w:r>
      <w:r w:rsidRPr="0042570E">
        <w:rPr>
          <w:rFonts w:ascii="Times New Roman" w:hAnsi="Times New Roman" w:cs="Times New Roman"/>
          <w:sz w:val="28"/>
          <w:szCs w:val="28"/>
        </w:rPr>
        <w:t>Отчетными периодами по налогу признаются первый квартал, полугодие и девять месяцев календарного года.</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В соответствии с пунктом 2 ст. 286 Налогового кодекса Российской Федерации, По итогам каждого отчетного (налогового) периода, если иное не предусмотрено настоящей статьей, налогоплательщики исчисляют сумму авансового платежа (налога),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Согласно п. 3 ст. 289 Налогового кодекса Российской Федерации, налогоплательщики представляют налоговые декларации (налоговые расчеты) не позднее 28 календарных дней со дня окончания соответствующего </w:t>
      </w:r>
      <w:hyperlink r:id="rId5" w:anchor="dst102672" w:history="1">
        <w:r w:rsidRPr="0042570E">
          <w:rPr>
            <w:rStyle w:val="Hyperlink"/>
            <w:rFonts w:ascii="Times New Roman" w:hAnsi="Times New Roman" w:cs="Times New Roman"/>
            <w:sz w:val="28"/>
            <w:szCs w:val="28"/>
          </w:rPr>
          <w:t>отчетного периода</w:t>
        </w:r>
      </w:hyperlink>
      <w:r w:rsidRPr="0042570E">
        <w:rPr>
          <w:rFonts w:ascii="Times New Roman" w:hAnsi="Times New Roman" w:cs="Times New Roman"/>
          <w:sz w:val="28"/>
          <w:szCs w:val="28"/>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 xml:space="preserve">Следовательно, срок предоставления декларации по налогу на прибыль за 9 месяцев </w:t>
      </w:r>
      <w:r w:rsidR="00E45944">
        <w:rPr>
          <w:rFonts w:ascii="Times New Roman" w:hAnsi="Times New Roman" w:cs="Times New Roman"/>
          <w:sz w:val="28"/>
          <w:szCs w:val="28"/>
        </w:rPr>
        <w:t xml:space="preserve">данные изъяты </w:t>
      </w:r>
      <w:r w:rsidRPr="0042570E">
        <w:rPr>
          <w:rFonts w:ascii="Times New Roman" w:hAnsi="Times New Roman" w:cs="Times New Roman"/>
          <w:sz w:val="28"/>
          <w:szCs w:val="28"/>
        </w:rPr>
        <w:t xml:space="preserve"> года – не позднее </w:t>
      </w:r>
      <w:r w:rsidR="00E45944">
        <w:rPr>
          <w:rFonts w:ascii="Times New Roman" w:hAnsi="Times New Roman" w:cs="Times New Roman"/>
          <w:sz w:val="28"/>
          <w:szCs w:val="28"/>
        </w:rPr>
        <w:t xml:space="preserve">данные изъяты </w:t>
      </w:r>
      <w:r w:rsidRPr="0042570E">
        <w:rPr>
          <w:rFonts w:ascii="Times New Roman" w:hAnsi="Times New Roman" w:cs="Times New Roman"/>
          <w:sz w:val="28"/>
          <w:szCs w:val="28"/>
        </w:rPr>
        <w:t>года.</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 xml:space="preserve">Первичная налоговая декларация по налогу на прибыль за 9 месяцев </w:t>
      </w:r>
      <w:r w:rsidR="00E45944">
        <w:rPr>
          <w:rFonts w:ascii="Times New Roman" w:hAnsi="Times New Roman" w:cs="Times New Roman"/>
          <w:sz w:val="28"/>
          <w:szCs w:val="28"/>
        </w:rPr>
        <w:t xml:space="preserve">данные изъяты </w:t>
      </w:r>
      <w:r w:rsidRPr="0042570E">
        <w:rPr>
          <w:rFonts w:ascii="Times New Roman" w:hAnsi="Times New Roman" w:cs="Times New Roman"/>
          <w:sz w:val="28"/>
          <w:szCs w:val="28"/>
        </w:rPr>
        <w:t xml:space="preserve">года (расчет авансового платежа за отчетный период код 33, который относится к сведениям, необходимым для осуществления налогового контроля) подана </w:t>
      </w:r>
      <w:r w:rsidR="00E45944">
        <w:rPr>
          <w:rFonts w:ascii="Times New Roman" w:hAnsi="Times New Roman" w:cs="Times New Roman"/>
          <w:sz w:val="28"/>
          <w:szCs w:val="28"/>
        </w:rPr>
        <w:t xml:space="preserve">данные изъяты </w:t>
      </w:r>
      <w:r w:rsidR="00236F60">
        <w:rPr>
          <w:rFonts w:ascii="Times New Roman" w:hAnsi="Times New Roman" w:cs="Times New Roman"/>
          <w:sz w:val="28"/>
          <w:szCs w:val="28"/>
        </w:rPr>
        <w:t xml:space="preserve"> </w:t>
      </w:r>
      <w:r w:rsidRPr="0042570E">
        <w:rPr>
          <w:rFonts w:ascii="Times New Roman" w:hAnsi="Times New Roman" w:cs="Times New Roman"/>
          <w:sz w:val="28"/>
          <w:szCs w:val="28"/>
        </w:rPr>
        <w:t xml:space="preserve">в ИФНС России по г. Симферополю средствами телекоммуникационной связи – </w:t>
      </w:r>
      <w:r w:rsidR="00E45944">
        <w:rPr>
          <w:rFonts w:ascii="Times New Roman" w:hAnsi="Times New Roman" w:cs="Times New Roman"/>
          <w:sz w:val="28"/>
          <w:szCs w:val="28"/>
        </w:rPr>
        <w:t xml:space="preserve">данные изъяты </w:t>
      </w:r>
      <w:r w:rsidR="00675716">
        <w:rPr>
          <w:rFonts w:ascii="Times New Roman" w:hAnsi="Times New Roman" w:cs="Times New Roman"/>
          <w:sz w:val="28"/>
          <w:szCs w:val="28"/>
        </w:rPr>
        <w:t xml:space="preserve">года (вх. </w:t>
      </w:r>
      <w:r w:rsidR="00E45944">
        <w:rPr>
          <w:rFonts w:ascii="Times New Roman" w:hAnsi="Times New Roman" w:cs="Times New Roman"/>
          <w:sz w:val="28"/>
          <w:szCs w:val="28"/>
        </w:rPr>
        <w:t xml:space="preserve">данные изъяты </w:t>
      </w:r>
      <w:r w:rsidRPr="0042570E">
        <w:rPr>
          <w:rFonts w:ascii="Times New Roman" w:hAnsi="Times New Roman" w:cs="Times New Roman"/>
          <w:sz w:val="28"/>
          <w:szCs w:val="28"/>
        </w:rPr>
        <w:t xml:space="preserve">), предельный срок предоставления декларации – </w:t>
      </w:r>
      <w:r w:rsidR="00E45944">
        <w:rPr>
          <w:rFonts w:ascii="Times New Roman" w:hAnsi="Times New Roman" w:cs="Times New Roman"/>
          <w:sz w:val="28"/>
          <w:szCs w:val="28"/>
        </w:rPr>
        <w:t xml:space="preserve">данные изъяты </w:t>
      </w:r>
      <w:r w:rsidRPr="0042570E">
        <w:rPr>
          <w:rFonts w:ascii="Times New Roman" w:hAnsi="Times New Roman" w:cs="Times New Roman"/>
          <w:sz w:val="28"/>
          <w:szCs w:val="28"/>
        </w:rPr>
        <w:t xml:space="preserve">года, таким образом документ был представлен на </w:t>
      </w:r>
      <w:r w:rsidR="00675716">
        <w:rPr>
          <w:rFonts w:ascii="Times New Roman" w:hAnsi="Times New Roman" w:cs="Times New Roman"/>
          <w:sz w:val="28"/>
          <w:szCs w:val="28"/>
        </w:rPr>
        <w:t>11</w:t>
      </w:r>
      <w:r w:rsidRPr="0042570E">
        <w:rPr>
          <w:rFonts w:ascii="Times New Roman" w:hAnsi="Times New Roman" w:cs="Times New Roman"/>
          <w:sz w:val="28"/>
          <w:szCs w:val="28"/>
        </w:rPr>
        <w:t xml:space="preserve"> календарный день после предельного срока предоставления декларации.</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По факту данного нарушения составлен акт №</w:t>
      </w:r>
      <w:r w:rsidR="00E45944">
        <w:rPr>
          <w:rFonts w:ascii="Times New Roman" w:hAnsi="Times New Roman" w:cs="Times New Roman"/>
          <w:sz w:val="28"/>
          <w:szCs w:val="28"/>
        </w:rPr>
        <w:t xml:space="preserve">данные изъяты </w:t>
      </w:r>
      <w:r w:rsidRPr="0042570E">
        <w:rPr>
          <w:rFonts w:ascii="Times New Roman" w:hAnsi="Times New Roman" w:cs="Times New Roman"/>
          <w:sz w:val="28"/>
          <w:szCs w:val="28"/>
        </w:rPr>
        <w:t xml:space="preserve"> от </w:t>
      </w:r>
      <w:r w:rsidR="00E45944">
        <w:rPr>
          <w:rFonts w:ascii="Times New Roman" w:hAnsi="Times New Roman" w:cs="Times New Roman"/>
          <w:sz w:val="28"/>
          <w:szCs w:val="28"/>
        </w:rPr>
        <w:t xml:space="preserve">данные изъяты </w:t>
      </w:r>
      <w:r w:rsidRPr="0042570E">
        <w:rPr>
          <w:rFonts w:ascii="Times New Roman" w:hAnsi="Times New Roman" w:cs="Times New Roman"/>
          <w:sz w:val="28"/>
          <w:szCs w:val="28"/>
        </w:rPr>
        <w:t xml:space="preserve">года. </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 xml:space="preserve">Данные обстоятельства стали основанием для составления в отношении </w:t>
      </w:r>
      <w:r w:rsidR="00E45944">
        <w:rPr>
          <w:rFonts w:ascii="Times New Roman" w:hAnsi="Times New Roman" w:cs="Times New Roman"/>
          <w:sz w:val="28"/>
          <w:szCs w:val="28"/>
        </w:rPr>
        <w:t>данные изъяты</w:t>
      </w:r>
      <w:r w:rsidRPr="0042570E">
        <w:rPr>
          <w:rFonts w:ascii="Times New Roman" w:hAnsi="Times New Roman" w:cs="Times New Roman"/>
          <w:sz w:val="28"/>
          <w:szCs w:val="28"/>
        </w:rPr>
        <w:t>, протокола об административном правонарушении по ч. 1 ст. 15.6 Кодекса Российской Федерации об административных правонарушениях.</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 xml:space="preserve">Ответственность по ч. 1 ст. 15.6 Кодекса Российской Федерации об административных правонарушениях наступает за непредставление в </w:t>
      </w:r>
      <w:r w:rsidRPr="0042570E">
        <w:rPr>
          <w:rFonts w:ascii="Times New Roman" w:hAnsi="Times New Roman" w:cs="Times New Roman"/>
          <w:sz w:val="28"/>
          <w:szCs w:val="28"/>
        </w:rPr>
        <w:t>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675716"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 xml:space="preserve">Согласно сведениям из Единого государственного реестра юридических лиц генеральным директором </w:t>
      </w:r>
      <w:r w:rsidR="00E45944">
        <w:rPr>
          <w:rFonts w:ascii="Times New Roman" w:hAnsi="Times New Roman" w:cs="Times New Roman"/>
          <w:sz w:val="28"/>
          <w:szCs w:val="28"/>
        </w:rPr>
        <w:t xml:space="preserve">данные изъяты </w:t>
      </w:r>
      <w:r w:rsidRPr="00675716">
        <w:rPr>
          <w:rFonts w:ascii="Times New Roman" w:hAnsi="Times New Roman" w:cs="Times New Roman"/>
          <w:sz w:val="28"/>
          <w:szCs w:val="28"/>
        </w:rPr>
        <w:t xml:space="preserve"> </w:t>
      </w:r>
      <w:r w:rsidRPr="0042570E">
        <w:rPr>
          <w:rFonts w:ascii="Times New Roman" w:hAnsi="Times New Roman" w:cs="Times New Roman"/>
          <w:sz w:val="28"/>
          <w:szCs w:val="28"/>
        </w:rPr>
        <w:t xml:space="preserve">является </w:t>
      </w:r>
      <w:r w:rsidR="00E45944">
        <w:rPr>
          <w:rFonts w:ascii="Times New Roman" w:hAnsi="Times New Roman" w:cs="Times New Roman"/>
          <w:sz w:val="28"/>
          <w:szCs w:val="28"/>
        </w:rPr>
        <w:t>данные изъяты</w:t>
      </w:r>
      <w:r w:rsidRPr="00675716">
        <w:rPr>
          <w:rFonts w:ascii="Times New Roman" w:hAnsi="Times New Roman" w:cs="Times New Roman"/>
          <w:sz w:val="28"/>
          <w:szCs w:val="28"/>
        </w:rPr>
        <w:t>.</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00E45944">
        <w:rPr>
          <w:rFonts w:ascii="Times New Roman" w:hAnsi="Times New Roman" w:cs="Times New Roman"/>
          <w:sz w:val="28"/>
          <w:szCs w:val="28"/>
        </w:rPr>
        <w:t>данные изъяты</w:t>
      </w:r>
      <w:r w:rsidR="00675716">
        <w:rPr>
          <w:rFonts w:ascii="Times New Roman" w:hAnsi="Times New Roman" w:cs="Times New Roman"/>
          <w:sz w:val="28"/>
          <w:szCs w:val="28"/>
        </w:rPr>
        <w:t xml:space="preserve">. </w:t>
      </w:r>
      <w:r w:rsidRPr="0042570E">
        <w:rPr>
          <w:rFonts w:ascii="Times New Roman" w:hAnsi="Times New Roman" w:cs="Times New Roman"/>
          <w:sz w:val="28"/>
          <w:szCs w:val="28"/>
        </w:rPr>
        <w:t>Опровергающих указанные обстоятельства доказательств мировому судье не представлено.</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 xml:space="preserve">Вина </w:t>
      </w:r>
      <w:r w:rsidR="00E45944">
        <w:rPr>
          <w:rFonts w:ascii="Times New Roman" w:hAnsi="Times New Roman" w:cs="Times New Roman"/>
          <w:sz w:val="28"/>
          <w:szCs w:val="28"/>
        </w:rPr>
        <w:t xml:space="preserve">данные изъяты </w:t>
      </w:r>
      <w:r w:rsidR="00675716">
        <w:rPr>
          <w:rFonts w:ascii="Times New Roman" w:hAnsi="Times New Roman" w:cs="Times New Roman"/>
          <w:sz w:val="28"/>
          <w:szCs w:val="28"/>
        </w:rPr>
        <w:t xml:space="preserve"> </w:t>
      </w:r>
      <w:r w:rsidRPr="0042570E">
        <w:rPr>
          <w:rFonts w:ascii="Times New Roman" w:hAnsi="Times New Roman" w:cs="Times New Roman"/>
          <w:sz w:val="28"/>
          <w:szCs w:val="28"/>
        </w:rPr>
        <w:t>в совершении инкриминированного правонарушения подтверждается протоколом об административном правонарушении №</w:t>
      </w:r>
      <w:r w:rsidR="00675716">
        <w:rPr>
          <w:rFonts w:ascii="Times New Roman" w:hAnsi="Times New Roman" w:cs="Times New Roman"/>
          <w:sz w:val="28"/>
          <w:szCs w:val="28"/>
        </w:rPr>
        <w:t xml:space="preserve"> </w:t>
      </w:r>
      <w:r w:rsidR="00E45944">
        <w:rPr>
          <w:rFonts w:ascii="Times New Roman" w:hAnsi="Times New Roman" w:cs="Times New Roman"/>
          <w:sz w:val="28"/>
          <w:szCs w:val="28"/>
        </w:rPr>
        <w:t xml:space="preserve">данные изъяты </w:t>
      </w:r>
      <w:r w:rsidRPr="0042570E">
        <w:rPr>
          <w:rFonts w:ascii="Times New Roman" w:hAnsi="Times New Roman" w:cs="Times New Roman"/>
          <w:sz w:val="28"/>
          <w:szCs w:val="28"/>
        </w:rPr>
        <w:t xml:space="preserve"> от </w:t>
      </w:r>
      <w:r w:rsidR="00E45944">
        <w:rPr>
          <w:rFonts w:ascii="Times New Roman" w:hAnsi="Times New Roman" w:cs="Times New Roman"/>
          <w:sz w:val="28"/>
          <w:szCs w:val="28"/>
        </w:rPr>
        <w:t xml:space="preserve">данные изъяты </w:t>
      </w:r>
      <w:r w:rsidRPr="0042570E">
        <w:rPr>
          <w:rFonts w:ascii="Times New Roman" w:hAnsi="Times New Roman" w:cs="Times New Roman"/>
          <w:sz w:val="28"/>
          <w:szCs w:val="28"/>
        </w:rPr>
        <w:t>года, копией налоговой декларации по налогу на прибыль организаций, копией квитанции о приеме налоговой декларации (расчета) в электронном в</w:t>
      </w:r>
      <w:r w:rsidR="00583998">
        <w:rPr>
          <w:rFonts w:ascii="Times New Roman" w:hAnsi="Times New Roman" w:cs="Times New Roman"/>
          <w:sz w:val="28"/>
          <w:szCs w:val="28"/>
        </w:rPr>
        <w:t xml:space="preserve">иде, копией акта № </w:t>
      </w:r>
      <w:r w:rsidR="00E45944">
        <w:rPr>
          <w:rFonts w:ascii="Times New Roman" w:hAnsi="Times New Roman" w:cs="Times New Roman"/>
          <w:sz w:val="28"/>
          <w:szCs w:val="28"/>
        </w:rPr>
        <w:t xml:space="preserve">данные изъяты </w:t>
      </w:r>
      <w:r w:rsidRPr="0042570E">
        <w:rPr>
          <w:rFonts w:ascii="Times New Roman" w:hAnsi="Times New Roman" w:cs="Times New Roman"/>
          <w:sz w:val="28"/>
          <w:szCs w:val="28"/>
        </w:rPr>
        <w:t xml:space="preserve"> от </w:t>
      </w:r>
      <w:r w:rsidR="00E45944">
        <w:rPr>
          <w:rFonts w:ascii="Times New Roman" w:hAnsi="Times New Roman" w:cs="Times New Roman"/>
          <w:sz w:val="28"/>
          <w:szCs w:val="28"/>
        </w:rPr>
        <w:t xml:space="preserve">данные изъяты </w:t>
      </w:r>
      <w:r w:rsidR="00583998">
        <w:rPr>
          <w:rFonts w:ascii="Times New Roman" w:hAnsi="Times New Roman" w:cs="Times New Roman"/>
          <w:sz w:val="28"/>
          <w:szCs w:val="28"/>
        </w:rPr>
        <w:t xml:space="preserve">года, копией решения № </w:t>
      </w:r>
      <w:r w:rsidR="00E45944">
        <w:rPr>
          <w:rFonts w:ascii="Times New Roman" w:hAnsi="Times New Roman" w:cs="Times New Roman"/>
          <w:sz w:val="28"/>
          <w:szCs w:val="28"/>
        </w:rPr>
        <w:t xml:space="preserve">данные изъяты </w:t>
      </w:r>
      <w:r w:rsidRPr="0042570E">
        <w:rPr>
          <w:rFonts w:ascii="Times New Roman" w:hAnsi="Times New Roman" w:cs="Times New Roman"/>
          <w:sz w:val="28"/>
          <w:szCs w:val="28"/>
        </w:rPr>
        <w:t xml:space="preserve"> от </w:t>
      </w:r>
      <w:r w:rsidR="00E45944">
        <w:rPr>
          <w:rFonts w:ascii="Times New Roman" w:hAnsi="Times New Roman" w:cs="Times New Roman"/>
          <w:sz w:val="28"/>
          <w:szCs w:val="28"/>
        </w:rPr>
        <w:t xml:space="preserve">данные изъяты </w:t>
      </w:r>
      <w:r w:rsidRPr="0042570E">
        <w:rPr>
          <w:rFonts w:ascii="Times New Roman" w:hAnsi="Times New Roman" w:cs="Times New Roman"/>
          <w:sz w:val="28"/>
          <w:szCs w:val="28"/>
        </w:rPr>
        <w:t>года, сведениями из Единого государственного реестра юридических лиц.</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 xml:space="preserve">Оценив доказательства, имеющиеся в деле об административном правонарушении, прихожу к выводу, что </w:t>
      </w:r>
      <w:r w:rsidR="00E45944">
        <w:rPr>
          <w:rFonts w:ascii="Times New Roman" w:hAnsi="Times New Roman" w:cs="Times New Roman"/>
          <w:sz w:val="28"/>
          <w:szCs w:val="28"/>
        </w:rPr>
        <w:t>данные изъяты</w:t>
      </w:r>
      <w:r w:rsidRPr="0042570E">
        <w:rPr>
          <w:rFonts w:ascii="Times New Roman" w:hAnsi="Times New Roman" w:cs="Times New Roman"/>
          <w:sz w:val="28"/>
          <w:szCs w:val="28"/>
        </w:rPr>
        <w:t>, 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E45944">
        <w:rPr>
          <w:rFonts w:ascii="Times New Roman" w:hAnsi="Times New Roman" w:cs="Times New Roman"/>
          <w:sz w:val="28"/>
          <w:szCs w:val="28"/>
        </w:rPr>
        <w:t>данные изъяты</w:t>
      </w:r>
      <w:r w:rsidRPr="0042570E">
        <w:rPr>
          <w:rFonts w:ascii="Times New Roman" w:hAnsi="Times New Roman" w:cs="Times New Roman"/>
          <w:sz w:val="28"/>
          <w:szCs w:val="28"/>
        </w:rPr>
        <w:t>, при возбуждении дела об административном правонарушении нарушены не были.</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Обстоятельств, смягчающих ответственность, предусмотренных ст. 4.2 Кодекса Российской Федерации об административных правонарушениях по делу не установлено.</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Обстоятельством, отягчающим административную ответственность,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w:t>
      </w:r>
      <w:r w:rsidR="00583998">
        <w:rPr>
          <w:rFonts w:ascii="Times New Roman" w:hAnsi="Times New Roman" w:cs="Times New Roman"/>
          <w:sz w:val="28"/>
          <w:szCs w:val="28"/>
        </w:rPr>
        <w:t xml:space="preserve">ьку постановлением по делу № </w:t>
      </w:r>
      <w:r w:rsidR="00E45944">
        <w:rPr>
          <w:rFonts w:ascii="Times New Roman" w:hAnsi="Times New Roman" w:cs="Times New Roman"/>
          <w:sz w:val="28"/>
          <w:szCs w:val="28"/>
        </w:rPr>
        <w:t xml:space="preserve">данные изъяты </w:t>
      </w:r>
      <w:r w:rsidR="00583998">
        <w:rPr>
          <w:rFonts w:ascii="Times New Roman" w:hAnsi="Times New Roman" w:cs="Times New Roman"/>
          <w:sz w:val="28"/>
          <w:szCs w:val="28"/>
        </w:rPr>
        <w:t xml:space="preserve"> от </w:t>
      </w:r>
      <w:r w:rsidR="00E45944">
        <w:rPr>
          <w:rFonts w:ascii="Times New Roman" w:hAnsi="Times New Roman" w:cs="Times New Roman"/>
          <w:sz w:val="28"/>
          <w:szCs w:val="28"/>
        </w:rPr>
        <w:t xml:space="preserve">данные изъяты </w:t>
      </w:r>
      <w:r w:rsidRPr="0042570E">
        <w:rPr>
          <w:rFonts w:ascii="Times New Roman" w:hAnsi="Times New Roman" w:cs="Times New Roman"/>
          <w:sz w:val="28"/>
          <w:szCs w:val="28"/>
        </w:rPr>
        <w:t>год</w:t>
      </w:r>
      <w:r w:rsidR="00583998">
        <w:rPr>
          <w:rFonts w:ascii="Times New Roman" w:hAnsi="Times New Roman" w:cs="Times New Roman"/>
          <w:sz w:val="28"/>
          <w:szCs w:val="28"/>
        </w:rPr>
        <w:t xml:space="preserve">а, вступившим в законную силу </w:t>
      </w:r>
      <w:r w:rsidR="00E45944">
        <w:rPr>
          <w:rFonts w:ascii="Times New Roman" w:hAnsi="Times New Roman" w:cs="Times New Roman"/>
          <w:sz w:val="28"/>
          <w:szCs w:val="28"/>
        </w:rPr>
        <w:t xml:space="preserve">данные изъяты </w:t>
      </w:r>
      <w:r w:rsidRPr="0042570E">
        <w:rPr>
          <w:rFonts w:ascii="Times New Roman" w:hAnsi="Times New Roman" w:cs="Times New Roman"/>
          <w:sz w:val="28"/>
          <w:szCs w:val="28"/>
        </w:rPr>
        <w:t xml:space="preserve">года, </w:t>
      </w:r>
      <w:r w:rsidR="00E45944">
        <w:rPr>
          <w:rFonts w:ascii="Times New Roman" w:hAnsi="Times New Roman" w:cs="Times New Roman"/>
          <w:sz w:val="28"/>
          <w:szCs w:val="28"/>
        </w:rPr>
        <w:t>данные изъяты</w:t>
      </w:r>
      <w:r w:rsidRPr="00583998" w:rsidR="00583998">
        <w:rPr>
          <w:rFonts w:ascii="Times New Roman" w:hAnsi="Times New Roman" w:cs="Times New Roman"/>
          <w:sz w:val="28"/>
          <w:szCs w:val="28"/>
        </w:rPr>
        <w:t xml:space="preserve">, </w:t>
      </w:r>
      <w:r w:rsidRPr="0042570E">
        <w:rPr>
          <w:rFonts w:ascii="Times New Roman" w:hAnsi="Times New Roman" w:cs="Times New Roman"/>
          <w:sz w:val="28"/>
          <w:szCs w:val="28"/>
        </w:rPr>
        <w:t>признан виновн</w:t>
      </w:r>
      <w:r w:rsidR="00583998">
        <w:rPr>
          <w:rFonts w:ascii="Times New Roman" w:hAnsi="Times New Roman" w:cs="Times New Roman"/>
          <w:sz w:val="28"/>
          <w:szCs w:val="28"/>
        </w:rPr>
        <w:t>ым в совершении административного правонарушения, предусмотренного</w:t>
      </w:r>
      <w:r w:rsidRPr="0042570E">
        <w:rPr>
          <w:rFonts w:ascii="Times New Roman" w:hAnsi="Times New Roman" w:cs="Times New Roman"/>
          <w:sz w:val="28"/>
          <w:szCs w:val="28"/>
        </w:rPr>
        <w:t xml:space="preserve"> ч. 1 ст. 15.6 Кодекса Российской Федерации об административных правонарушениях, и ему назначено административное наказание в виде предупреждения. </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и наличие отягчающих административную ответственность обстоятельств, мировой судья считает необходимым подвергнуть </w:t>
      </w:r>
      <w:r w:rsidR="00E45944">
        <w:rPr>
          <w:rFonts w:ascii="Times New Roman" w:hAnsi="Times New Roman" w:cs="Times New Roman"/>
          <w:sz w:val="28"/>
          <w:szCs w:val="28"/>
        </w:rPr>
        <w:t>данные изъяты</w:t>
      </w:r>
      <w:r w:rsidRPr="00583998" w:rsidR="00583998">
        <w:rPr>
          <w:rFonts w:ascii="Times New Roman" w:hAnsi="Times New Roman" w:cs="Times New Roman"/>
          <w:sz w:val="28"/>
          <w:szCs w:val="28"/>
        </w:rPr>
        <w:t xml:space="preserve">, </w:t>
      </w:r>
      <w:r w:rsidRPr="0042570E">
        <w:rPr>
          <w:rFonts w:ascii="Times New Roman" w:hAnsi="Times New Roman" w:cs="Times New Roman"/>
          <w:sz w:val="28"/>
          <w:szCs w:val="28"/>
        </w:rPr>
        <w:t xml:space="preserve">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 </w:t>
      </w:r>
    </w:p>
    <w:p w:rsidR="007232BF" w:rsidRPr="007232BF" w:rsidP="007232BF">
      <w:pPr>
        <w:spacing w:after="0" w:line="240" w:lineRule="auto"/>
        <w:ind w:right="-1" w:firstLine="567"/>
        <w:jc w:val="both"/>
        <w:rPr>
          <w:rFonts w:ascii="Times New Roman" w:hAnsi="Times New Roman" w:cs="Times New Roman"/>
          <w:sz w:val="28"/>
          <w:szCs w:val="28"/>
        </w:rPr>
      </w:pPr>
      <w:r w:rsidRPr="007232BF">
        <w:rPr>
          <w:rFonts w:ascii="Times New Roman" w:hAnsi="Times New Roman" w:cs="Times New Roman"/>
          <w:sz w:val="28"/>
          <w:szCs w:val="28"/>
        </w:rPr>
        <w:t xml:space="preserve">Руководствуясь ст.ст. 29.9, 29.10, 29.11 Кодекса Российской Федерации об административных правонарушениях, мировой судья – </w:t>
      </w:r>
    </w:p>
    <w:p w:rsidR="00B5110A" w:rsidRPr="00F366B1" w:rsidP="007232BF">
      <w:pPr>
        <w:spacing w:after="0" w:line="240" w:lineRule="auto"/>
        <w:ind w:right="-1" w:firstLine="567"/>
        <w:jc w:val="both"/>
        <w:rPr>
          <w:rFonts w:ascii="Times New Roman" w:hAnsi="Times New Roman" w:cs="Times New Roman"/>
          <w:sz w:val="28"/>
          <w:szCs w:val="28"/>
        </w:rPr>
      </w:pPr>
    </w:p>
    <w:p w:rsidR="00B5110A" w:rsidRPr="00F366B1" w:rsidP="007232BF">
      <w:pPr>
        <w:spacing w:after="0" w:line="240" w:lineRule="auto"/>
        <w:ind w:right="-1" w:firstLine="567"/>
        <w:jc w:val="both"/>
        <w:rPr>
          <w:rFonts w:ascii="Times New Roman" w:hAnsi="Times New Roman" w:cs="Times New Roman"/>
          <w:sz w:val="28"/>
          <w:szCs w:val="28"/>
        </w:rPr>
      </w:pPr>
      <w:r w:rsidRPr="00F366B1">
        <w:rPr>
          <w:rFonts w:ascii="Times New Roman" w:hAnsi="Times New Roman" w:cs="Times New Roman"/>
          <w:sz w:val="28"/>
          <w:szCs w:val="28"/>
        </w:rPr>
        <w:t xml:space="preserve">                                         </w:t>
      </w:r>
      <w:r w:rsidR="00F366B1">
        <w:rPr>
          <w:rFonts w:ascii="Times New Roman" w:hAnsi="Times New Roman" w:cs="Times New Roman"/>
          <w:sz w:val="28"/>
          <w:szCs w:val="28"/>
        </w:rPr>
        <w:t xml:space="preserve">          </w:t>
      </w:r>
      <w:r w:rsidRPr="00F366B1">
        <w:rPr>
          <w:rFonts w:ascii="Times New Roman" w:hAnsi="Times New Roman" w:cs="Times New Roman"/>
          <w:sz w:val="28"/>
          <w:szCs w:val="28"/>
        </w:rPr>
        <w:t xml:space="preserve"> ПОСТАНОВИЛ:</w:t>
      </w:r>
    </w:p>
    <w:p w:rsidR="00B5110A" w:rsidRPr="00F366B1" w:rsidP="007232BF">
      <w:pPr>
        <w:spacing w:after="0" w:line="240" w:lineRule="auto"/>
        <w:ind w:right="-1" w:firstLine="567"/>
        <w:jc w:val="both"/>
        <w:rPr>
          <w:rFonts w:ascii="Times New Roman" w:hAnsi="Times New Roman" w:cs="Times New Roman"/>
          <w:sz w:val="28"/>
          <w:szCs w:val="28"/>
        </w:rPr>
      </w:pPr>
    </w:p>
    <w:p w:rsidR="007232BF" w:rsidRPr="007232BF" w:rsidP="007232B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данные изъяты</w:t>
      </w:r>
      <w:r w:rsidRPr="00F366B1" w:rsidR="00981260">
        <w:rPr>
          <w:rFonts w:ascii="Times New Roman" w:hAnsi="Times New Roman" w:cs="Times New Roman"/>
          <w:sz w:val="28"/>
          <w:szCs w:val="28"/>
        </w:rPr>
        <w:t xml:space="preserve">, </w:t>
      </w:r>
      <w:r>
        <w:rPr>
          <w:rFonts w:ascii="Times New Roman" w:hAnsi="Times New Roman" w:cs="Times New Roman"/>
          <w:sz w:val="28"/>
          <w:szCs w:val="28"/>
        </w:rPr>
        <w:t xml:space="preserve">данные изъяты </w:t>
      </w:r>
      <w:r w:rsidRPr="00F366B1" w:rsidR="00981260">
        <w:rPr>
          <w:rFonts w:ascii="Times New Roman" w:hAnsi="Times New Roman" w:cs="Times New Roman"/>
          <w:sz w:val="28"/>
          <w:szCs w:val="28"/>
        </w:rPr>
        <w:t xml:space="preserve">года рождения, </w:t>
      </w:r>
      <w:r w:rsidRPr="007232BF">
        <w:rPr>
          <w:rFonts w:ascii="Times New Roman" w:hAnsi="Times New Roman" w:cs="Times New Roman"/>
          <w:sz w:val="28"/>
          <w:szCs w:val="28"/>
        </w:rPr>
        <w:t xml:space="preserve">признать виновным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ему наказание в виде административного штрафа в размере </w:t>
      </w:r>
      <w:r>
        <w:rPr>
          <w:rFonts w:ascii="Times New Roman" w:hAnsi="Times New Roman" w:cs="Times New Roman"/>
          <w:sz w:val="28"/>
          <w:szCs w:val="28"/>
        </w:rPr>
        <w:t xml:space="preserve">данные изъяты </w:t>
      </w:r>
      <w:r w:rsidRPr="007232BF">
        <w:rPr>
          <w:rFonts w:ascii="Times New Roman" w:hAnsi="Times New Roman" w:cs="Times New Roman"/>
          <w:sz w:val="28"/>
          <w:szCs w:val="28"/>
        </w:rPr>
        <w:t>рублей.</w:t>
      </w:r>
    </w:p>
    <w:p w:rsidR="007232BF" w:rsidRPr="007232BF" w:rsidP="007232BF">
      <w:pPr>
        <w:spacing w:after="0" w:line="240" w:lineRule="auto"/>
        <w:ind w:right="-1" w:firstLine="567"/>
        <w:jc w:val="both"/>
        <w:rPr>
          <w:rFonts w:ascii="Times New Roman" w:hAnsi="Times New Roman" w:cs="Times New Roman"/>
          <w:sz w:val="28"/>
          <w:szCs w:val="28"/>
        </w:rPr>
      </w:pPr>
      <w:r w:rsidRPr="007232BF">
        <w:rPr>
          <w:rFonts w:ascii="Times New Roman" w:hAnsi="Times New Roman" w:cs="Times New Roman"/>
          <w:sz w:val="28"/>
          <w:szCs w:val="28"/>
        </w:rPr>
        <w:t xml:space="preserve">Реквизиты для уплаты штрафа: </w:t>
      </w:r>
      <w:r w:rsidR="00E45944">
        <w:rPr>
          <w:rFonts w:ascii="Times New Roman" w:hAnsi="Times New Roman" w:cs="Times New Roman"/>
          <w:sz w:val="28"/>
          <w:szCs w:val="28"/>
        </w:rPr>
        <w:t>данные изъяты</w:t>
      </w:r>
      <w:r w:rsidRPr="007232BF">
        <w:rPr>
          <w:rFonts w:ascii="Times New Roman" w:hAnsi="Times New Roman" w:cs="Times New Roman"/>
          <w:sz w:val="28"/>
          <w:szCs w:val="28"/>
        </w:rPr>
        <w:t xml:space="preserve">. </w:t>
      </w:r>
    </w:p>
    <w:p w:rsidR="007232BF" w:rsidRPr="007232BF" w:rsidP="007232BF">
      <w:pPr>
        <w:spacing w:after="0" w:line="240" w:lineRule="auto"/>
        <w:ind w:right="-1" w:firstLine="567"/>
        <w:jc w:val="both"/>
        <w:rPr>
          <w:rFonts w:ascii="Times New Roman" w:hAnsi="Times New Roman" w:cs="Times New Roman"/>
          <w:sz w:val="28"/>
          <w:szCs w:val="28"/>
        </w:rPr>
      </w:pPr>
      <w:r w:rsidRPr="007232BF">
        <w:rPr>
          <w:rFonts w:ascii="Times New Roman" w:hAnsi="Times New Roman" w:cs="Times New Roman"/>
          <w:sz w:val="28"/>
          <w:szCs w:val="28"/>
        </w:rPr>
        <w:t xml:space="preserve">Документ, свидетельствующий об уплате административного штрафа, представить мировому судье судебного участка № 6 Железнодорожного судебного района г. Симферополя, по адресу </w:t>
      </w:r>
      <w:r w:rsidR="00E45944">
        <w:rPr>
          <w:rFonts w:ascii="Times New Roman" w:hAnsi="Times New Roman" w:cs="Times New Roman"/>
          <w:sz w:val="28"/>
          <w:szCs w:val="28"/>
        </w:rPr>
        <w:t>данные изъяты</w:t>
      </w:r>
      <w:r w:rsidRPr="007232BF">
        <w:rPr>
          <w:rFonts w:ascii="Times New Roman" w:hAnsi="Times New Roman" w:cs="Times New Roman"/>
          <w:sz w:val="28"/>
          <w:szCs w:val="28"/>
        </w:rPr>
        <w:t xml:space="preserve">. </w:t>
      </w:r>
    </w:p>
    <w:p w:rsidR="007232BF" w:rsidRPr="007232BF" w:rsidP="007232BF">
      <w:pPr>
        <w:spacing w:after="0" w:line="240" w:lineRule="auto"/>
        <w:ind w:right="-1" w:firstLine="567"/>
        <w:jc w:val="both"/>
        <w:rPr>
          <w:rFonts w:ascii="Times New Roman" w:hAnsi="Times New Roman" w:cs="Times New Roman"/>
          <w:sz w:val="28"/>
          <w:szCs w:val="28"/>
        </w:rPr>
      </w:pPr>
      <w:r w:rsidRPr="007232BF">
        <w:rPr>
          <w:rFonts w:ascii="Times New Roman" w:hAnsi="Times New Roman" w:cs="Times New Roman"/>
          <w:sz w:val="28"/>
          <w:szCs w:val="28"/>
        </w:rP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7232BF" w:rsidRPr="007232BF" w:rsidP="007232BF">
      <w:pPr>
        <w:spacing w:after="0" w:line="240" w:lineRule="auto"/>
        <w:ind w:right="-1" w:firstLine="567"/>
        <w:jc w:val="both"/>
        <w:rPr>
          <w:rFonts w:ascii="Times New Roman" w:hAnsi="Times New Roman" w:cs="Times New Roman"/>
          <w:sz w:val="28"/>
          <w:szCs w:val="28"/>
        </w:rPr>
      </w:pPr>
      <w:r w:rsidRPr="007232BF">
        <w:rPr>
          <w:rFonts w:ascii="Times New Roman" w:hAnsi="Times New Roman" w:cs="Times New Roman"/>
          <w:sz w:val="28"/>
          <w:szCs w:val="28"/>
        </w:rP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7232BF" w:rsidRPr="007232BF" w:rsidP="007232BF">
      <w:pPr>
        <w:spacing w:after="0" w:line="240" w:lineRule="auto"/>
        <w:ind w:right="-1" w:firstLine="567"/>
        <w:jc w:val="both"/>
        <w:rPr>
          <w:rFonts w:ascii="Times New Roman" w:hAnsi="Times New Roman" w:cs="Times New Roman"/>
          <w:sz w:val="28"/>
          <w:szCs w:val="28"/>
        </w:rPr>
      </w:pPr>
      <w:r w:rsidRPr="007232BF">
        <w:rPr>
          <w:rFonts w:ascii="Times New Roman" w:hAnsi="Times New Roman" w:cs="Times New Roman"/>
          <w:sz w:val="28"/>
          <w:szCs w:val="28"/>
        </w:rP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7232BF" w:rsidRPr="007232BF" w:rsidP="007232BF">
      <w:pPr>
        <w:spacing w:after="0" w:line="240" w:lineRule="auto"/>
        <w:ind w:right="-1" w:firstLine="567"/>
        <w:jc w:val="both"/>
        <w:rPr>
          <w:rFonts w:ascii="Times New Roman" w:hAnsi="Times New Roman" w:cs="Times New Roman"/>
          <w:sz w:val="28"/>
          <w:szCs w:val="28"/>
        </w:rPr>
      </w:pPr>
      <w:r w:rsidRPr="007232BF">
        <w:rPr>
          <w:rFonts w:ascii="Times New Roman" w:hAnsi="Times New Roman" w:cs="Times New Roman"/>
          <w:sz w:val="28"/>
          <w:szCs w:val="28"/>
        </w:rP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7232BF" w:rsidRPr="007232BF" w:rsidP="007232BF">
      <w:pPr>
        <w:spacing w:after="0" w:line="240" w:lineRule="auto"/>
        <w:ind w:right="-1" w:firstLine="567"/>
        <w:jc w:val="both"/>
        <w:rPr>
          <w:rFonts w:ascii="Times New Roman" w:hAnsi="Times New Roman" w:cs="Times New Roman"/>
          <w:sz w:val="28"/>
          <w:szCs w:val="28"/>
        </w:rPr>
      </w:pPr>
      <w:r w:rsidRPr="007232BF">
        <w:rPr>
          <w:rFonts w:ascii="Times New Roman" w:hAnsi="Times New Roman" w:cs="Times New Roman"/>
          <w:sz w:val="28"/>
          <w:szCs w:val="28"/>
        </w:rPr>
        <w:t>Постановление может быть обжаловано в Железнодорожный районный суд г. Симферополя Республики Крым через судебный участок № 6 Железнодорожного судебного района г. Симферополь в течение 10 суток со дня вручения или получения копии постановления.</w:t>
      </w:r>
    </w:p>
    <w:p w:rsidR="007232BF" w:rsidRPr="007232BF" w:rsidP="007232BF">
      <w:pPr>
        <w:spacing w:after="0" w:line="240" w:lineRule="auto"/>
        <w:ind w:right="-1" w:firstLine="567"/>
        <w:jc w:val="both"/>
        <w:rPr>
          <w:rFonts w:ascii="Times New Roman" w:hAnsi="Times New Roman" w:cs="Times New Roman"/>
          <w:sz w:val="28"/>
          <w:szCs w:val="28"/>
        </w:rPr>
      </w:pPr>
    </w:p>
    <w:p w:rsidR="007232BF" w:rsidRPr="007232BF" w:rsidP="007232BF">
      <w:pPr>
        <w:spacing w:after="0" w:line="240" w:lineRule="auto"/>
        <w:ind w:right="-1" w:firstLine="567"/>
        <w:jc w:val="both"/>
        <w:rPr>
          <w:rFonts w:ascii="Times New Roman" w:hAnsi="Times New Roman" w:cs="Times New Roman"/>
          <w:sz w:val="28"/>
          <w:szCs w:val="28"/>
        </w:rPr>
      </w:pPr>
    </w:p>
    <w:p w:rsidR="00B5110A" w:rsidRPr="00F366B1" w:rsidP="00583998">
      <w:pPr>
        <w:spacing w:after="0" w:line="240" w:lineRule="auto"/>
        <w:ind w:right="-1"/>
        <w:jc w:val="both"/>
        <w:rPr>
          <w:rFonts w:ascii="Times New Roman" w:hAnsi="Times New Roman" w:cs="Times New Roman"/>
          <w:sz w:val="28"/>
          <w:szCs w:val="28"/>
        </w:rPr>
      </w:pPr>
    </w:p>
    <w:p w:rsidR="002C5A43" w:rsidRPr="00F366B1" w:rsidP="007232B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данные изъяты</w:t>
      </w:r>
    </w:p>
    <w:sectPr w:rsidSect="007232BF">
      <w:footerReference w:type="default" r:id="rId6"/>
      <w:pgSz w:w="11906" w:h="16838"/>
      <w:pgMar w:top="1134" w:right="567" w:bottom="1134" w:left="1134"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rsidR="006F3D58">
          <w:instrText>PAGE   \* MERGEFORMAT</w:instrText>
        </w:r>
        <w:r>
          <w:fldChar w:fldCharType="separate"/>
        </w:r>
        <w:r w:rsidR="00E45944">
          <w:rPr>
            <w:noProof/>
          </w:rPr>
          <w:t>6</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58"/>
    <w:rsid w:val="00011CD5"/>
    <w:rsid w:val="000260AD"/>
    <w:rsid w:val="000609FD"/>
    <w:rsid w:val="001976BF"/>
    <w:rsid w:val="001A70BF"/>
    <w:rsid w:val="001B52BE"/>
    <w:rsid w:val="001D33E6"/>
    <w:rsid w:val="001E45C3"/>
    <w:rsid w:val="001F7414"/>
    <w:rsid w:val="00200527"/>
    <w:rsid w:val="00236F60"/>
    <w:rsid w:val="00256DDF"/>
    <w:rsid w:val="00286140"/>
    <w:rsid w:val="002C5A43"/>
    <w:rsid w:val="003201CE"/>
    <w:rsid w:val="00326552"/>
    <w:rsid w:val="0036059C"/>
    <w:rsid w:val="00365A6F"/>
    <w:rsid w:val="003C6CB6"/>
    <w:rsid w:val="003D09AA"/>
    <w:rsid w:val="003D74CA"/>
    <w:rsid w:val="00412AEC"/>
    <w:rsid w:val="004220D3"/>
    <w:rsid w:val="0042512F"/>
    <w:rsid w:val="0042570E"/>
    <w:rsid w:val="00427036"/>
    <w:rsid w:val="004373B7"/>
    <w:rsid w:val="00445BE1"/>
    <w:rsid w:val="00451B06"/>
    <w:rsid w:val="00491181"/>
    <w:rsid w:val="004C3DDD"/>
    <w:rsid w:val="0051701E"/>
    <w:rsid w:val="00517BFA"/>
    <w:rsid w:val="00581AC0"/>
    <w:rsid w:val="00583998"/>
    <w:rsid w:val="00672B70"/>
    <w:rsid w:val="00675716"/>
    <w:rsid w:val="006C27F3"/>
    <w:rsid w:val="006E4120"/>
    <w:rsid w:val="006F3D58"/>
    <w:rsid w:val="007232BF"/>
    <w:rsid w:val="00786758"/>
    <w:rsid w:val="007A176A"/>
    <w:rsid w:val="007C61E8"/>
    <w:rsid w:val="007F1DEA"/>
    <w:rsid w:val="00855336"/>
    <w:rsid w:val="00863C5B"/>
    <w:rsid w:val="008826CA"/>
    <w:rsid w:val="00882DA7"/>
    <w:rsid w:val="008B4C2C"/>
    <w:rsid w:val="008C04FB"/>
    <w:rsid w:val="008F4D0D"/>
    <w:rsid w:val="009130A0"/>
    <w:rsid w:val="009230CD"/>
    <w:rsid w:val="009435D6"/>
    <w:rsid w:val="00952CBC"/>
    <w:rsid w:val="00964C0B"/>
    <w:rsid w:val="00981260"/>
    <w:rsid w:val="009D3AA3"/>
    <w:rsid w:val="009D56AD"/>
    <w:rsid w:val="009E3507"/>
    <w:rsid w:val="009F0F1D"/>
    <w:rsid w:val="00A039C2"/>
    <w:rsid w:val="00A36E0E"/>
    <w:rsid w:val="00A37DC7"/>
    <w:rsid w:val="00AB0BFE"/>
    <w:rsid w:val="00AC2579"/>
    <w:rsid w:val="00AE5CB1"/>
    <w:rsid w:val="00B03DF8"/>
    <w:rsid w:val="00B447E0"/>
    <w:rsid w:val="00B5110A"/>
    <w:rsid w:val="00B5441C"/>
    <w:rsid w:val="00B72C26"/>
    <w:rsid w:val="00B733DA"/>
    <w:rsid w:val="00BE6471"/>
    <w:rsid w:val="00C02750"/>
    <w:rsid w:val="00C10F9B"/>
    <w:rsid w:val="00C30032"/>
    <w:rsid w:val="00C33A2B"/>
    <w:rsid w:val="00C545F8"/>
    <w:rsid w:val="00C81508"/>
    <w:rsid w:val="00CA71D7"/>
    <w:rsid w:val="00CE2477"/>
    <w:rsid w:val="00CF048B"/>
    <w:rsid w:val="00D27A00"/>
    <w:rsid w:val="00D4721E"/>
    <w:rsid w:val="00D64F5D"/>
    <w:rsid w:val="00D733C1"/>
    <w:rsid w:val="00D76201"/>
    <w:rsid w:val="00D874FA"/>
    <w:rsid w:val="00DA2FB7"/>
    <w:rsid w:val="00DA7B9E"/>
    <w:rsid w:val="00DC7B59"/>
    <w:rsid w:val="00DD2B7A"/>
    <w:rsid w:val="00E0117B"/>
    <w:rsid w:val="00E148C3"/>
    <w:rsid w:val="00E45944"/>
    <w:rsid w:val="00E97E5F"/>
    <w:rsid w:val="00EA282F"/>
    <w:rsid w:val="00EA56EA"/>
    <w:rsid w:val="00EB0B4B"/>
    <w:rsid w:val="00EB2A95"/>
    <w:rsid w:val="00EC7D20"/>
    <w:rsid w:val="00ED29C7"/>
    <w:rsid w:val="00F221C9"/>
    <w:rsid w:val="00F366B1"/>
    <w:rsid w:val="00F43A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D5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6F3D5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6F3D58"/>
    <w:rPr>
      <w:rFonts w:eastAsiaTheme="minorEastAsia"/>
      <w:lang w:eastAsia="ru-RU"/>
    </w:rPr>
  </w:style>
  <w:style w:type="paragraph" w:styleId="Header">
    <w:name w:val="header"/>
    <w:basedOn w:val="Normal"/>
    <w:link w:val="a0"/>
    <w:uiPriority w:val="99"/>
    <w:unhideWhenUsed/>
    <w:rsid w:val="00CE2477"/>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CE2477"/>
    <w:rPr>
      <w:rFonts w:eastAsiaTheme="minorEastAsia"/>
      <w:lang w:eastAsia="ru-RU"/>
    </w:rPr>
  </w:style>
  <w:style w:type="character" w:customStyle="1" w:styleId="FontStyle12">
    <w:name w:val="Font Style12"/>
    <w:basedOn w:val="DefaultParagraphFont"/>
    <w:uiPriority w:val="99"/>
    <w:rsid w:val="00B5110A"/>
    <w:rPr>
      <w:rFonts w:ascii="Times New Roman" w:hAnsi="Times New Roman" w:cs="Times New Roman"/>
      <w:sz w:val="18"/>
      <w:szCs w:val="18"/>
    </w:rPr>
  </w:style>
  <w:style w:type="paragraph" w:customStyle="1" w:styleId="ConsPlusNormal">
    <w:name w:val="ConsPlusNormal"/>
    <w:rsid w:val="00ED29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basedOn w:val="DefaultParagraphFont"/>
    <w:uiPriority w:val="99"/>
    <w:unhideWhenUsed/>
    <w:rsid w:val="004257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37496/" TargetMode="External" /><Relationship Id="rId5" Type="http://schemas.openxmlformats.org/officeDocument/2006/relationships/hyperlink" Target="https://www.consultant.ru/document/cons_doc_LAW_454239/45b71f91f6ca44eb1272308f45bae5877228bc8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