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E5E4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D34F7A">
        <w:rPr>
          <w:rFonts w:ascii="Times New Roman" w:eastAsia="Times New Roman" w:hAnsi="Times New Roman" w:cs="Times New Roman"/>
          <w:sz w:val="27"/>
          <w:szCs w:val="27"/>
          <w:lang w:eastAsia="uk-UA"/>
        </w:rPr>
        <w:t>367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/2025</w:t>
      </w:r>
    </w:p>
    <w:p w:rsidR="0091234C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10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декабря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(Железнодорожный район городского округа Симферополь)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Крым</w:t>
      </w:r>
      <w:r w:rsidRPr="000E5E46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участк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Железнодорожного района городского округа Симферополя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расположенного по адресу: г. Симферополь, ул.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Киевская</w:t>
      </w:r>
      <w:r w:rsidRPr="000E5E46" w:rsidR="00C17F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55/2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дело об административном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правонарушении в отношении:</w:t>
      </w:r>
    </w:p>
    <w:p w:rsidR="008D6209" w:rsidRPr="000E5E46" w:rsidP="00D74EB7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A669B">
        <w:rPr>
          <w:rFonts w:ascii="Times New Roman" w:hAnsi="Times New Roman" w:cs="Times New Roman"/>
          <w:sz w:val="27"/>
          <w:szCs w:val="27"/>
        </w:rPr>
        <w:t xml:space="preserve">        </w:t>
      </w:r>
      <w:r w:rsidR="008676C3">
        <w:rPr>
          <w:rFonts w:ascii="Times New Roman" w:hAnsi="Times New Roman" w:cs="Times New Roman"/>
          <w:sz w:val="27"/>
          <w:szCs w:val="27"/>
        </w:rPr>
        <w:t>Щ.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DB2E0B" w:rsidR="008676C3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 w:rsidRPr="00DB2E0B" w:rsidR="008676C3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 w:rsidRPr="00DB2E0B" w:rsidR="008676C3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 w:rsidRPr="00DB2E0B" w:rsidR="008676C3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D34F7A" w:rsidR="00D34F7A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  <w:r w:rsidR="00D34F7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проживающего по адресу: </w:t>
      </w:r>
      <w:r w:rsidRPr="00D34F7A" w:rsidR="00D34F7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DB2E0B" w:rsidR="008676C3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7D67D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Щ</w:t>
      </w:r>
      <w:r w:rsidR="00D34F7A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</w:t>
      </w:r>
      <w:r w:rsidRP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 w:rsidRPr="00DB2E0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D34F7A">
        <w:rPr>
          <w:rFonts w:ascii="Times New Roman" w:hAnsi="Times New Roman" w:cs="Times New Roman"/>
          <w:sz w:val="27"/>
          <w:szCs w:val="27"/>
        </w:rPr>
        <w:t>12.06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D34F7A">
        <w:rPr>
          <w:rFonts w:ascii="Times New Roman" w:hAnsi="Times New Roman" w:cs="Times New Roman"/>
          <w:sz w:val="27"/>
          <w:szCs w:val="27"/>
        </w:rPr>
        <w:t>23.06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C53D92" w:rsidRPr="00D34F7A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8676C3">
        <w:rPr>
          <w:rFonts w:ascii="Times New Roman" w:hAnsi="Times New Roman" w:cs="Times New Roman"/>
          <w:sz w:val="27"/>
          <w:szCs w:val="27"/>
        </w:rPr>
        <w:t>Щ</w:t>
      </w:r>
      <w:r w:rsidR="0091234C">
        <w:rPr>
          <w:rFonts w:ascii="Times New Roman" w:hAnsi="Times New Roman" w:cs="Times New Roman"/>
          <w:sz w:val="27"/>
          <w:szCs w:val="27"/>
        </w:rPr>
        <w:t>.</w:t>
      </w:r>
      <w:r w:rsidRPr="00C53D92">
        <w:rPr>
          <w:rFonts w:ascii="Times New Roman" w:hAnsi="Times New Roman" w:cs="Times New Roman"/>
          <w:sz w:val="27"/>
          <w:szCs w:val="27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жительства лица, в отношении которого ведется производство по делу об административном правонарушении, возвращена в суд с от</w:t>
      </w:r>
      <w:r w:rsidR="00D34F7A">
        <w:rPr>
          <w:rFonts w:ascii="Times New Roman" w:hAnsi="Times New Roman" w:cs="Times New Roman"/>
          <w:sz w:val="27"/>
          <w:szCs w:val="27"/>
        </w:rPr>
        <w:t>меткой «срок хранения истек»</w:t>
      </w:r>
      <w:r w:rsidRPr="00D34F7A" w:rsidR="00D34F7A">
        <w:rPr>
          <w:rFonts w:ascii="Times New Roman" w:hAnsi="Times New Roman" w:cs="Times New Roman"/>
          <w:sz w:val="27"/>
          <w:szCs w:val="27"/>
        </w:rPr>
        <w:t xml:space="preserve">, </w:t>
      </w:r>
      <w:r w:rsidR="00D34F7A">
        <w:rPr>
          <w:rFonts w:ascii="Times New Roman" w:hAnsi="Times New Roman" w:cs="Times New Roman"/>
          <w:sz w:val="27"/>
          <w:szCs w:val="27"/>
        </w:rPr>
        <w:t>а также телефонограммой.</w:t>
      </w:r>
    </w:p>
    <w:p w:rsidR="00C53D92" w:rsidRPr="00C53D9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 xml:space="preserve">С учетом разъяснений, данных Пленумом Верховного Суда РФ в пункте 6 постановления от 24 марта 2005 года № 5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C53D92">
        <w:rPr>
          <w:rFonts w:ascii="Times New Roman" w:hAnsi="Times New Roman" w:cs="Times New Roman"/>
          <w:sz w:val="27"/>
          <w:szCs w:val="27"/>
        </w:rPr>
        <w:t>О некоторых вопросах, возникающих у судов при применении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C53D92">
        <w:rPr>
          <w:rFonts w:ascii="Times New Roman" w:hAnsi="Times New Roman" w:cs="Times New Roman"/>
          <w:sz w:val="27"/>
          <w:szCs w:val="27"/>
        </w:rPr>
        <w:t xml:space="preserve">, а также положений ст. 25.1 Кодекса Российской Федерации об административных правонарушениях </w:t>
      </w:r>
      <w:r w:rsidR="008676C3">
        <w:rPr>
          <w:rFonts w:ascii="Times New Roman" w:hAnsi="Times New Roman" w:cs="Times New Roman"/>
          <w:sz w:val="27"/>
          <w:szCs w:val="27"/>
        </w:rPr>
        <w:t>Щ</w:t>
      </w:r>
      <w:r w:rsidRPr="0091234C" w:rsidR="0091234C">
        <w:rPr>
          <w:rFonts w:ascii="Times New Roman" w:hAnsi="Times New Roman" w:cs="Times New Roman"/>
          <w:sz w:val="27"/>
          <w:szCs w:val="27"/>
        </w:rPr>
        <w:t xml:space="preserve">. </w:t>
      </w:r>
      <w:r w:rsidRPr="00C53D92">
        <w:rPr>
          <w:rFonts w:ascii="Times New Roman" w:hAnsi="Times New Roman" w:cs="Times New Roman"/>
          <w:sz w:val="27"/>
          <w:szCs w:val="27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C53D9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 xml:space="preserve"> Учитывая данные о надлежащем извещении </w:t>
      </w:r>
      <w:r w:rsidR="008676C3">
        <w:rPr>
          <w:rFonts w:ascii="Times New Roman" w:hAnsi="Times New Roman" w:cs="Times New Roman"/>
          <w:sz w:val="27"/>
          <w:szCs w:val="27"/>
        </w:rPr>
        <w:t>Щ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  <w:r w:rsidRPr="00C53D92">
        <w:rPr>
          <w:rFonts w:ascii="Times New Roman" w:hAnsi="Times New Roman" w:cs="Times New Roman"/>
          <w:sz w:val="27"/>
          <w:szCs w:val="27"/>
        </w:rPr>
        <w:t xml:space="preserve">, а также принимая во внимание отсутствие ходатайств об отложении дела,  на основании ч.2 ст. 25.1 КоАП РФ, прихожу к выводу о возможности  рассмотрения дела  в отсутствие </w:t>
      </w:r>
      <w:r w:rsidR="008676C3">
        <w:rPr>
          <w:rFonts w:ascii="Times New Roman" w:hAnsi="Times New Roman" w:cs="Times New Roman"/>
          <w:sz w:val="27"/>
          <w:szCs w:val="27"/>
        </w:rPr>
        <w:t>Щ</w:t>
      </w:r>
      <w:r w:rsidRPr="0091234C" w:rsidR="0091234C">
        <w:rPr>
          <w:rFonts w:ascii="Times New Roman" w:hAnsi="Times New Roman" w:cs="Times New Roman"/>
          <w:sz w:val="27"/>
          <w:szCs w:val="27"/>
        </w:rPr>
        <w:t>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 соответствии с ч. 1 ст. 32.2 Кодекса Российской Федерации об административных правонарушениях административный штраф должен быть </w:t>
      </w:r>
      <w:r w:rsidRPr="000E5E46">
        <w:rPr>
          <w:rFonts w:ascii="Times New Roman" w:hAnsi="Times New Roman" w:cs="Times New Roman"/>
          <w:sz w:val="27"/>
          <w:szCs w:val="27"/>
        </w:rPr>
        <w:t>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Федерации об административных правонарушениях.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0E5E46">
        <w:rPr>
          <w:rFonts w:ascii="Times New Roman" w:hAnsi="Times New Roman" w:cs="Times New Roman"/>
          <w:sz w:val="27"/>
          <w:szCs w:val="27"/>
        </w:rPr>
        <w:t>рассмотревших</w:t>
      </w:r>
      <w:r w:rsidRPr="000E5E46">
        <w:rPr>
          <w:rFonts w:ascii="Times New Roman" w:hAnsi="Times New Roman" w:cs="Times New Roman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FF0504" w:rsidR="00660591">
        <w:rPr>
          <w:rFonts w:ascii="Times New Roman" w:hAnsi="Times New Roman" w:cs="Times New Roman"/>
          <w:sz w:val="27"/>
          <w:szCs w:val="27"/>
        </w:rPr>
        <w:t>№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</w:t>
      </w:r>
      <w:r w:rsidRPr="00DB2E0B" w:rsidR="008676C3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91234C" w:rsidR="0091234C">
        <w:rPr>
          <w:rFonts w:ascii="Times New Roman" w:hAnsi="Times New Roman" w:cs="Times New Roman"/>
          <w:sz w:val="27"/>
          <w:szCs w:val="27"/>
        </w:rPr>
        <w:t>от 12.06.2025, вступившего в законную силу 23.06.2025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8676C3">
        <w:rPr>
          <w:rFonts w:ascii="Times New Roman" w:eastAsia="Times New Roman" w:hAnsi="Times New Roman" w:cs="Times New Roman"/>
          <w:sz w:val="27"/>
          <w:szCs w:val="27"/>
          <w:lang w:eastAsia="uk-UA"/>
        </w:rPr>
        <w:t>Щ</w:t>
      </w:r>
      <w:r w:rsidR="0091234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признан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виновн</w:t>
      </w:r>
      <w:r w:rsidRPr="00FF0504" w:rsidR="006D0EAD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91234C">
        <w:rPr>
          <w:rFonts w:ascii="Times New Roman" w:hAnsi="Times New Roman" w:cs="Times New Roman"/>
          <w:sz w:val="27"/>
          <w:szCs w:val="27"/>
        </w:rPr>
        <w:t>1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91234C">
        <w:rPr>
          <w:rFonts w:ascii="Times New Roman" w:hAnsi="Times New Roman" w:cs="Times New Roman"/>
          <w:sz w:val="27"/>
          <w:szCs w:val="27"/>
        </w:rPr>
        <w:t>12</w:t>
      </w:r>
      <w:r w:rsidR="00C53D92">
        <w:rPr>
          <w:rFonts w:ascii="Times New Roman" w:hAnsi="Times New Roman" w:cs="Times New Roman"/>
          <w:sz w:val="27"/>
          <w:szCs w:val="27"/>
        </w:rPr>
        <w:t>.</w:t>
      </w:r>
      <w:r w:rsidR="0091234C">
        <w:rPr>
          <w:rFonts w:ascii="Times New Roman" w:hAnsi="Times New Roman" w:cs="Times New Roman"/>
          <w:sz w:val="27"/>
          <w:szCs w:val="27"/>
        </w:rPr>
        <w:t>15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Pr="0091234C" w:rsidR="0091234C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Pr="00FF0504" w:rsidR="006D0EAD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91234C">
        <w:rPr>
          <w:rFonts w:ascii="Times New Roman" w:hAnsi="Times New Roman" w:cs="Times New Roman"/>
          <w:sz w:val="27"/>
          <w:szCs w:val="27"/>
        </w:rPr>
        <w:t>2250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91234C">
        <w:rPr>
          <w:rFonts w:ascii="Times New Roman" w:hAnsi="Times New Roman" w:cs="Times New Roman"/>
          <w:sz w:val="27"/>
          <w:szCs w:val="27"/>
        </w:rPr>
        <w:t>2250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="008676C3">
        <w:rPr>
          <w:rFonts w:ascii="Times New Roman" w:eastAsia="Times New Roman" w:hAnsi="Times New Roman" w:cs="Times New Roman"/>
          <w:sz w:val="27"/>
          <w:szCs w:val="27"/>
          <w:lang w:eastAsia="uk-UA"/>
        </w:rPr>
        <w:t>Щ</w:t>
      </w:r>
      <w:r w:rsidR="0091234C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91234C">
        <w:rPr>
          <w:rFonts w:ascii="Times New Roman" w:hAnsi="Times New Roman" w:cs="Times New Roman"/>
          <w:sz w:val="27"/>
          <w:szCs w:val="27"/>
        </w:rPr>
        <w:t>24.08</w:t>
      </w:r>
      <w:r w:rsidRPr="00FF0504" w:rsidR="00660591">
        <w:rPr>
          <w:rFonts w:ascii="Times New Roman" w:hAnsi="Times New Roman" w:cs="Times New Roman"/>
          <w:sz w:val="27"/>
          <w:szCs w:val="27"/>
        </w:rPr>
        <w:t>.2025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Доказательств добровольного исполнения постановления </w:t>
      </w:r>
      <w:r w:rsidRPr="00FF0504" w:rsidR="009C0F3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660591">
        <w:rPr>
          <w:rFonts w:ascii="Times New Roman" w:hAnsi="Times New Roman" w:cs="Times New Roman"/>
          <w:sz w:val="27"/>
          <w:szCs w:val="27"/>
        </w:rPr>
        <w:t>№</w:t>
      </w:r>
      <w:r w:rsidR="003A669B">
        <w:rPr>
          <w:rFonts w:ascii="Times New Roman" w:hAnsi="Times New Roman" w:cs="Times New Roman"/>
          <w:sz w:val="27"/>
          <w:szCs w:val="27"/>
        </w:rPr>
        <w:t xml:space="preserve"> </w:t>
      </w:r>
      <w:r w:rsidRPr="00DB2E0B" w:rsidR="008676C3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91234C" w:rsidR="0091234C">
        <w:rPr>
          <w:rFonts w:ascii="Times New Roman" w:hAnsi="Times New Roman" w:cs="Times New Roman"/>
          <w:sz w:val="27"/>
          <w:szCs w:val="27"/>
        </w:rPr>
        <w:t>от 12.06.2025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сроки, установленные ч. 1 ст. 32.2 Кодекса Российской Федерации об административных </w:t>
      </w:r>
      <w:r w:rsidRPr="000E5E46">
        <w:rPr>
          <w:rFonts w:ascii="Times New Roman" w:hAnsi="Times New Roman" w:cs="Times New Roman"/>
          <w:sz w:val="27"/>
          <w:szCs w:val="27"/>
        </w:rPr>
        <w:t>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8676C3">
        <w:rPr>
          <w:rFonts w:ascii="Times New Roman" w:hAnsi="Times New Roman" w:cs="Times New Roman"/>
          <w:sz w:val="27"/>
          <w:szCs w:val="27"/>
        </w:rPr>
        <w:t>Щ</w:t>
      </w:r>
      <w:r w:rsidR="0091234C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Pr="00DB2E0B" w:rsidR="008676C3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91234C" w:rsidR="0091234C">
        <w:rPr>
          <w:rFonts w:ascii="Times New Roman" w:hAnsi="Times New Roman" w:cs="Times New Roman"/>
          <w:sz w:val="27"/>
          <w:szCs w:val="27"/>
        </w:rPr>
        <w:t>от 22.10</w:t>
      </w:r>
      <w:r w:rsidR="0091234C">
        <w:rPr>
          <w:rFonts w:ascii="Times New Roman" w:hAnsi="Times New Roman" w:cs="Times New Roman"/>
          <w:sz w:val="27"/>
          <w:szCs w:val="27"/>
        </w:rPr>
        <w:t>.202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0E5E46" w:rsidR="00660591">
        <w:rPr>
          <w:rFonts w:ascii="Times New Roman" w:hAnsi="Times New Roman" w:cs="Times New Roman"/>
          <w:sz w:val="27"/>
          <w:szCs w:val="27"/>
        </w:rPr>
        <w:t>№</w:t>
      </w:r>
      <w:r w:rsidR="0091234C">
        <w:rPr>
          <w:rFonts w:ascii="Times New Roman" w:hAnsi="Times New Roman" w:cs="Times New Roman"/>
          <w:sz w:val="27"/>
          <w:szCs w:val="27"/>
        </w:rPr>
        <w:t xml:space="preserve"> </w:t>
      </w:r>
      <w:r w:rsidRPr="00DB2E0B" w:rsidR="008676C3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91234C" w:rsidR="0091234C">
        <w:rPr>
          <w:rFonts w:ascii="Times New Roman" w:hAnsi="Times New Roman" w:cs="Times New Roman"/>
          <w:sz w:val="27"/>
          <w:szCs w:val="27"/>
        </w:rPr>
        <w:t>от 12.06.2025</w:t>
      </w:r>
      <w:r w:rsidRPr="000E5E46" w:rsidR="00496C88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8676C3">
        <w:rPr>
          <w:rFonts w:ascii="Times New Roman" w:hAnsi="Times New Roman" w:cs="Times New Roman"/>
          <w:sz w:val="27"/>
          <w:szCs w:val="27"/>
        </w:rPr>
        <w:t>Щ</w:t>
      </w:r>
      <w:r w:rsidR="0091234C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8676C3">
        <w:rPr>
          <w:rFonts w:ascii="Times New Roman" w:hAnsi="Times New Roman" w:cs="Times New Roman"/>
          <w:sz w:val="27"/>
          <w:szCs w:val="27"/>
        </w:rPr>
        <w:t>Щ</w:t>
      </w:r>
      <w:r w:rsidR="0091234C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8676C3">
        <w:rPr>
          <w:rFonts w:ascii="Times New Roman" w:hAnsi="Times New Roman" w:cs="Times New Roman"/>
          <w:sz w:val="27"/>
          <w:szCs w:val="27"/>
        </w:rPr>
        <w:t>Щ</w:t>
      </w:r>
      <w:r w:rsidR="0091234C">
        <w:rPr>
          <w:rFonts w:ascii="Times New Roman" w:hAnsi="Times New Roman" w:cs="Times New Roman"/>
          <w:sz w:val="27"/>
          <w:szCs w:val="27"/>
        </w:rPr>
        <w:t>.</w:t>
      </w:r>
      <w:r w:rsidR="00BD017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BD017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</w:p>
    <w:p w:rsidR="0091234C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D14D4" w:rsidP="00D74EB7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8676C3">
        <w:rPr>
          <w:sz w:val="27"/>
          <w:szCs w:val="27"/>
        </w:rPr>
        <w:t>Щ</w:t>
      </w:r>
      <w:r w:rsidR="008676C3">
        <w:rPr>
          <w:color w:val="000000"/>
          <w:sz w:val="27"/>
          <w:szCs w:val="27"/>
          <w:lang w:eastAsia="uk-UA"/>
        </w:rPr>
        <w:t>.</w:t>
      </w:r>
      <w:r w:rsidRPr="000E5E46" w:rsidR="002567BD">
        <w:rPr>
          <w:color w:val="000000"/>
          <w:sz w:val="27"/>
          <w:szCs w:val="27"/>
          <w:lang w:eastAsia="uk-UA"/>
        </w:rPr>
        <w:t xml:space="preserve">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91234C">
        <w:rPr>
          <w:sz w:val="27"/>
          <w:szCs w:val="27"/>
        </w:rPr>
        <w:t>4 500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91234C">
        <w:rPr>
          <w:sz w:val="27"/>
          <w:szCs w:val="27"/>
        </w:rPr>
        <w:t>четыре</w:t>
      </w:r>
      <w:r w:rsidRPr="000E5E46" w:rsidR="005D51BD">
        <w:rPr>
          <w:sz w:val="27"/>
          <w:szCs w:val="27"/>
        </w:rPr>
        <w:t xml:space="preserve"> тысяч</w:t>
      </w:r>
      <w:r w:rsidR="0091234C">
        <w:rPr>
          <w:sz w:val="27"/>
          <w:szCs w:val="27"/>
        </w:rPr>
        <w:t>и пятьсот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8676C3" w:rsidP="008676C3">
      <w:pPr>
        <w:pStyle w:val="BodyTextIndent"/>
        <w:ind w:left="-567"/>
        <w:rPr>
          <w:sz w:val="28"/>
          <w:szCs w:val="28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 w:rsidRPr="00DB2E0B">
        <w:rPr>
          <w:sz w:val="28"/>
          <w:szCs w:val="28"/>
        </w:rPr>
        <w:t>/данные изъяты/</w:t>
      </w:r>
      <w:r>
        <w:rPr>
          <w:sz w:val="28"/>
          <w:szCs w:val="28"/>
        </w:rPr>
        <w:t xml:space="preserve"> </w:t>
      </w:r>
    </w:p>
    <w:p w:rsidR="007D14D4" w:rsidRPr="000E5E46" w:rsidP="008676C3">
      <w:pPr>
        <w:pStyle w:val="BodyTextIndent"/>
        <w:ind w:left="-567"/>
        <w:rPr>
          <w:sz w:val="27"/>
          <w:szCs w:val="27"/>
        </w:rPr>
      </w:pPr>
      <w:r w:rsidRPr="000E5E46">
        <w:rPr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>ул. Киевская,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0E5E46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9703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Мировой </w:t>
      </w:r>
      <w:r w:rsidRPr="0036721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судья                     </w:t>
      </w:r>
      <w:r w:rsidRPr="00367214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</w:t>
      </w:r>
      <w:r w:rsidRPr="00EC1CD8" w:rsidR="001C02F7">
        <w:rPr>
          <w:rFonts w:ascii="Times New Roman" w:hAnsi="Times New Roman" w:cs="Times New Roman"/>
          <w:color w:val="FFFFFF" w:themeColor="background1"/>
          <w:sz w:val="27"/>
          <w:szCs w:val="27"/>
        </w:rPr>
        <w:t>подпись</w:t>
      </w:r>
      <w:r w:rsidRPr="00367214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</w:t>
      </w:r>
      <w:r w:rsidRPr="00367214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36721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367214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367214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0E5E46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5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7335"/>
    <w:rsid w:val="0040272C"/>
    <w:rsid w:val="00417930"/>
    <w:rsid w:val="00431986"/>
    <w:rsid w:val="00445A93"/>
    <w:rsid w:val="00445B17"/>
    <w:rsid w:val="00460544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51108B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765B"/>
    <w:rsid w:val="00791E9F"/>
    <w:rsid w:val="007A5BE0"/>
    <w:rsid w:val="007D14D4"/>
    <w:rsid w:val="007D67D9"/>
    <w:rsid w:val="007D7E02"/>
    <w:rsid w:val="007F00E9"/>
    <w:rsid w:val="007F2C0A"/>
    <w:rsid w:val="008407FE"/>
    <w:rsid w:val="00847B54"/>
    <w:rsid w:val="00853B5A"/>
    <w:rsid w:val="00864E23"/>
    <w:rsid w:val="008676C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234C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A3E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34F7A"/>
    <w:rsid w:val="00D43D76"/>
    <w:rsid w:val="00D559D3"/>
    <w:rsid w:val="00D74EB7"/>
    <w:rsid w:val="00D75990"/>
    <w:rsid w:val="00D7711A"/>
    <w:rsid w:val="00D903F7"/>
    <w:rsid w:val="00D9080D"/>
    <w:rsid w:val="00DB2E0B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C1CD8"/>
    <w:rsid w:val="00EF6F61"/>
    <w:rsid w:val="00F3448B"/>
    <w:rsid w:val="00F46A49"/>
    <w:rsid w:val="00F5005F"/>
    <w:rsid w:val="00F673CA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semiHidden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EF059-2E3E-4D9B-BC7E-31D0A25C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