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BE2427" w:rsidP="00BE2427">
      <w:pPr>
        <w:spacing w:after="0" w:line="240" w:lineRule="auto"/>
        <w:ind w:left="-567" w:right="283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2427">
        <w:rPr>
          <w:rFonts w:ascii="Times New Roman" w:eastAsia="Times New Roman" w:hAnsi="Times New Roman" w:cs="Times New Roman"/>
          <w:sz w:val="28"/>
          <w:szCs w:val="28"/>
        </w:rPr>
        <w:t>Дело №5-</w:t>
      </w:r>
      <w:r w:rsidRPr="00BE2427" w:rsidR="00964C0B">
        <w:rPr>
          <w:rFonts w:ascii="Times New Roman" w:eastAsia="Times New Roman" w:hAnsi="Times New Roman" w:cs="Times New Roman"/>
          <w:sz w:val="28"/>
          <w:szCs w:val="28"/>
        </w:rPr>
        <w:t>6-</w:t>
      </w:r>
      <w:r w:rsidRPr="00BE2427" w:rsidR="00ED192A">
        <w:rPr>
          <w:rFonts w:ascii="Times New Roman" w:eastAsia="Times New Roman" w:hAnsi="Times New Roman" w:cs="Times New Roman"/>
          <w:sz w:val="28"/>
          <w:szCs w:val="28"/>
        </w:rPr>
        <w:t>418</w:t>
      </w:r>
      <w:r w:rsidRPr="00BE2427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BE2427"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E2427" w:rsidR="00E148C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F3D58" w:rsidRPr="00BE2427" w:rsidP="00BE2427">
      <w:pPr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242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RPr="00BE2427" w:rsidP="00BE2427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BE2427" w:rsidP="00BE2427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BE2427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Pr="00BE2427" w:rsidR="00F366B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BE2427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EA282F" w:rsidRPr="00BE2427" w:rsidP="00BE2427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192A" w:rsidRPr="00BE2427" w:rsidP="00BE242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427">
        <w:rPr>
          <w:rFonts w:ascii="Times New Roman" w:hAnsi="Times New Roman" w:cs="Times New Roman"/>
          <w:sz w:val="28"/>
          <w:szCs w:val="28"/>
        </w:rPr>
        <w:t>Мировой судья судебного участка № 6 Железнодорожного судебного района города Симферополя (Железнодорожный район городского округа Симферополь) Республики Крым Авдее</w:t>
      </w:r>
      <w:r w:rsidRPr="00BE2427" w:rsidR="00EA282F">
        <w:rPr>
          <w:rFonts w:ascii="Times New Roman" w:hAnsi="Times New Roman" w:cs="Times New Roman"/>
          <w:sz w:val="28"/>
          <w:szCs w:val="28"/>
        </w:rPr>
        <w:t xml:space="preserve">ва К.К., </w:t>
      </w:r>
    </w:p>
    <w:p w:rsidR="00ED192A" w:rsidRPr="00BE2427" w:rsidP="00BE242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427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об административном правонарушении – </w:t>
      </w:r>
      <w:r w:rsidR="003F3DD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BE2427">
        <w:rPr>
          <w:rFonts w:ascii="Times New Roman" w:hAnsi="Times New Roman" w:cs="Times New Roman"/>
          <w:sz w:val="28"/>
          <w:szCs w:val="28"/>
        </w:rPr>
        <w:t>,</w:t>
      </w:r>
    </w:p>
    <w:p w:rsidR="00B5110A" w:rsidRPr="00BE2427" w:rsidP="00BE242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427">
        <w:rPr>
          <w:rFonts w:ascii="Times New Roman" w:hAnsi="Times New Roman" w:cs="Times New Roman"/>
          <w:sz w:val="28"/>
          <w:szCs w:val="28"/>
        </w:rPr>
        <w:t xml:space="preserve">рассмотрев в открытом </w:t>
      </w:r>
      <w:r w:rsidRPr="00BE2427">
        <w:rPr>
          <w:rFonts w:ascii="Times New Roman" w:hAnsi="Times New Roman" w:cs="Times New Roman"/>
          <w:sz w:val="28"/>
          <w:szCs w:val="28"/>
        </w:rPr>
        <w:t xml:space="preserve">судебном заседании материалы дела об административном правонарушении, в отношении </w:t>
      </w:r>
    </w:p>
    <w:p w:rsidR="00B5110A" w:rsidRPr="00BE2427" w:rsidP="00BE242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E2427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3F3DD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BE2427">
        <w:rPr>
          <w:rFonts w:ascii="Times New Roman" w:hAnsi="Times New Roman" w:cs="Times New Roman"/>
          <w:sz w:val="28"/>
          <w:szCs w:val="28"/>
        </w:rPr>
        <w:t xml:space="preserve">, </w:t>
      </w:r>
      <w:r w:rsidR="003F3DD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BE2427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Pr="00BE2427">
        <w:rPr>
          <w:rFonts w:ascii="Times New Roman" w:hAnsi="Times New Roman" w:cs="Times New Roman"/>
          <w:sz w:val="28"/>
          <w:szCs w:val="28"/>
        </w:rPr>
        <w:t>ки</w:t>
      </w:r>
      <w:r w:rsidRPr="00BE2427">
        <w:rPr>
          <w:rFonts w:ascii="Times New Roman" w:hAnsi="Times New Roman" w:cs="Times New Roman"/>
          <w:sz w:val="28"/>
          <w:szCs w:val="28"/>
        </w:rPr>
        <w:t xml:space="preserve"> </w:t>
      </w:r>
      <w:r w:rsidR="003F3DD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BE2427">
        <w:rPr>
          <w:rFonts w:ascii="Times New Roman" w:hAnsi="Times New Roman" w:cs="Times New Roman"/>
          <w:sz w:val="28"/>
          <w:szCs w:val="28"/>
        </w:rPr>
        <w:t>, граждан</w:t>
      </w:r>
      <w:r w:rsidRPr="00BE2427">
        <w:rPr>
          <w:rFonts w:ascii="Times New Roman" w:hAnsi="Times New Roman" w:cs="Times New Roman"/>
          <w:sz w:val="28"/>
          <w:szCs w:val="28"/>
        </w:rPr>
        <w:t>ки</w:t>
      </w:r>
      <w:r w:rsidRPr="00BE2427">
        <w:rPr>
          <w:rFonts w:ascii="Times New Roman" w:hAnsi="Times New Roman" w:cs="Times New Roman"/>
          <w:sz w:val="28"/>
          <w:szCs w:val="28"/>
        </w:rPr>
        <w:t xml:space="preserve"> Российской Федерации, паспорт </w:t>
      </w:r>
      <w:r w:rsidR="003F3DD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BE2427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Pr="00BE2427">
        <w:rPr>
          <w:rFonts w:ascii="Times New Roman" w:hAnsi="Times New Roman" w:cs="Times New Roman"/>
          <w:sz w:val="28"/>
          <w:szCs w:val="28"/>
        </w:rPr>
        <w:t>й</w:t>
      </w:r>
      <w:r w:rsidRPr="00BE242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F3DD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BE2427">
        <w:rPr>
          <w:rFonts w:ascii="Times New Roman" w:hAnsi="Times New Roman" w:cs="Times New Roman"/>
          <w:sz w:val="28"/>
          <w:szCs w:val="28"/>
        </w:rPr>
        <w:t>,</w:t>
      </w:r>
      <w:r w:rsidRPr="00BE2427" w:rsidR="00D35600">
        <w:rPr>
          <w:rFonts w:ascii="Times New Roman" w:hAnsi="Times New Roman" w:cs="Times New Roman"/>
          <w:sz w:val="28"/>
          <w:szCs w:val="28"/>
        </w:rPr>
        <w:t xml:space="preserve"> проживающей по адресу: </w:t>
      </w:r>
      <w:r w:rsidR="003F3DD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BE2427" w:rsidR="00D35600">
        <w:rPr>
          <w:rFonts w:ascii="Times New Roman" w:hAnsi="Times New Roman" w:cs="Times New Roman"/>
          <w:sz w:val="28"/>
          <w:szCs w:val="28"/>
        </w:rPr>
        <w:t>,</w:t>
      </w:r>
    </w:p>
    <w:p w:rsidR="00B5110A" w:rsidRPr="00BE2427" w:rsidP="00BE242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427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за правонарушение, предусмотренное ст. </w:t>
      </w:r>
      <w:r w:rsidRPr="00BE2427" w:rsidR="00ED192A">
        <w:rPr>
          <w:rFonts w:ascii="Times New Roman" w:hAnsi="Times New Roman" w:cs="Times New Roman"/>
          <w:sz w:val="28"/>
          <w:szCs w:val="28"/>
        </w:rPr>
        <w:t>17.7</w:t>
      </w:r>
      <w:r w:rsidRPr="00BE242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EA282F" w:rsidRPr="00BE2427" w:rsidP="00BE242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BE2427" w:rsidP="00BE242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427">
        <w:rPr>
          <w:rFonts w:ascii="Times New Roman" w:hAnsi="Times New Roman" w:cs="Times New Roman"/>
          <w:sz w:val="28"/>
          <w:szCs w:val="28"/>
        </w:rPr>
        <w:t xml:space="preserve"> </w:t>
      </w:r>
      <w:r w:rsidRPr="00BE2427">
        <w:rPr>
          <w:rFonts w:ascii="Times New Roman" w:hAnsi="Times New Roman" w:cs="Times New Roman"/>
          <w:sz w:val="28"/>
          <w:szCs w:val="28"/>
        </w:rPr>
        <w:tab/>
      </w:r>
      <w:r w:rsidRPr="00BE2427">
        <w:rPr>
          <w:rFonts w:ascii="Times New Roman" w:hAnsi="Times New Roman" w:cs="Times New Roman"/>
          <w:sz w:val="28"/>
          <w:szCs w:val="28"/>
        </w:rPr>
        <w:tab/>
      </w:r>
      <w:r w:rsidRPr="00BE2427">
        <w:rPr>
          <w:rFonts w:ascii="Times New Roman" w:hAnsi="Times New Roman" w:cs="Times New Roman"/>
          <w:sz w:val="28"/>
          <w:szCs w:val="28"/>
        </w:rPr>
        <w:tab/>
      </w:r>
      <w:r w:rsidRPr="00BE2427">
        <w:rPr>
          <w:rFonts w:ascii="Times New Roman" w:hAnsi="Times New Roman" w:cs="Times New Roman"/>
          <w:sz w:val="28"/>
          <w:szCs w:val="28"/>
        </w:rPr>
        <w:tab/>
      </w:r>
      <w:r w:rsidRPr="00BE2427">
        <w:rPr>
          <w:rFonts w:ascii="Times New Roman" w:hAnsi="Times New Roman" w:cs="Times New Roman"/>
          <w:sz w:val="28"/>
          <w:szCs w:val="28"/>
        </w:rPr>
        <w:tab/>
        <w:t xml:space="preserve">    УСТАНОВИЛ:</w:t>
      </w:r>
    </w:p>
    <w:p w:rsidR="00B5110A" w:rsidRPr="00BE2427" w:rsidP="00BE242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192A" w:rsidRPr="00BE2427" w:rsidP="00BE242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427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r w:rsidR="003F3DD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BE2427">
        <w:rPr>
          <w:rFonts w:ascii="Times New Roman" w:hAnsi="Times New Roman" w:cs="Times New Roman"/>
          <w:sz w:val="28"/>
          <w:szCs w:val="28"/>
        </w:rPr>
        <w:t xml:space="preserve"> умышленно не выполнила требование следователя отдела по расследованию преступлений на территории, обслуживаемой ОП № 1 «Железнодорожный» СУ УМВД России по г. Симферополю лейтенанта юст</w:t>
      </w:r>
      <w:r w:rsidRPr="00BE2427" w:rsidR="00D35600">
        <w:rPr>
          <w:rFonts w:ascii="Times New Roman" w:hAnsi="Times New Roman" w:cs="Times New Roman"/>
          <w:sz w:val="28"/>
          <w:szCs w:val="28"/>
        </w:rPr>
        <w:t xml:space="preserve">иции </w:t>
      </w:r>
      <w:r w:rsidR="003F3DD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BE2427" w:rsidR="00D35600">
        <w:rPr>
          <w:rFonts w:ascii="Times New Roman" w:hAnsi="Times New Roman" w:cs="Times New Roman"/>
          <w:sz w:val="28"/>
          <w:szCs w:val="28"/>
        </w:rPr>
        <w:t xml:space="preserve"> об установлении </w:t>
      </w:r>
      <w:r w:rsidRPr="00BE2427">
        <w:rPr>
          <w:rFonts w:ascii="Times New Roman" w:hAnsi="Times New Roman" w:cs="Times New Roman"/>
          <w:sz w:val="28"/>
          <w:szCs w:val="28"/>
        </w:rPr>
        <w:t>контроля со стороны сотрудников магазина, относительно сохранности имущества, а именно возложении обязанности на сотрудников осуществлять контроль количества вещей, которые граждане вносят в примерочную и их сдачу, изложенное в представлении</w:t>
      </w:r>
      <w:r w:rsidRPr="00BE2427">
        <w:rPr>
          <w:rFonts w:ascii="Times New Roman" w:hAnsi="Times New Roman" w:cs="Times New Roman"/>
          <w:sz w:val="28"/>
          <w:szCs w:val="28"/>
        </w:rPr>
        <w:t xml:space="preserve"> о принятии мер по устранению обстоятельств, способствовавших совершению преступления (других нарушений закона)</w:t>
      </w:r>
      <w:r w:rsidRPr="00BE2427" w:rsidR="00465543">
        <w:rPr>
          <w:rFonts w:ascii="Times New Roman" w:hAnsi="Times New Roman" w:cs="Times New Roman"/>
          <w:sz w:val="28"/>
          <w:szCs w:val="28"/>
        </w:rPr>
        <w:t xml:space="preserve"> № </w:t>
      </w:r>
      <w:r w:rsidR="003F3DD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BE2427" w:rsidR="00465543">
        <w:rPr>
          <w:rFonts w:ascii="Times New Roman" w:hAnsi="Times New Roman" w:cs="Times New Roman"/>
          <w:sz w:val="28"/>
          <w:szCs w:val="28"/>
        </w:rPr>
        <w:t xml:space="preserve"> от 17.04.2023 года.</w:t>
      </w:r>
    </w:p>
    <w:p w:rsidR="00ED192A" w:rsidRPr="00BE2427" w:rsidP="00BE242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427">
        <w:rPr>
          <w:rFonts w:ascii="Times New Roman" w:hAnsi="Times New Roman" w:cs="Times New Roman"/>
          <w:sz w:val="28"/>
          <w:szCs w:val="28"/>
        </w:rPr>
        <w:t xml:space="preserve">В судебном заседании лицо, в отношении которого </w:t>
      </w:r>
      <w:r w:rsidRPr="00BE2427">
        <w:rPr>
          <w:rFonts w:ascii="Times New Roman" w:hAnsi="Times New Roman" w:cs="Times New Roman"/>
          <w:sz w:val="28"/>
          <w:szCs w:val="28"/>
        </w:rPr>
        <w:t xml:space="preserve">ведется производство об административном правонарушении </w:t>
      </w:r>
      <w:r w:rsidR="003F3DD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BE2427">
        <w:rPr>
          <w:rFonts w:ascii="Times New Roman" w:hAnsi="Times New Roman" w:cs="Times New Roman"/>
          <w:sz w:val="28"/>
          <w:szCs w:val="28"/>
        </w:rPr>
        <w:t xml:space="preserve"> вину в совершенном правонарушении признала</w:t>
      </w:r>
      <w:r w:rsidRPr="00BE2427" w:rsidR="00D35600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  <w:r w:rsidRPr="00BE2427">
        <w:rPr>
          <w:rFonts w:ascii="Times New Roman" w:hAnsi="Times New Roman" w:cs="Times New Roman"/>
          <w:sz w:val="28"/>
          <w:szCs w:val="28"/>
        </w:rPr>
        <w:t xml:space="preserve"> Мировому судье пояснила, что отве</w:t>
      </w:r>
      <w:r w:rsidRPr="00BE2427" w:rsidR="00D35600">
        <w:rPr>
          <w:rFonts w:ascii="Times New Roman" w:hAnsi="Times New Roman" w:cs="Times New Roman"/>
          <w:sz w:val="28"/>
          <w:szCs w:val="28"/>
        </w:rPr>
        <w:t xml:space="preserve">т на представление следователя </w:t>
      </w:r>
      <w:r w:rsidRPr="00BE2427">
        <w:rPr>
          <w:rFonts w:ascii="Times New Roman" w:hAnsi="Times New Roman" w:cs="Times New Roman"/>
          <w:sz w:val="28"/>
          <w:szCs w:val="28"/>
        </w:rPr>
        <w:t xml:space="preserve">о принятии мер по устранению обстоятельств, способствовавших совершению преступления (других нарушений закона) № </w:t>
      </w:r>
      <w:r w:rsidR="003F3DD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BE2427">
        <w:rPr>
          <w:rFonts w:ascii="Times New Roman" w:hAnsi="Times New Roman" w:cs="Times New Roman"/>
          <w:sz w:val="28"/>
          <w:szCs w:val="28"/>
        </w:rPr>
        <w:t xml:space="preserve"> о</w:t>
      </w:r>
      <w:r w:rsidRPr="00BE2427" w:rsidR="00D35600">
        <w:rPr>
          <w:rFonts w:ascii="Times New Roman" w:hAnsi="Times New Roman" w:cs="Times New Roman"/>
          <w:sz w:val="28"/>
          <w:szCs w:val="28"/>
        </w:rPr>
        <w:t>т 17.04.2023 года был направлен</w:t>
      </w:r>
      <w:r w:rsidRPr="00BE2427">
        <w:rPr>
          <w:rFonts w:ascii="Times New Roman" w:hAnsi="Times New Roman" w:cs="Times New Roman"/>
          <w:sz w:val="28"/>
          <w:szCs w:val="28"/>
        </w:rPr>
        <w:t xml:space="preserve"> в начале июня 2023 года.</w:t>
      </w:r>
    </w:p>
    <w:p w:rsidR="00ED29C7" w:rsidRPr="00BE2427" w:rsidP="00BE2427">
      <w:pPr>
        <w:pStyle w:val="ConsPlusNormal"/>
        <w:ind w:left="-567" w:right="283" w:firstLine="540"/>
        <w:jc w:val="both"/>
        <w:rPr>
          <w:shd w:val="clear" w:color="auto" w:fill="FFFFFF"/>
        </w:rPr>
      </w:pPr>
      <w:r w:rsidRPr="00BE2427">
        <w:t>Заслушав пояснения лица, в отношении которого ведется производство об административном правонарушении, и</w:t>
      </w:r>
      <w:r w:rsidRPr="00BE2427" w:rsidR="00D35600">
        <w:t>зучив</w:t>
      </w:r>
      <w:r w:rsidRPr="00BE2427">
        <w:t xml:space="preserve"> материал об ад</w:t>
      </w:r>
      <w:r w:rsidRPr="00BE2427" w:rsidR="00D35600">
        <w:t xml:space="preserve">министративном правонарушении, </w:t>
      </w:r>
      <w:r w:rsidRPr="00BE2427">
        <w:t>и</w:t>
      </w:r>
      <w:r w:rsidRPr="00BE2427">
        <w:rPr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3F3DD0">
        <w:t xml:space="preserve">/данные </w:t>
      </w:r>
      <w:r w:rsidR="003F3DD0">
        <w:t>изъяты</w:t>
      </w:r>
      <w:r w:rsidR="003F3DD0">
        <w:t>/</w:t>
      </w:r>
      <w:r w:rsidRPr="00BE2427">
        <w:rPr>
          <w:shd w:val="clear" w:color="auto" w:fill="FFFFFF"/>
        </w:rPr>
        <w:t xml:space="preserve"> имеются признаки административного правонарушения, предусмотренного ст.</w:t>
      </w:r>
      <w:r w:rsidRPr="00BE2427" w:rsidR="00FD7E6E">
        <w:rPr>
          <w:shd w:val="clear" w:color="auto" w:fill="FFFFFF"/>
        </w:rPr>
        <w:t xml:space="preserve"> 17.7</w:t>
      </w:r>
      <w:r w:rsidRPr="00BE2427">
        <w:rPr>
          <w:shd w:val="clear" w:color="auto" w:fill="FFFFFF"/>
        </w:rPr>
        <w:t xml:space="preserve"> КоАП РФ. </w:t>
      </w:r>
    </w:p>
    <w:p w:rsidR="00DE0649" w:rsidRPr="00BE2427" w:rsidP="00BE242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427">
        <w:rPr>
          <w:rFonts w:ascii="Times New Roman" w:hAnsi="Times New Roman" w:cs="Times New Roman"/>
          <w:sz w:val="28"/>
          <w:szCs w:val="28"/>
        </w:rPr>
        <w:t>Согласно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110A" w:rsidRPr="00BE2427" w:rsidP="00BE242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427">
        <w:rPr>
          <w:rFonts w:ascii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D7E6E" w:rsidRPr="00BE2427" w:rsidP="00BE242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2427">
        <w:rPr>
          <w:rFonts w:ascii="Times New Roman" w:hAnsi="Times New Roman" w:cs="Times New Roman"/>
          <w:sz w:val="28"/>
          <w:szCs w:val="28"/>
        </w:rPr>
        <w:t>В соответствии с примечанием к статье 2.4 Кодекса Российской Федерации об административных правонарушениях, л</w:t>
      </w:r>
      <w:r w:rsidRPr="00BE2427">
        <w:rPr>
          <w:rFonts w:ascii="Times New Roman" w:hAnsi="Times New Roman" w:cs="Times New Roman"/>
          <w:sz w:val="28"/>
          <w:szCs w:val="28"/>
          <w:shd w:val="clear" w:color="auto" w:fill="FFFFFF"/>
        </w:rPr>
        <w:t>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 </w:t>
      </w:r>
      <w:hyperlink r:id="rId4" w:history="1">
        <w:r w:rsidRPr="00BE24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Кодексом</w:t>
        </w:r>
      </w:hyperlink>
      <w:r w:rsidRPr="00BE2427">
        <w:rPr>
          <w:rFonts w:ascii="Times New Roman" w:hAnsi="Times New Roman" w:cs="Times New Roman"/>
          <w:sz w:val="28"/>
          <w:szCs w:val="28"/>
          <w:shd w:val="clear" w:color="auto" w:fill="FFFFFF"/>
        </w:rPr>
        <w:t> не установлено иное.</w:t>
      </w:r>
    </w:p>
    <w:p w:rsidR="00DE0649" w:rsidRPr="00BE2427" w:rsidP="00BE2427">
      <w:pPr>
        <w:autoSpaceDE w:val="0"/>
        <w:autoSpaceDN w:val="0"/>
        <w:adjustRightInd w:val="0"/>
        <w:spacing w:after="0" w:line="240" w:lineRule="auto"/>
        <w:ind w:left="-567" w:right="283"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E2427">
          <w:rPr>
            <w:rFonts w:ascii="Times New Roman" w:hAnsi="Times New Roman" w:cs="Times New Roman"/>
            <w:sz w:val="28"/>
            <w:szCs w:val="28"/>
          </w:rPr>
          <w:t>Статьей 17.7</w:t>
        </w:r>
      </w:hyperlink>
      <w:r w:rsidRPr="00BE242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правонарушении.</w:t>
      </w:r>
    </w:p>
    <w:p w:rsidR="00FD7E6E" w:rsidRPr="00BE2427" w:rsidP="00BE242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427">
        <w:rPr>
          <w:rFonts w:ascii="Times New Roman" w:hAnsi="Times New Roman" w:cs="Times New Roman"/>
          <w:sz w:val="28"/>
          <w:szCs w:val="28"/>
        </w:rPr>
        <w:t>Согласно ст. 2 УК РФ, одной из задач уголовного законодательства является предупреждение преступлений.</w:t>
      </w:r>
    </w:p>
    <w:p w:rsidR="00FD7E6E" w:rsidRPr="00BE2427" w:rsidP="00BE242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427">
        <w:rPr>
          <w:rFonts w:ascii="Times New Roman" w:hAnsi="Times New Roman" w:cs="Times New Roman"/>
          <w:sz w:val="28"/>
          <w:szCs w:val="28"/>
        </w:rPr>
        <w:t xml:space="preserve">В соответствии с ч. 2 ст. 158 УПК РФ, </w:t>
      </w:r>
      <w:r w:rsidRPr="00BE2427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установив в ходе досудебного производства по уголовному делу обстоятельства, способствовавшие совершению преступления, дознаватель, руководитель следственного органа, следователь вправе внести в соответствующую организацию или соответствующему должностному лицу представление о принятии мер по устранению указанных обстоятельств или других нарушений закона. Данное представление подлежит рассмотрению с обязательным уведомлением о принятых мерах не позднее одного месяца со дня его вынесения</w:t>
      </w:r>
    </w:p>
    <w:p w:rsidR="00FD7E6E" w:rsidRPr="00BE2427" w:rsidP="00BE242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427">
        <w:rPr>
          <w:rFonts w:ascii="Times New Roman" w:hAnsi="Times New Roman" w:cs="Times New Roman"/>
          <w:sz w:val="28"/>
          <w:szCs w:val="28"/>
        </w:rPr>
        <w:t>Следовательно, законом предусмотрена обязанность соответству</w:t>
      </w:r>
      <w:r w:rsidRPr="00BE2427" w:rsidR="00AB52C1">
        <w:rPr>
          <w:rFonts w:ascii="Times New Roman" w:hAnsi="Times New Roman" w:cs="Times New Roman"/>
          <w:sz w:val="28"/>
          <w:szCs w:val="28"/>
        </w:rPr>
        <w:t>ющего должностного лица орга</w:t>
      </w:r>
      <w:r w:rsidRPr="00BE2427" w:rsidR="00D35600">
        <w:rPr>
          <w:rFonts w:ascii="Times New Roman" w:hAnsi="Times New Roman" w:cs="Times New Roman"/>
          <w:sz w:val="28"/>
          <w:szCs w:val="28"/>
        </w:rPr>
        <w:t>низации рассмотреть поступившее</w:t>
      </w:r>
      <w:r w:rsidRPr="00BE2427" w:rsidR="00AB52C1">
        <w:rPr>
          <w:rFonts w:ascii="Times New Roman" w:hAnsi="Times New Roman" w:cs="Times New Roman"/>
          <w:sz w:val="28"/>
          <w:szCs w:val="28"/>
        </w:rPr>
        <w:t xml:space="preserve"> от следователя представление и в течение месяца письменно сообщить о принятых мерах по устранению причин и условий, способствовавших совершению преступления.</w:t>
      </w:r>
    </w:p>
    <w:p w:rsidR="00AB52C1" w:rsidRPr="00BE2427" w:rsidP="00BE242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427">
        <w:rPr>
          <w:rFonts w:ascii="Times New Roman" w:hAnsi="Times New Roman" w:cs="Times New Roman"/>
          <w:sz w:val="28"/>
          <w:szCs w:val="28"/>
        </w:rPr>
        <w:t>Нормами Уголовно-процессуально</w:t>
      </w:r>
      <w:r w:rsidRPr="00BE2427" w:rsidR="00D35600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BE2427" w:rsidR="003E52D4">
        <w:rPr>
          <w:rFonts w:ascii="Times New Roman" w:hAnsi="Times New Roman" w:cs="Times New Roman"/>
          <w:sz w:val="28"/>
          <w:szCs w:val="28"/>
        </w:rPr>
        <w:t xml:space="preserve"> не предусмотрена ответственность за невыполнение данной обязанности лицами, не являющимися участниками уголовно-процессуального производства.</w:t>
      </w:r>
    </w:p>
    <w:p w:rsidR="003E52D4" w:rsidRPr="00BE2427" w:rsidP="00BE242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427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дела, на основании ч.2 ст. 158 УПК РФ, </w:t>
      </w:r>
      <w:r w:rsidRPr="00BE2427" w:rsidR="007568F5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3F3DD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BE2427" w:rsidR="007568F5">
        <w:rPr>
          <w:rFonts w:ascii="Times New Roman" w:hAnsi="Times New Roman" w:cs="Times New Roman"/>
          <w:sz w:val="28"/>
          <w:szCs w:val="28"/>
        </w:rPr>
        <w:t xml:space="preserve"> </w:t>
      </w:r>
      <w:r w:rsidRPr="00BE2427">
        <w:rPr>
          <w:rFonts w:ascii="Times New Roman" w:hAnsi="Times New Roman" w:cs="Times New Roman"/>
          <w:sz w:val="28"/>
          <w:szCs w:val="28"/>
        </w:rPr>
        <w:t xml:space="preserve">следователем было подготовлено представление о принятии мер по устранению обстоятельств, способствовавших совершению преступления (других нарушений закона) № </w:t>
      </w:r>
      <w:r w:rsidR="003F3DD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BE2427">
        <w:rPr>
          <w:rFonts w:ascii="Times New Roman" w:hAnsi="Times New Roman" w:cs="Times New Roman"/>
          <w:sz w:val="28"/>
          <w:szCs w:val="28"/>
        </w:rPr>
        <w:t xml:space="preserve"> от 17.04.2023 года 17 апреля 2023 года указанное представление </w:t>
      </w:r>
      <w:r w:rsidRPr="00BE2427" w:rsidR="008F4D71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BE2427" w:rsidR="008F4D71">
        <w:rPr>
          <w:rFonts w:ascii="Times New Roman" w:hAnsi="Times New Roman" w:cs="Times New Roman"/>
          <w:sz w:val="28"/>
          <w:szCs w:val="28"/>
        </w:rPr>
        <w:t xml:space="preserve">получено директором </w:t>
      </w:r>
      <w:r w:rsidRPr="00BE2427">
        <w:rPr>
          <w:rFonts w:ascii="Times New Roman" w:hAnsi="Times New Roman" w:cs="Times New Roman"/>
          <w:sz w:val="28"/>
          <w:szCs w:val="28"/>
        </w:rPr>
        <w:t xml:space="preserve">магазина </w:t>
      </w:r>
      <w:r w:rsidR="003F3DD0">
        <w:rPr>
          <w:rFonts w:ascii="Times New Roman" w:eastAsia="Times New Roman" w:hAnsi="Times New Roman" w:cs="Times New Roman"/>
          <w:sz w:val="28"/>
          <w:szCs w:val="28"/>
        </w:rPr>
        <w:t>/данные изъяты</w:t>
      </w:r>
      <w:r w:rsidR="003F3DD0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BE2427">
        <w:rPr>
          <w:rFonts w:ascii="Times New Roman" w:hAnsi="Times New Roman" w:cs="Times New Roman"/>
          <w:sz w:val="28"/>
          <w:szCs w:val="28"/>
        </w:rPr>
        <w:t>.</w:t>
      </w:r>
    </w:p>
    <w:p w:rsidR="00DE0649" w:rsidRPr="00BE2427" w:rsidP="00BE242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427">
        <w:rPr>
          <w:rFonts w:ascii="Times New Roman" w:hAnsi="Times New Roman" w:cs="Times New Roman"/>
          <w:sz w:val="28"/>
          <w:szCs w:val="28"/>
        </w:rPr>
        <w:t xml:space="preserve">18.04.2023 года </w:t>
      </w:r>
      <w:r w:rsidR="003F3DD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BE2427" w:rsidR="008F4D71">
        <w:rPr>
          <w:rFonts w:ascii="Times New Roman" w:hAnsi="Times New Roman" w:cs="Times New Roman"/>
          <w:sz w:val="28"/>
          <w:szCs w:val="28"/>
        </w:rPr>
        <w:t xml:space="preserve"> был </w:t>
      </w:r>
      <w:r w:rsidRPr="00BE2427" w:rsidR="008F4D71">
        <w:rPr>
          <w:rFonts w:ascii="Times New Roman" w:hAnsi="Times New Roman" w:cs="Times New Roman"/>
          <w:sz w:val="28"/>
          <w:szCs w:val="28"/>
        </w:rPr>
        <w:t xml:space="preserve">подготовлен ответ </w:t>
      </w:r>
      <w:r w:rsidRPr="00BE2427">
        <w:rPr>
          <w:rFonts w:ascii="Times New Roman" w:hAnsi="Times New Roman" w:cs="Times New Roman"/>
          <w:sz w:val="28"/>
          <w:szCs w:val="28"/>
        </w:rPr>
        <w:t xml:space="preserve">на представление № </w:t>
      </w:r>
      <w:r w:rsidR="003F3DD0">
        <w:rPr>
          <w:rFonts w:ascii="Times New Roman" w:eastAsia="Times New Roman" w:hAnsi="Times New Roman" w:cs="Times New Roman"/>
          <w:sz w:val="28"/>
          <w:szCs w:val="28"/>
        </w:rPr>
        <w:t>/данные изъяты</w:t>
      </w:r>
      <w:r w:rsidR="003F3DD0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BE2427">
        <w:rPr>
          <w:rFonts w:ascii="Times New Roman" w:hAnsi="Times New Roman" w:cs="Times New Roman"/>
          <w:sz w:val="28"/>
          <w:szCs w:val="28"/>
        </w:rPr>
        <w:t xml:space="preserve"> от 17.04.2023 года об устранении причин и условий, способствовавших совершению преступления.</w:t>
      </w:r>
    </w:p>
    <w:p w:rsidR="00DE0649" w:rsidRPr="00BE2427" w:rsidP="00BE242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427">
        <w:rPr>
          <w:rFonts w:ascii="Times New Roman" w:hAnsi="Times New Roman" w:cs="Times New Roman"/>
          <w:sz w:val="28"/>
          <w:szCs w:val="28"/>
        </w:rPr>
        <w:t>Из копи</w:t>
      </w:r>
      <w:r w:rsidRPr="00BE2427" w:rsidR="007568F5">
        <w:rPr>
          <w:rFonts w:ascii="Times New Roman" w:hAnsi="Times New Roman" w:cs="Times New Roman"/>
          <w:sz w:val="28"/>
          <w:szCs w:val="28"/>
        </w:rPr>
        <w:t>и</w:t>
      </w:r>
      <w:r w:rsidRPr="00BE2427">
        <w:rPr>
          <w:rFonts w:ascii="Times New Roman" w:hAnsi="Times New Roman" w:cs="Times New Roman"/>
          <w:sz w:val="28"/>
          <w:szCs w:val="28"/>
        </w:rPr>
        <w:t xml:space="preserve"> кассового чека усматривается, что ответ от 18.04.2023 года был направлен в адрес следователя ОП № 1 «Железнодорожный» СУ УМВ России по г. Симферополю </w:t>
      </w:r>
      <w:r w:rsidR="003F3DD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BE2427">
        <w:rPr>
          <w:rFonts w:ascii="Times New Roman" w:hAnsi="Times New Roman" w:cs="Times New Roman"/>
          <w:sz w:val="28"/>
          <w:szCs w:val="28"/>
        </w:rPr>
        <w:t xml:space="preserve"> – 09.06.2023 года.</w:t>
      </w:r>
    </w:p>
    <w:p w:rsidR="00DE0649" w:rsidRPr="00BE2427" w:rsidP="00BE242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42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F3DD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BE2427">
        <w:rPr>
          <w:rFonts w:ascii="Times New Roman" w:hAnsi="Times New Roman" w:cs="Times New Roman"/>
          <w:sz w:val="28"/>
          <w:szCs w:val="28"/>
        </w:rPr>
        <w:t xml:space="preserve"> ответ на представление следователя, был направлен с нарушением срока установленного</w:t>
      </w:r>
      <w:r w:rsidRPr="00BE2427" w:rsidR="007568F5">
        <w:rPr>
          <w:rFonts w:ascii="Times New Roman" w:hAnsi="Times New Roman" w:cs="Times New Roman"/>
          <w:sz w:val="28"/>
          <w:szCs w:val="28"/>
        </w:rPr>
        <w:t xml:space="preserve"> </w:t>
      </w:r>
      <w:r w:rsidRPr="00BE2427">
        <w:rPr>
          <w:rFonts w:ascii="Times New Roman" w:hAnsi="Times New Roman" w:cs="Times New Roman"/>
          <w:sz w:val="28"/>
          <w:szCs w:val="28"/>
        </w:rPr>
        <w:t xml:space="preserve"> ч.2 ст. 158 УПК РФ.</w:t>
      </w:r>
    </w:p>
    <w:p w:rsidR="00B5110A" w:rsidRPr="00BE2427" w:rsidP="00BE242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427">
        <w:rPr>
          <w:rFonts w:ascii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="003F3DD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BE2427">
        <w:rPr>
          <w:rFonts w:ascii="Times New Roman" w:hAnsi="Times New Roman" w:cs="Times New Roman"/>
          <w:sz w:val="28"/>
          <w:szCs w:val="28"/>
        </w:rPr>
        <w:t xml:space="preserve"> протокола об административном правонарушении по </w:t>
      </w:r>
      <w:r w:rsidRPr="00BE2427" w:rsidR="00DE0649">
        <w:rPr>
          <w:rFonts w:ascii="Times New Roman" w:hAnsi="Times New Roman" w:cs="Times New Roman"/>
          <w:sz w:val="28"/>
          <w:szCs w:val="28"/>
        </w:rPr>
        <w:t>ст. 17.7</w:t>
      </w:r>
      <w:r w:rsidRPr="00BE242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5110A" w:rsidRPr="00BE2427" w:rsidP="00BE242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427">
        <w:rPr>
          <w:rFonts w:ascii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</w:t>
      </w:r>
      <w:r w:rsidRPr="00BE2427" w:rsidR="00DE0649">
        <w:rPr>
          <w:rFonts w:ascii="Times New Roman" w:hAnsi="Times New Roman" w:cs="Times New Roman"/>
          <w:sz w:val="28"/>
          <w:szCs w:val="28"/>
        </w:rPr>
        <w:t>ст. 17.7</w:t>
      </w:r>
      <w:r w:rsidRPr="00BE242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="003F3DD0">
        <w:rPr>
          <w:rFonts w:ascii="Times New Roman" w:eastAsia="Times New Roman" w:hAnsi="Times New Roman" w:cs="Times New Roman"/>
          <w:sz w:val="28"/>
          <w:szCs w:val="28"/>
        </w:rPr>
        <w:t xml:space="preserve">/данные </w:t>
      </w:r>
      <w:r w:rsidR="003F3DD0">
        <w:rPr>
          <w:rFonts w:ascii="Times New Roman" w:eastAsia="Times New Roman" w:hAnsi="Times New Roman" w:cs="Times New Roman"/>
          <w:sz w:val="28"/>
          <w:szCs w:val="28"/>
        </w:rPr>
        <w:t>изъяты/</w:t>
      </w:r>
      <w:r w:rsidRPr="00BE2427">
        <w:rPr>
          <w:rFonts w:ascii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</w:t>
      </w:r>
      <w:r w:rsidRPr="00BE2427">
        <w:rPr>
          <w:rFonts w:ascii="Times New Roman" w:hAnsi="Times New Roman" w:cs="Times New Roman"/>
          <w:sz w:val="28"/>
          <w:szCs w:val="28"/>
        </w:rPr>
        <w:t>.</w:t>
      </w:r>
    </w:p>
    <w:p w:rsidR="00951DE9" w:rsidRPr="00BE2427" w:rsidP="00BE242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427">
        <w:rPr>
          <w:rFonts w:ascii="Times New Roman" w:hAnsi="Times New Roman" w:cs="Times New Roman"/>
          <w:sz w:val="28"/>
          <w:szCs w:val="28"/>
        </w:rPr>
        <w:t xml:space="preserve">Вина </w:t>
      </w:r>
      <w:r w:rsidR="003F3DD0">
        <w:rPr>
          <w:rFonts w:ascii="Times New Roman" w:eastAsia="Times New Roman" w:hAnsi="Times New Roman" w:cs="Times New Roman"/>
          <w:sz w:val="28"/>
          <w:szCs w:val="28"/>
        </w:rPr>
        <w:t xml:space="preserve">/данные </w:t>
      </w:r>
      <w:r w:rsidR="003F3DD0">
        <w:rPr>
          <w:rFonts w:ascii="Times New Roman" w:eastAsia="Times New Roman" w:hAnsi="Times New Roman" w:cs="Times New Roman"/>
          <w:sz w:val="28"/>
          <w:szCs w:val="28"/>
        </w:rPr>
        <w:t>изъяты/</w:t>
      </w:r>
      <w:r w:rsidRPr="00BE2427">
        <w:rPr>
          <w:rFonts w:ascii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</w:t>
      </w:r>
      <w:r w:rsidRPr="00BE2427">
        <w:rPr>
          <w:rFonts w:ascii="Times New Roman" w:hAnsi="Times New Roman" w:cs="Times New Roman"/>
          <w:sz w:val="28"/>
          <w:szCs w:val="28"/>
        </w:rPr>
        <w:t>:</w:t>
      </w:r>
      <w:r w:rsidRPr="00BE2427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</w:t>
      </w:r>
      <w:r w:rsidR="003F3DD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BE2427">
        <w:rPr>
          <w:rFonts w:ascii="Times New Roman" w:hAnsi="Times New Roman" w:cs="Times New Roman"/>
          <w:sz w:val="28"/>
          <w:szCs w:val="28"/>
        </w:rPr>
        <w:t xml:space="preserve"> от </w:t>
      </w:r>
      <w:r w:rsidRPr="00BE2427" w:rsidR="003201CE">
        <w:rPr>
          <w:rFonts w:ascii="Times New Roman" w:hAnsi="Times New Roman" w:cs="Times New Roman"/>
          <w:sz w:val="28"/>
          <w:szCs w:val="28"/>
        </w:rPr>
        <w:t>0</w:t>
      </w:r>
      <w:r w:rsidRPr="00BE2427">
        <w:rPr>
          <w:rFonts w:ascii="Times New Roman" w:hAnsi="Times New Roman" w:cs="Times New Roman"/>
          <w:sz w:val="28"/>
          <w:szCs w:val="28"/>
        </w:rPr>
        <w:t>3.11</w:t>
      </w:r>
      <w:r w:rsidRPr="00BE2427">
        <w:rPr>
          <w:rFonts w:ascii="Times New Roman" w:hAnsi="Times New Roman" w:cs="Times New Roman"/>
          <w:sz w:val="28"/>
          <w:szCs w:val="28"/>
        </w:rPr>
        <w:t>.2023</w:t>
      </w:r>
      <w:r w:rsidRPr="00BE2427" w:rsidR="00AC25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E2427">
        <w:rPr>
          <w:rFonts w:ascii="Times New Roman" w:hAnsi="Times New Roman" w:cs="Times New Roman"/>
          <w:sz w:val="28"/>
          <w:szCs w:val="28"/>
        </w:rPr>
        <w:t xml:space="preserve">, копией </w:t>
      </w:r>
      <w:r w:rsidRPr="00BE2427">
        <w:rPr>
          <w:rFonts w:ascii="Times New Roman" w:hAnsi="Times New Roman" w:cs="Times New Roman"/>
          <w:sz w:val="28"/>
          <w:szCs w:val="28"/>
        </w:rPr>
        <w:t xml:space="preserve"> представления о принятии мер по устранению обстоятельств, способствовавших совершению преступления (других нарушений закона) № </w:t>
      </w:r>
      <w:r w:rsidR="003F3DD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BE2427">
        <w:rPr>
          <w:rFonts w:ascii="Times New Roman" w:hAnsi="Times New Roman" w:cs="Times New Roman"/>
          <w:sz w:val="28"/>
          <w:szCs w:val="28"/>
        </w:rPr>
        <w:t xml:space="preserve"> от 17.04.2023 года; копиями квитанций от 09.06.2023 года, копией ответа на представление № </w:t>
      </w:r>
      <w:r w:rsidR="003F3DD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BE2427">
        <w:rPr>
          <w:rFonts w:ascii="Times New Roman" w:hAnsi="Times New Roman" w:cs="Times New Roman"/>
          <w:sz w:val="28"/>
          <w:szCs w:val="28"/>
        </w:rPr>
        <w:t xml:space="preserve"> от 17.04.2023 года об устранении причин и условий, способствовавших совершению преступления от 18.04.2023 года, копией доверенности </w:t>
      </w:r>
      <w:r w:rsidR="003F3DD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BE2427">
        <w:rPr>
          <w:rFonts w:ascii="Times New Roman" w:hAnsi="Times New Roman" w:cs="Times New Roman"/>
          <w:sz w:val="28"/>
          <w:szCs w:val="28"/>
        </w:rPr>
        <w:t xml:space="preserve"> от 09.01.2023 года, выпиской из Единого государственного реестра индивидуальных предпринимателей, рапортом сотрудника полиции.</w:t>
      </w:r>
    </w:p>
    <w:p w:rsidR="00B5110A" w:rsidRPr="00BE2427" w:rsidP="00BE242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427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="003F3DD0">
        <w:rPr>
          <w:rFonts w:ascii="Times New Roman" w:eastAsia="Times New Roman" w:hAnsi="Times New Roman" w:cs="Times New Roman"/>
          <w:sz w:val="28"/>
          <w:szCs w:val="28"/>
        </w:rPr>
        <w:t xml:space="preserve">/данные </w:t>
      </w:r>
      <w:r w:rsidR="003F3DD0">
        <w:rPr>
          <w:rFonts w:ascii="Times New Roman" w:eastAsia="Times New Roman" w:hAnsi="Times New Roman" w:cs="Times New Roman"/>
          <w:sz w:val="28"/>
          <w:szCs w:val="28"/>
        </w:rPr>
        <w:t>изъяты</w:t>
      </w:r>
      <w:r w:rsidR="003F3DD0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BE2427">
        <w:rPr>
          <w:rFonts w:ascii="Times New Roman" w:hAnsi="Times New Roman" w:cs="Times New Roman"/>
          <w:sz w:val="28"/>
          <w:szCs w:val="28"/>
        </w:rPr>
        <w:t xml:space="preserve"> совершил</w:t>
      </w:r>
      <w:r w:rsidRPr="00BE2427" w:rsidR="00951DE9">
        <w:rPr>
          <w:rFonts w:ascii="Times New Roman" w:hAnsi="Times New Roman" w:cs="Times New Roman"/>
          <w:sz w:val="28"/>
          <w:szCs w:val="28"/>
        </w:rPr>
        <w:t>а</w:t>
      </w:r>
      <w:r w:rsidRPr="00BE2427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</w:t>
      </w:r>
      <w:r w:rsidRPr="00BE2427" w:rsidR="00951DE9">
        <w:rPr>
          <w:rFonts w:ascii="Times New Roman" w:hAnsi="Times New Roman" w:cs="Times New Roman"/>
          <w:sz w:val="28"/>
          <w:szCs w:val="28"/>
        </w:rPr>
        <w:t>ст. 17.7</w:t>
      </w:r>
      <w:r w:rsidRPr="00BE242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951DE9" w:rsidRPr="00BE2427" w:rsidP="00BE2427">
      <w:pPr>
        <w:widowControl w:val="0"/>
        <w:spacing w:after="0" w:line="240" w:lineRule="auto"/>
        <w:ind w:left="-567"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427">
        <w:rPr>
          <w:rFonts w:ascii="Times New Roman" w:eastAsia="Calibri" w:hAnsi="Times New Roman" w:cs="Times New Roman"/>
          <w:sz w:val="28"/>
          <w:szCs w:val="28"/>
        </w:rPr>
        <w:t xml:space="preserve">Установленных законом оснований для прекращения производства по делу, а также для освобождения </w:t>
      </w:r>
      <w:r w:rsidR="003F3DD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BE2427">
        <w:rPr>
          <w:rFonts w:ascii="Times New Roman" w:hAnsi="Times New Roman" w:cs="Times New Roman"/>
          <w:sz w:val="28"/>
          <w:szCs w:val="28"/>
        </w:rPr>
        <w:t xml:space="preserve"> </w:t>
      </w:r>
      <w:r w:rsidRPr="00BE2427">
        <w:rPr>
          <w:rFonts w:ascii="Times New Roman" w:eastAsia="Calibri" w:hAnsi="Times New Roman" w:cs="Times New Roman"/>
          <w:sz w:val="28"/>
          <w:szCs w:val="28"/>
        </w:rPr>
        <w:t xml:space="preserve">от административной ответственности, в том числе по малозначительности, не имеется, срок давности привлечения к административной ответственности, установленный ч. 1 ст. 4.5 КоАП РФ, не истек. </w:t>
      </w:r>
    </w:p>
    <w:p w:rsidR="00B5110A" w:rsidRPr="00BE2427" w:rsidP="00BE242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427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F3DD0">
        <w:rPr>
          <w:rFonts w:ascii="Times New Roman" w:eastAsia="Times New Roman" w:hAnsi="Times New Roman" w:cs="Times New Roman"/>
          <w:sz w:val="28"/>
          <w:szCs w:val="28"/>
        </w:rPr>
        <w:t xml:space="preserve">/данные </w:t>
      </w:r>
      <w:r w:rsidR="003F3DD0">
        <w:rPr>
          <w:rFonts w:ascii="Times New Roman" w:eastAsia="Times New Roman" w:hAnsi="Times New Roman" w:cs="Times New Roman"/>
          <w:sz w:val="28"/>
          <w:szCs w:val="28"/>
        </w:rPr>
        <w:t>изъяты/</w:t>
      </w:r>
      <w:r w:rsidRPr="00BE2427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</w:t>
      </w:r>
      <w:r w:rsidRPr="00BE2427">
        <w:rPr>
          <w:rFonts w:ascii="Times New Roman" w:hAnsi="Times New Roman" w:cs="Times New Roman"/>
          <w:sz w:val="28"/>
          <w:szCs w:val="28"/>
        </w:rPr>
        <w:t xml:space="preserve"> не были.</w:t>
      </w:r>
    </w:p>
    <w:p w:rsidR="008F4D71" w:rsidRPr="00BE2427" w:rsidP="00BE2427">
      <w:pPr>
        <w:widowControl w:val="0"/>
        <w:spacing w:after="0" w:line="240" w:lineRule="auto"/>
        <w:ind w:left="-567"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427">
        <w:rPr>
          <w:rFonts w:ascii="Times New Roman" w:eastAsia="Calibri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в соответствии с ч. 1 ст. 4.2 Кодекса Российской Федерации об административных правонарушениях следует признать раскаяние лица, совершившего административное правонарушение. </w:t>
      </w:r>
    </w:p>
    <w:p w:rsidR="00951DE9" w:rsidRPr="00BE2427" w:rsidP="00BE2427">
      <w:pPr>
        <w:widowControl w:val="0"/>
        <w:spacing w:after="0" w:line="240" w:lineRule="auto"/>
        <w:ind w:left="-567"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427">
        <w:rPr>
          <w:rFonts w:ascii="Times New Roman" w:eastAsia="Calibri" w:hAnsi="Times New Roman" w:cs="Times New Roman"/>
          <w:sz w:val="28"/>
          <w:szCs w:val="28"/>
        </w:rPr>
        <w:t xml:space="preserve">Согласно ст. 4.3 Кодекса Российской Федерации об административных правонарушениях </w:t>
      </w:r>
      <w:r w:rsidRPr="00BE2427">
        <w:rPr>
          <w:rFonts w:ascii="Times New Roman" w:eastAsia="Calibri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3F3DD0">
        <w:rPr>
          <w:rFonts w:ascii="Times New Roman" w:eastAsia="Times New Roman" w:hAnsi="Times New Roman" w:cs="Times New Roman"/>
          <w:sz w:val="28"/>
          <w:szCs w:val="28"/>
        </w:rPr>
        <w:t>/данные изъяты</w:t>
      </w:r>
      <w:r w:rsidR="003F3DD0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BE2427">
        <w:rPr>
          <w:rFonts w:ascii="Times New Roman" w:eastAsia="Calibri" w:hAnsi="Times New Roman" w:cs="Times New Roman"/>
          <w:sz w:val="28"/>
          <w:szCs w:val="28"/>
        </w:rPr>
        <w:t xml:space="preserve"> при совершении ею административного правонарушения, не установлено.</w:t>
      </w:r>
    </w:p>
    <w:p w:rsidR="00951DE9" w:rsidRPr="00BE2427" w:rsidP="00BE242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427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3F3DD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BE2427">
        <w:rPr>
          <w:rFonts w:ascii="Times New Roman" w:hAnsi="Times New Roman" w:cs="Times New Roman"/>
          <w:sz w:val="28"/>
          <w:szCs w:val="28"/>
        </w:rPr>
        <w:t xml:space="preserve"> </w:t>
      </w:r>
      <w:r w:rsidRPr="00BE2427">
        <w:rPr>
          <w:rFonts w:ascii="Times New Roman" w:eastAsia="Calibri" w:hAnsi="Times New Roman" w:cs="Times New Roman"/>
          <w:sz w:val="28"/>
          <w:szCs w:val="28"/>
        </w:rPr>
        <w:t xml:space="preserve">мировой судья учитывает характер и степень общественной опасности совершенного правонарушения, </w:t>
      </w:r>
      <w:r w:rsidRPr="00BE2427">
        <w:rPr>
          <w:rFonts w:ascii="Times New Roman" w:hAnsi="Times New Roman" w:cs="Times New Roman"/>
          <w:sz w:val="28"/>
          <w:szCs w:val="28"/>
        </w:rPr>
        <w:t xml:space="preserve">личность лица, в отношении которого ведется производство по делу об административном правонарушении, </w:t>
      </w:r>
      <w:r w:rsidRPr="00BE2427" w:rsidR="008F4D71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BE2427">
        <w:rPr>
          <w:rFonts w:ascii="Times New Roman" w:hAnsi="Times New Roman" w:cs="Times New Roman"/>
          <w:sz w:val="28"/>
          <w:szCs w:val="28"/>
        </w:rPr>
        <w:t>смягчающих административную ответственность обстоятельств</w:t>
      </w:r>
      <w:r w:rsidRPr="00BE24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E2427" w:rsidR="008F4D71">
        <w:rPr>
          <w:rFonts w:ascii="Times New Roman" w:eastAsia="Calibri" w:hAnsi="Times New Roman" w:cs="Times New Roman"/>
          <w:sz w:val="28"/>
          <w:szCs w:val="28"/>
        </w:rPr>
        <w:t xml:space="preserve">отсутствие отягчающих административную ответственность обстоятельств, </w:t>
      </w:r>
      <w:r w:rsidRPr="00BE2427">
        <w:rPr>
          <w:rFonts w:ascii="Times New Roman" w:hAnsi="Times New Roman" w:cs="Times New Roman"/>
          <w:sz w:val="28"/>
          <w:szCs w:val="28"/>
        </w:rPr>
        <w:t>е</w:t>
      </w:r>
      <w:r w:rsidRPr="00BE2427" w:rsidR="007568F5">
        <w:rPr>
          <w:rFonts w:ascii="Times New Roman" w:hAnsi="Times New Roman" w:cs="Times New Roman"/>
          <w:sz w:val="28"/>
          <w:szCs w:val="28"/>
        </w:rPr>
        <w:t>ё</w:t>
      </w:r>
      <w:r w:rsidRPr="00BE2427">
        <w:rPr>
          <w:rFonts w:ascii="Times New Roman" w:hAnsi="Times New Roman" w:cs="Times New Roman"/>
          <w:sz w:val="28"/>
          <w:szCs w:val="28"/>
        </w:rPr>
        <w:t xml:space="preserve"> имущественное положение, а также иные, заслуживающие внимание для индивидуализации административной ответственности обстоятельства, </w:t>
      </w:r>
      <w:r w:rsidRPr="00BE242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E2427">
        <w:rPr>
          <w:rFonts w:ascii="Times New Roman" w:eastAsia="Times New Roman" w:hAnsi="Times New Roman" w:cs="Times New Roman"/>
          <w:sz w:val="28"/>
          <w:szCs w:val="28"/>
        </w:rPr>
        <w:t xml:space="preserve"> считает, что назначение </w:t>
      </w:r>
      <w:r w:rsidRPr="00BE2427">
        <w:rPr>
          <w:rFonts w:ascii="Times New Roman" w:eastAsia="Times New Roman" w:hAnsi="Times New Roman" w:cs="Times New Roman"/>
          <w:sz w:val="28"/>
          <w:szCs w:val="28"/>
        </w:rPr>
        <w:t>наказания в виде минимального штрафа</w:t>
      </w:r>
      <w:r w:rsidRPr="00BE2427">
        <w:rPr>
          <w:rFonts w:ascii="Times New Roman" w:eastAsia="Times New Roman" w:hAnsi="Times New Roman" w:cs="Times New Roman"/>
          <w:sz w:val="28"/>
          <w:szCs w:val="28"/>
        </w:rPr>
        <w:t>, предусмотренного санкцией ст. 17.7 КоАП РФ будет являться достаточным для достижения целей, предусмотренных ст. 1.2 КоАП РФ и предупреждения совершения аналогичных правонарушений в будущем</w:t>
      </w:r>
      <w:r w:rsidRPr="00BE24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110A" w:rsidRPr="00BE2427" w:rsidP="00BE242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427">
        <w:rPr>
          <w:rFonts w:ascii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B5110A" w:rsidRPr="00BE2427" w:rsidP="00BE242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BE2427" w:rsidP="00BE242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42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E2427" w:rsidR="00F366B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E2427">
        <w:rPr>
          <w:rFonts w:ascii="Times New Roman" w:hAnsi="Times New Roman" w:cs="Times New Roman"/>
          <w:sz w:val="28"/>
          <w:szCs w:val="28"/>
        </w:rPr>
        <w:t xml:space="preserve"> ПОСТАНОВИЛ:</w:t>
      </w:r>
    </w:p>
    <w:p w:rsidR="00B5110A" w:rsidRPr="00BE2427" w:rsidP="00BE242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BE2427" w:rsidP="00BE242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BE2427" w:rsidR="00951DE9">
        <w:rPr>
          <w:rFonts w:ascii="Times New Roman" w:hAnsi="Times New Roman" w:cs="Times New Roman"/>
          <w:sz w:val="28"/>
          <w:szCs w:val="28"/>
        </w:rPr>
        <w:t xml:space="preserve">, </w:t>
      </w:r>
      <w:r w:rsidRPr="00BE2427">
        <w:rPr>
          <w:rFonts w:ascii="Times New Roman" w:hAnsi="Times New Roman" w:cs="Times New Roman"/>
          <w:sz w:val="28"/>
          <w:szCs w:val="28"/>
        </w:rPr>
        <w:t>признать виновн</w:t>
      </w:r>
      <w:r w:rsidRPr="00BE2427" w:rsidR="00951DE9">
        <w:rPr>
          <w:rFonts w:ascii="Times New Roman" w:hAnsi="Times New Roman" w:cs="Times New Roman"/>
          <w:sz w:val="28"/>
          <w:szCs w:val="28"/>
        </w:rPr>
        <w:t>ой</w:t>
      </w:r>
      <w:r w:rsidRPr="00BE242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</w:t>
      </w:r>
      <w:r w:rsidRPr="00BE2427" w:rsidR="00F366B1">
        <w:rPr>
          <w:rFonts w:ascii="Times New Roman" w:hAnsi="Times New Roman" w:cs="Times New Roman"/>
          <w:sz w:val="28"/>
          <w:szCs w:val="28"/>
        </w:rPr>
        <w:t xml:space="preserve">смотренного </w:t>
      </w:r>
      <w:r w:rsidRPr="00BE2427" w:rsidR="00951DE9">
        <w:rPr>
          <w:rFonts w:ascii="Times New Roman" w:hAnsi="Times New Roman" w:cs="Times New Roman"/>
          <w:sz w:val="28"/>
          <w:szCs w:val="28"/>
        </w:rPr>
        <w:t>ст. 17.7</w:t>
      </w:r>
      <w:r w:rsidRPr="00BE2427" w:rsidR="00F366B1">
        <w:rPr>
          <w:rFonts w:ascii="Times New Roman" w:hAnsi="Times New Roman" w:cs="Times New Roman"/>
          <w:sz w:val="28"/>
          <w:szCs w:val="28"/>
        </w:rPr>
        <w:t xml:space="preserve"> </w:t>
      </w:r>
      <w:r w:rsidRPr="00BE2427">
        <w:rPr>
          <w:rFonts w:ascii="Times New Roman" w:hAnsi="Times New Roman" w:cs="Times New Roman"/>
          <w:sz w:val="28"/>
          <w:szCs w:val="28"/>
        </w:rPr>
        <w:t>Кодекса Российской Федерации об ад</w:t>
      </w:r>
      <w:r w:rsidRPr="00BE2427" w:rsidR="00F366B1"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 и </w:t>
      </w:r>
      <w:r w:rsidRPr="00BE2427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BE2427" w:rsidR="007568F5">
        <w:rPr>
          <w:rFonts w:ascii="Times New Roman" w:hAnsi="Times New Roman" w:cs="Times New Roman"/>
          <w:sz w:val="28"/>
          <w:szCs w:val="28"/>
        </w:rPr>
        <w:t>ей</w:t>
      </w:r>
      <w:r w:rsidRPr="00BE2427">
        <w:rPr>
          <w:rFonts w:ascii="Times New Roman" w:hAnsi="Times New Roman" w:cs="Times New Roman"/>
          <w:sz w:val="28"/>
          <w:szCs w:val="28"/>
        </w:rPr>
        <w:t xml:space="preserve"> </w:t>
      </w:r>
      <w:r w:rsidRPr="00BE2427" w:rsidR="00F366B1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r w:rsidRPr="00BE2427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Pr="00BE2427" w:rsidR="00F366B1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BE2427"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Pr="00BE2427" w:rsidR="007568F5">
        <w:rPr>
          <w:rFonts w:ascii="Times New Roman" w:hAnsi="Times New Roman" w:cs="Times New Roman"/>
          <w:sz w:val="28"/>
          <w:szCs w:val="28"/>
        </w:rPr>
        <w:t>2 000</w:t>
      </w:r>
      <w:r w:rsidRPr="00BE2427">
        <w:rPr>
          <w:rFonts w:ascii="Times New Roman" w:hAnsi="Times New Roman" w:cs="Times New Roman"/>
          <w:sz w:val="28"/>
          <w:szCs w:val="28"/>
        </w:rPr>
        <w:t xml:space="preserve"> (</w:t>
      </w:r>
      <w:r w:rsidRPr="00BE2427" w:rsidR="007568F5">
        <w:rPr>
          <w:rFonts w:ascii="Times New Roman" w:hAnsi="Times New Roman" w:cs="Times New Roman"/>
          <w:sz w:val="28"/>
          <w:szCs w:val="28"/>
        </w:rPr>
        <w:t>две тысячи</w:t>
      </w:r>
      <w:r w:rsidRPr="00BE2427">
        <w:rPr>
          <w:rFonts w:ascii="Times New Roman" w:hAnsi="Times New Roman" w:cs="Times New Roman"/>
          <w:sz w:val="28"/>
          <w:szCs w:val="28"/>
        </w:rPr>
        <w:t>) рублей.</w:t>
      </w:r>
    </w:p>
    <w:p w:rsidR="007568F5" w:rsidRPr="00BE2427" w:rsidP="00BE242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E242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E2427">
        <w:rPr>
          <w:rFonts w:ascii="Times New Roman" w:hAnsi="Times New Roman" w:cs="Times New Roman"/>
          <w:sz w:val="28"/>
          <w:szCs w:val="28"/>
        </w:rPr>
        <w:t xml:space="preserve">Перечисление штрафа производить по следующим реквизитам: </w:t>
      </w:r>
      <w:r w:rsidR="003F3DD0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BE2427">
        <w:rPr>
          <w:rFonts w:ascii="Times New Roman" w:hAnsi="Times New Roman" w:cs="Times New Roman"/>
          <w:sz w:val="28"/>
          <w:szCs w:val="28"/>
        </w:rPr>
        <w:t>.</w:t>
      </w:r>
    </w:p>
    <w:p w:rsidR="007568F5" w:rsidRPr="00BE2427" w:rsidP="00BE2427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2427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статьи 31.5 Кодекса Российской Федерации об административных правонарушениях.      </w:t>
      </w:r>
    </w:p>
    <w:p w:rsidR="007568F5" w:rsidRPr="00BE2427" w:rsidP="00BE242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427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568F5" w:rsidRPr="00BE2427" w:rsidP="00BE2427">
      <w:pPr>
        <w:spacing w:after="0" w:line="24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2427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№6 Железнодорожного судебного района города Симферополь (Железнодорожный район городского округа Симферополя) Республики Крым (г. Симферополь, ул. Киевская, 55/2).</w:t>
      </w:r>
    </w:p>
    <w:p w:rsidR="007568F5" w:rsidRPr="00BE2427" w:rsidP="00BE2427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427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Симферополь) Республики Крым в течение 10 суток со дня вручения или получения копии постановления.</w:t>
      </w:r>
    </w:p>
    <w:p w:rsidR="007568F5" w:rsidRPr="00BE2427" w:rsidP="00BE2427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427" w:rsidP="00BE2427">
      <w:pPr>
        <w:spacing w:after="0" w:line="240" w:lineRule="auto"/>
        <w:ind w:left="-567" w:right="283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E2427" w:rsidP="00BE2427">
      <w:pPr>
        <w:spacing w:after="0" w:line="240" w:lineRule="auto"/>
        <w:ind w:left="-567" w:right="283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7568F5" w:rsidRPr="00BE2427" w:rsidP="00BE2427">
      <w:pPr>
        <w:spacing w:after="0" w:line="240" w:lineRule="auto"/>
        <w:ind w:left="-567" w:right="283" w:firstLine="851"/>
        <w:rPr>
          <w:rFonts w:ascii="Times New Roman" w:eastAsia="Calibri" w:hAnsi="Times New Roman" w:cs="Times New Roman"/>
          <w:sz w:val="28"/>
          <w:szCs w:val="28"/>
        </w:rPr>
      </w:pPr>
      <w:r w:rsidRPr="00BE2427">
        <w:rPr>
          <w:rFonts w:ascii="Times New Roman" w:eastAsia="Times New Roman" w:hAnsi="Times New Roman" w:cs="Times New Roman"/>
          <w:sz w:val="28"/>
          <w:szCs w:val="28"/>
        </w:rPr>
        <w:t>Мировой судья                          подпись                               К.К. Авдеева</w:t>
      </w:r>
    </w:p>
    <w:p w:rsidR="007568F5" w:rsidRPr="00BE2427" w:rsidP="00BE2427">
      <w:pPr>
        <w:spacing w:after="0" w:line="240" w:lineRule="auto"/>
        <w:ind w:left="-567"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7568F5" w:rsidRPr="00BE2427" w:rsidP="00BE2427">
      <w:pPr>
        <w:spacing w:after="0" w:line="240" w:lineRule="auto"/>
        <w:ind w:left="-567" w:right="283" w:firstLine="14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192A" w:rsidRPr="00BE2427" w:rsidP="00BE242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491181">
      <w:footerReference w:type="default" r:id="rId6"/>
      <w:pgSz w:w="11906" w:h="16838"/>
      <w:pgMar w:top="567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7722829"/>
      <w:docPartObj>
        <w:docPartGallery w:val="Page Numbers (Bottom of Page)"/>
        <w:docPartUnique/>
      </w:docPartObj>
    </w:sdtPr>
    <w:sdtContent>
      <w:p w:rsidR="007568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D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52D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011CD5"/>
    <w:rsid w:val="001976BF"/>
    <w:rsid w:val="001A70BF"/>
    <w:rsid w:val="001B52BE"/>
    <w:rsid w:val="001D33E6"/>
    <w:rsid w:val="001F7414"/>
    <w:rsid w:val="00200527"/>
    <w:rsid w:val="00256DDF"/>
    <w:rsid w:val="00286140"/>
    <w:rsid w:val="003201CE"/>
    <w:rsid w:val="00326552"/>
    <w:rsid w:val="0036059C"/>
    <w:rsid w:val="00365A6F"/>
    <w:rsid w:val="003C6CB6"/>
    <w:rsid w:val="003D3DEF"/>
    <w:rsid w:val="003D74CA"/>
    <w:rsid w:val="003E52D4"/>
    <w:rsid w:val="003F3DD0"/>
    <w:rsid w:val="00412AEC"/>
    <w:rsid w:val="004220D3"/>
    <w:rsid w:val="0042512F"/>
    <w:rsid w:val="00427036"/>
    <w:rsid w:val="004373B7"/>
    <w:rsid w:val="00445BE1"/>
    <w:rsid w:val="00451B06"/>
    <w:rsid w:val="00465543"/>
    <w:rsid w:val="00491181"/>
    <w:rsid w:val="004C3DDD"/>
    <w:rsid w:val="004F14BB"/>
    <w:rsid w:val="0051701E"/>
    <w:rsid w:val="00581AC0"/>
    <w:rsid w:val="00672B70"/>
    <w:rsid w:val="006C27F3"/>
    <w:rsid w:val="006E4120"/>
    <w:rsid w:val="006F3D58"/>
    <w:rsid w:val="007568F5"/>
    <w:rsid w:val="00786758"/>
    <w:rsid w:val="007A176A"/>
    <w:rsid w:val="007B0961"/>
    <w:rsid w:val="007C61E8"/>
    <w:rsid w:val="007F1DEA"/>
    <w:rsid w:val="00855336"/>
    <w:rsid w:val="00863C5B"/>
    <w:rsid w:val="008826CA"/>
    <w:rsid w:val="00882DA7"/>
    <w:rsid w:val="008C04FB"/>
    <w:rsid w:val="008F4D0D"/>
    <w:rsid w:val="008F4D71"/>
    <w:rsid w:val="009130A0"/>
    <w:rsid w:val="009230CD"/>
    <w:rsid w:val="00925AE8"/>
    <w:rsid w:val="00951DE9"/>
    <w:rsid w:val="00952CBC"/>
    <w:rsid w:val="00964C0B"/>
    <w:rsid w:val="009D3AA3"/>
    <w:rsid w:val="009D56AD"/>
    <w:rsid w:val="00A039C2"/>
    <w:rsid w:val="00A36E0E"/>
    <w:rsid w:val="00AB0BFE"/>
    <w:rsid w:val="00AB52C1"/>
    <w:rsid w:val="00AC2579"/>
    <w:rsid w:val="00AE5CB1"/>
    <w:rsid w:val="00B03DF8"/>
    <w:rsid w:val="00B447E0"/>
    <w:rsid w:val="00B5110A"/>
    <w:rsid w:val="00B5441C"/>
    <w:rsid w:val="00B72C26"/>
    <w:rsid w:val="00B733DA"/>
    <w:rsid w:val="00BE2427"/>
    <w:rsid w:val="00BE6471"/>
    <w:rsid w:val="00C02750"/>
    <w:rsid w:val="00C10F9B"/>
    <w:rsid w:val="00C33A2B"/>
    <w:rsid w:val="00C545F8"/>
    <w:rsid w:val="00C81508"/>
    <w:rsid w:val="00CA71D7"/>
    <w:rsid w:val="00CE2477"/>
    <w:rsid w:val="00CF048B"/>
    <w:rsid w:val="00D27A00"/>
    <w:rsid w:val="00D35600"/>
    <w:rsid w:val="00D4721E"/>
    <w:rsid w:val="00D64F5D"/>
    <w:rsid w:val="00D733C1"/>
    <w:rsid w:val="00D76201"/>
    <w:rsid w:val="00D874FA"/>
    <w:rsid w:val="00DA2FB7"/>
    <w:rsid w:val="00DA7B9E"/>
    <w:rsid w:val="00DC7B59"/>
    <w:rsid w:val="00DD2B7A"/>
    <w:rsid w:val="00DE0649"/>
    <w:rsid w:val="00E0117B"/>
    <w:rsid w:val="00E148C3"/>
    <w:rsid w:val="00E97E5F"/>
    <w:rsid w:val="00EA282F"/>
    <w:rsid w:val="00EA56EA"/>
    <w:rsid w:val="00EB0B4B"/>
    <w:rsid w:val="00EB2A95"/>
    <w:rsid w:val="00EC7D20"/>
    <w:rsid w:val="00ED192A"/>
    <w:rsid w:val="00ED29C7"/>
    <w:rsid w:val="00F221C9"/>
    <w:rsid w:val="00F366B1"/>
    <w:rsid w:val="00F43A09"/>
    <w:rsid w:val="00FD7E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  <w:style w:type="character" w:customStyle="1" w:styleId="FontStyle12">
    <w:name w:val="Font Style12"/>
    <w:basedOn w:val="DefaultParagraphFont"/>
    <w:uiPriority w:val="99"/>
    <w:rsid w:val="00B5110A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ED29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D7E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4661/de33c73dc4e364406642dc44f280f59154201a2e/" TargetMode="External" /><Relationship Id="rId5" Type="http://schemas.openxmlformats.org/officeDocument/2006/relationships/hyperlink" Target="consultantplus://offline/ref=0F86C8423D8AAEDE79FCD191E1DB446B2CE923EC6B84D01EFDBB3EB52A23F69CF8983CEEC59D3FF4QARAL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