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47F4F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E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9E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9E7DD9" w:rsidR="00544C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0C6091">
        <w:rPr>
          <w:rFonts w:ascii="Times New Roman" w:eastAsia="Times New Roman" w:hAnsi="Times New Roman" w:cs="Times New Roman"/>
          <w:sz w:val="28"/>
          <w:szCs w:val="28"/>
          <w:lang w:eastAsia="ru-RU"/>
        </w:rPr>
        <w:t>60-1</w:t>
      </w:r>
      <w:r w:rsidRPr="00547F4F" w:rsidR="000C6091">
        <w:rPr>
          <w:rFonts w:ascii="Times New Roman" w:eastAsia="Times New Roman" w:hAnsi="Times New Roman" w:cs="Times New Roman"/>
          <w:sz w:val="28"/>
          <w:szCs w:val="28"/>
          <w:lang w:eastAsia="ru-RU"/>
        </w:rPr>
        <w:t>/2020</w:t>
      </w:r>
    </w:p>
    <w:p w:rsidR="000C6091" w:rsidP="000C609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0060-01-2019-001481-23,</w:t>
      </w:r>
    </w:p>
    <w:p w:rsidR="000C6091" w:rsidRPr="000C6091" w:rsidP="000C609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580" w:rsidRPr="009E7DD9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9E7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E1580" w:rsidRPr="009E7DD9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B5E" w:rsidRPr="009E7DD9" w:rsidP="00994B5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13 января 2020</w:t>
      </w:r>
      <w:r w:rsidRPr="009E7DD9" w:rsidR="009E7DD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7DD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года </w:t>
      </w:r>
      <w:r w:rsidR="009E7DD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="009E7DD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="009E7DD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="009E7DD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="009E7DD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E7DD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г. Красноперекопск</w:t>
      </w:r>
    </w:p>
    <w:p w:rsidR="00994B5E" w:rsidRPr="009E7DD9" w:rsidP="00994B5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9E7DD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</w:t>
      </w:r>
      <w:r w:rsidRPr="009E7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судебного участка № 60 Красноперекопского судебного района Республики Крым, Кардашина О.В., (</w:t>
      </w:r>
      <w:r w:rsidRPr="009E7DD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296002, РФ, Республика Крым, г. Красноперекопск, микрорайон 10, дом 4), рассмотрев дело об административном пр</w:t>
      </w:r>
      <w:r w:rsidRPr="009E7DD9" w:rsidR="00D7623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авонарушении, предусмотренном частью 1 статьи</w:t>
      </w:r>
      <w:r w:rsidRPr="009E7DD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12.26 Кодекса Российской Федерации об административных правонарушениях, в отношении</w:t>
      </w:r>
    </w:p>
    <w:p w:rsidR="002B1F0A" w:rsidRPr="00547F4F" w:rsidP="002B1F0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Воронова Максима Сергеевича</w:t>
      </w:r>
      <w:r w:rsidRPr="009E7DD9" w:rsidR="00C9024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47F4F" w:rsidR="00547F4F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&lt;</w:t>
      </w:r>
      <w:r w:rsidR="00547F4F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en-US" w:eastAsia="ru-RU"/>
        </w:rPr>
        <w:t>…&gt;</w:t>
      </w:r>
    </w:p>
    <w:p w:rsidR="00F471AB" w:rsidRPr="009E7DD9" w:rsidP="002B1F0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</w:p>
    <w:p w:rsidR="00994B5E" w:rsidP="00994B5E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E7DD9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  <w:t>УСТАНОВИЛ:</w:t>
      </w:r>
    </w:p>
    <w:p w:rsidR="00F471AB" w:rsidRPr="009E7DD9" w:rsidP="00994B5E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94B5E" w:rsidRPr="009E7DD9" w:rsidP="009D74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Pr="009E7DD9">
        <w:rPr>
          <w:rFonts w:ascii="Times New Roman" w:hAnsi="Times New Roman" w:cs="Times New Roman"/>
          <w:color w:val="000000" w:themeColor="text1"/>
          <w:sz w:val="28"/>
          <w:szCs w:val="28"/>
        </w:rPr>
        <w:t>протоколу</w:t>
      </w:r>
      <w:r w:rsidRPr="009E7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административном правонарушении </w:t>
      </w:r>
      <w:r w:rsidR="009E7DD9">
        <w:rPr>
          <w:rFonts w:ascii="Times New Roman" w:hAnsi="Times New Roman" w:cs="Times New Roman"/>
          <w:color w:val="000000" w:themeColor="text1"/>
          <w:sz w:val="28"/>
          <w:szCs w:val="28"/>
        </w:rPr>
        <w:t>82</w:t>
      </w:r>
      <w:r w:rsidRPr="009E7DD9" w:rsidR="00301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 </w:t>
      </w:r>
      <w:r w:rsidR="006D13DA">
        <w:rPr>
          <w:rFonts w:ascii="Times New Roman" w:hAnsi="Times New Roman" w:cs="Times New Roman"/>
          <w:color w:val="000000" w:themeColor="text1"/>
          <w:sz w:val="28"/>
          <w:szCs w:val="28"/>
        </w:rPr>
        <w:t>067746</w:t>
      </w:r>
      <w:r w:rsidRPr="009E7DD9" w:rsidR="00D76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7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D13DA">
        <w:rPr>
          <w:rFonts w:ascii="Times New Roman" w:hAnsi="Times New Roman" w:cs="Times New Roman"/>
          <w:color w:val="000000" w:themeColor="text1"/>
          <w:sz w:val="28"/>
          <w:szCs w:val="28"/>
        </w:rPr>
        <w:t>18.10.2019</w:t>
      </w:r>
      <w:r w:rsidRPr="009E7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D13DA">
        <w:rPr>
          <w:rFonts w:ascii="Times New Roman" w:hAnsi="Times New Roman" w:cs="Times New Roman"/>
          <w:color w:val="000000" w:themeColor="text1"/>
          <w:sz w:val="28"/>
          <w:szCs w:val="28"/>
        </w:rPr>
        <w:t>18.10.2019</w:t>
      </w:r>
      <w:r w:rsidRPr="009E7DD9" w:rsidR="00F70A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6D1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02 </w:t>
      </w:r>
      <w:r w:rsidRPr="009E7DD9" w:rsidR="00C27B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час. </w:t>
      </w:r>
      <w:r w:rsidR="006D13D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9E7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  </w:t>
      </w:r>
      <w:r w:rsidR="009D74B6">
        <w:rPr>
          <w:rFonts w:ascii="Times New Roman" w:hAnsi="Times New Roman" w:cs="Times New Roman"/>
          <w:color w:val="000000" w:themeColor="text1"/>
          <w:sz w:val="28"/>
          <w:szCs w:val="28"/>
        </w:rPr>
        <w:t>Павлюченко А.О.</w:t>
      </w:r>
      <w:r w:rsidRPr="009E7DD9" w:rsidR="00C902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0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ул. </w:t>
      </w:r>
      <w:r w:rsidRPr="00547F4F" w:rsidR="00547F4F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547F4F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547F4F" w:rsidR="00547F4F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9E7DD9" w:rsidR="009C35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E7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управляя</w:t>
      </w:r>
      <w:r w:rsidRPr="009E7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транспортным средством </w:t>
      </w:r>
      <w:r w:rsidRPr="00547F4F" w:rsidR="00547F4F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547F4F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547F4F" w:rsidR="00547F4F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9E7DD9" w:rsidR="00547F4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E7DD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E7DD9" w:rsidR="00301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7DD9" w:rsidR="0056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гос. </w:t>
      </w:r>
      <w:r w:rsidR="006D1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регистрационный </w:t>
      </w:r>
      <w:r w:rsidRPr="009E7DD9" w:rsidR="0056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 </w:t>
      </w:r>
      <w:r w:rsidRPr="00547F4F" w:rsidR="00547F4F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547F4F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547F4F" w:rsidR="00547F4F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9E7DD9" w:rsidR="00547F4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E7DD9" w:rsidR="0056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принадлежащим </w:t>
      </w:r>
      <w:r w:rsidR="009E7DD9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Pr="009E7DD9" w:rsidR="00514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E7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9E7DD9">
        <w:rPr>
          <w:rFonts w:ascii="Times New Roman" w:eastAsia="Calibri" w:hAnsi="Times New Roman" w:cs="Times New Roman"/>
          <w:sz w:val="28"/>
          <w:szCs w:val="28"/>
        </w:rPr>
        <w:t>чем совершил правонарушение, предусмотренное частью 1 статьи 12.26 Кодекса Российск</w:t>
      </w:r>
      <w:r w:rsidRPr="009E7DD9" w:rsidR="00FB60FE">
        <w:rPr>
          <w:rFonts w:ascii="Times New Roman" w:eastAsia="Calibri" w:hAnsi="Times New Roman" w:cs="Times New Roman"/>
          <w:sz w:val="28"/>
          <w:szCs w:val="28"/>
        </w:rPr>
        <w:t>ой Федерации об административных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 п</w:t>
      </w:r>
      <w:r w:rsidRPr="009E7DD9" w:rsidR="00FB60FE">
        <w:rPr>
          <w:rFonts w:ascii="Times New Roman" w:eastAsia="Calibri" w:hAnsi="Times New Roman" w:cs="Times New Roman"/>
          <w:sz w:val="28"/>
          <w:szCs w:val="28"/>
        </w:rPr>
        <w:t>равонарушениях</w:t>
      </w:r>
      <w:r w:rsidRPr="009E7D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5ECD" w:rsidRPr="009E7DD9" w:rsidP="00895EC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DD9">
        <w:rPr>
          <w:rFonts w:ascii="Times New Roman" w:hAnsi="Times New Roman" w:cs="Times New Roman"/>
          <w:sz w:val="28"/>
          <w:szCs w:val="28"/>
        </w:rPr>
        <w:t xml:space="preserve">В судебное заседание лицо, в отношении которого ведется производство по делу, не явилось, </w:t>
      </w:r>
      <w:r w:rsidRPr="009E7DD9" w:rsidR="00301D35">
        <w:rPr>
          <w:rFonts w:ascii="Times New Roman" w:hAnsi="Times New Roman" w:cs="Times New Roman"/>
          <w:sz w:val="28"/>
          <w:szCs w:val="28"/>
        </w:rPr>
        <w:t>извещен надлежащим образом</w:t>
      </w:r>
      <w:r w:rsidRPr="009E7DD9">
        <w:rPr>
          <w:rFonts w:ascii="Times New Roman" w:hAnsi="Times New Roman" w:cs="Times New Roman"/>
          <w:sz w:val="28"/>
          <w:szCs w:val="28"/>
        </w:rPr>
        <w:t>.</w:t>
      </w:r>
    </w:p>
    <w:p w:rsidR="00895ECD" w:rsidRPr="009E7DD9" w:rsidP="00301D3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E7DD9">
        <w:rPr>
          <w:rFonts w:ascii="Times New Roman" w:hAnsi="Times New Roman" w:cs="Times New Roman"/>
          <w:sz w:val="28"/>
          <w:szCs w:val="28"/>
        </w:rPr>
        <w:tab/>
        <w:t xml:space="preserve">В силу части 2 статьи 25.1 </w:t>
      </w:r>
      <w:r w:rsidRPr="009E7DD9">
        <w:rPr>
          <w:rFonts w:ascii="Times New Roman" w:eastAsia="Tahoma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дело </w:t>
      </w:r>
      <w:r w:rsidRPr="009E7DD9" w:rsidR="000201B2">
        <w:rPr>
          <w:rFonts w:ascii="Times New Roman" w:eastAsia="Tahoma" w:hAnsi="Times New Roman" w:cs="Times New Roman"/>
          <w:sz w:val="28"/>
          <w:szCs w:val="28"/>
        </w:rPr>
        <w:t>об административном</w:t>
      </w:r>
      <w:r w:rsidRPr="009E7DD9">
        <w:rPr>
          <w:rFonts w:ascii="Times New Roman" w:eastAsia="Tahoma" w:hAnsi="Times New Roman" w:cs="Times New Roman"/>
          <w:sz w:val="28"/>
          <w:szCs w:val="28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</w:t>
      </w:r>
      <w:r w:rsidR="000201B2">
        <w:rPr>
          <w:rFonts w:ascii="Times New Roman" w:eastAsia="Tahoma" w:hAnsi="Times New Roman" w:cs="Times New Roman"/>
          <w:sz w:val="28"/>
          <w:szCs w:val="28"/>
        </w:rPr>
        <w:t>,</w:t>
      </w:r>
      <w:r w:rsidRPr="009E7DD9">
        <w:rPr>
          <w:rFonts w:ascii="Times New Roman" w:eastAsia="Tahoma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дела.</w:t>
      </w:r>
      <w:r w:rsidRPr="009E7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ECD" w:rsidRPr="009E7DD9" w:rsidP="00895EC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D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19603E" w:rsidRPr="009E7DD9" w:rsidP="00895E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>И</w:t>
      </w:r>
      <w:r w:rsidRPr="009E7DD9" w:rsidR="002E1580">
        <w:rPr>
          <w:rFonts w:ascii="Times New Roman" w:eastAsia="Calibri" w:hAnsi="Times New Roman" w:cs="Times New Roman"/>
          <w:sz w:val="28"/>
          <w:szCs w:val="28"/>
        </w:rPr>
        <w:t xml:space="preserve">сследовав </w:t>
      </w:r>
      <w:r w:rsidRPr="009E7DD9">
        <w:rPr>
          <w:rFonts w:ascii="Times New Roman" w:eastAsia="Calibri" w:hAnsi="Times New Roman" w:cs="Times New Roman"/>
          <w:sz w:val="28"/>
          <w:szCs w:val="28"/>
        </w:rPr>
        <w:t>доказательства</w:t>
      </w:r>
      <w:r w:rsidRPr="009E7DD9" w:rsidR="000A43F2">
        <w:rPr>
          <w:rFonts w:ascii="Times New Roman" w:eastAsia="Calibri" w:hAnsi="Times New Roman" w:cs="Times New Roman"/>
          <w:sz w:val="28"/>
          <w:szCs w:val="28"/>
        </w:rPr>
        <w:t>,</w:t>
      </w:r>
      <w:r w:rsidRPr="009E7DD9" w:rsidR="000A43F2">
        <w:rPr>
          <w:color w:val="000000"/>
          <w:sz w:val="28"/>
          <w:szCs w:val="28"/>
        </w:rPr>
        <w:t xml:space="preserve"> </w:t>
      </w:r>
      <w:r w:rsidRPr="009E7DD9" w:rsidR="00E41546">
        <w:rPr>
          <w:rFonts w:ascii="Times New Roman" w:hAnsi="Times New Roman" w:cs="Times New Roman"/>
          <w:color w:val="000000"/>
          <w:sz w:val="28"/>
          <w:szCs w:val="28"/>
        </w:rPr>
        <w:t>просмотрев видеозапись,</w:t>
      </w:r>
      <w:r w:rsidRPr="009E7DD9" w:rsidR="00E41546">
        <w:rPr>
          <w:color w:val="000000"/>
          <w:sz w:val="28"/>
          <w:szCs w:val="28"/>
        </w:rPr>
        <w:t xml:space="preserve"> </w:t>
      </w:r>
      <w:r w:rsidRPr="009E7DD9" w:rsidR="000A43F2">
        <w:rPr>
          <w:rFonts w:ascii="Times New Roman" w:hAnsi="Times New Roman" w:cs="Times New Roman"/>
          <w:color w:val="000000"/>
          <w:sz w:val="28"/>
          <w:szCs w:val="28"/>
        </w:rPr>
        <w:t>оцененными мировым судьей в своей совокупности,</w:t>
      </w:r>
      <w:r w:rsidRPr="009E7DD9" w:rsidR="000A43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7DD9" w:rsidR="00380755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9E7DD9" w:rsidR="002E1580">
        <w:rPr>
          <w:rFonts w:ascii="Times New Roman" w:eastAsia="Calibri" w:hAnsi="Times New Roman" w:cs="Times New Roman"/>
          <w:sz w:val="28"/>
          <w:szCs w:val="28"/>
        </w:rPr>
        <w:t>суд</w:t>
      </w:r>
      <w:r w:rsidRPr="009E7DD9" w:rsidR="00380755">
        <w:rPr>
          <w:rFonts w:ascii="Times New Roman" w:eastAsia="Calibri" w:hAnsi="Times New Roman" w:cs="Times New Roman"/>
          <w:sz w:val="28"/>
          <w:szCs w:val="28"/>
        </w:rPr>
        <w:t>ья</w:t>
      </w:r>
      <w:r w:rsidRPr="009E7DD9" w:rsidR="002E1580">
        <w:rPr>
          <w:rFonts w:ascii="Times New Roman" w:eastAsia="Calibri" w:hAnsi="Times New Roman" w:cs="Times New Roman"/>
          <w:sz w:val="28"/>
          <w:szCs w:val="28"/>
        </w:rPr>
        <w:t xml:space="preserve"> считает, что событие правонарушения имело место и</w:t>
      </w:r>
      <w:r w:rsidRPr="009E7DD9" w:rsidR="00FB60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7DD9" w:rsidR="002E1580">
        <w:rPr>
          <w:rFonts w:ascii="Times New Roman" w:eastAsia="Calibri" w:hAnsi="Times New Roman" w:cs="Times New Roman"/>
          <w:sz w:val="28"/>
          <w:szCs w:val="28"/>
        </w:rPr>
        <w:t>его подтверждают материалы дела: протокол об админ</w:t>
      </w:r>
      <w:r w:rsidRPr="009E7DD9" w:rsidR="007F3D3E">
        <w:rPr>
          <w:rFonts w:ascii="Times New Roman" w:eastAsia="Calibri" w:hAnsi="Times New Roman" w:cs="Times New Roman"/>
          <w:sz w:val="28"/>
          <w:szCs w:val="28"/>
        </w:rPr>
        <w:t xml:space="preserve">истративном правонарушении от </w:t>
      </w:r>
      <w:r w:rsidR="000201B2">
        <w:rPr>
          <w:rFonts w:ascii="Times New Roman" w:eastAsia="Calibri" w:hAnsi="Times New Roman" w:cs="Times New Roman"/>
          <w:sz w:val="28"/>
          <w:szCs w:val="28"/>
        </w:rPr>
        <w:t>18.10.2019 (</w:t>
      </w:r>
      <w:r w:rsidR="000201B2">
        <w:rPr>
          <w:rFonts w:ascii="Times New Roman" w:eastAsia="Calibri" w:hAnsi="Times New Roman" w:cs="Times New Roman"/>
          <w:sz w:val="28"/>
          <w:szCs w:val="28"/>
        </w:rPr>
        <w:t>л.д</w:t>
      </w:r>
      <w:r w:rsidR="000201B2">
        <w:rPr>
          <w:rFonts w:ascii="Times New Roman" w:eastAsia="Calibri" w:hAnsi="Times New Roman" w:cs="Times New Roman"/>
          <w:sz w:val="28"/>
          <w:szCs w:val="28"/>
        </w:rPr>
        <w:t>. 1</w:t>
      </w:r>
      <w:r w:rsidRPr="009E7DD9" w:rsidR="002E1580">
        <w:rPr>
          <w:rFonts w:ascii="Times New Roman" w:eastAsia="Calibri" w:hAnsi="Times New Roman" w:cs="Times New Roman"/>
          <w:sz w:val="28"/>
          <w:szCs w:val="28"/>
        </w:rPr>
        <w:t>),</w:t>
      </w:r>
      <w:r w:rsidR="005949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7DD9" w:rsidR="00895ECD">
        <w:rPr>
          <w:rFonts w:ascii="Times New Roman" w:eastAsia="Calibri" w:hAnsi="Times New Roman" w:cs="Times New Roman"/>
          <w:sz w:val="28"/>
          <w:szCs w:val="28"/>
        </w:rPr>
        <w:t>протокол об отстранении</w:t>
      </w:r>
      <w:r w:rsidRPr="009E7DD9" w:rsidR="008171C8">
        <w:rPr>
          <w:rFonts w:ascii="Times New Roman" w:eastAsia="Calibri" w:hAnsi="Times New Roman" w:cs="Times New Roman"/>
          <w:sz w:val="28"/>
          <w:szCs w:val="28"/>
        </w:rPr>
        <w:t xml:space="preserve"> от управлен</w:t>
      </w:r>
      <w:r w:rsidR="0059490E">
        <w:rPr>
          <w:rFonts w:ascii="Times New Roman" w:eastAsia="Calibri" w:hAnsi="Times New Roman" w:cs="Times New Roman"/>
          <w:sz w:val="28"/>
          <w:szCs w:val="28"/>
        </w:rPr>
        <w:t xml:space="preserve">ия транспортным </w:t>
      </w:r>
      <w:r w:rsidR="000201B2">
        <w:rPr>
          <w:rFonts w:ascii="Times New Roman" w:eastAsia="Calibri" w:hAnsi="Times New Roman" w:cs="Times New Roman"/>
          <w:sz w:val="28"/>
          <w:szCs w:val="28"/>
        </w:rPr>
        <w:t>средством (л.д.2</w:t>
      </w:r>
      <w:r w:rsidRPr="009E7DD9" w:rsidR="008171C8">
        <w:rPr>
          <w:rFonts w:ascii="Times New Roman" w:eastAsia="Calibri" w:hAnsi="Times New Roman" w:cs="Times New Roman"/>
          <w:sz w:val="28"/>
          <w:szCs w:val="28"/>
        </w:rPr>
        <w:t>), протокол о направлении на медицинское освидетельствован</w:t>
      </w:r>
      <w:r w:rsidR="000201B2">
        <w:rPr>
          <w:rFonts w:ascii="Times New Roman" w:eastAsia="Calibri" w:hAnsi="Times New Roman" w:cs="Times New Roman"/>
          <w:sz w:val="28"/>
          <w:szCs w:val="28"/>
        </w:rPr>
        <w:t>ие на состояние опьянения (л.д.4</w:t>
      </w:r>
      <w:r w:rsidRPr="009E7DD9" w:rsidR="008171C8">
        <w:rPr>
          <w:rFonts w:ascii="Times New Roman" w:eastAsia="Calibri" w:hAnsi="Times New Roman" w:cs="Times New Roman"/>
          <w:sz w:val="28"/>
          <w:szCs w:val="28"/>
        </w:rPr>
        <w:t>), акт освидетельствован</w:t>
      </w:r>
      <w:r w:rsidR="009E7DD9">
        <w:rPr>
          <w:rFonts w:ascii="Times New Roman" w:eastAsia="Calibri" w:hAnsi="Times New Roman" w:cs="Times New Roman"/>
          <w:sz w:val="28"/>
          <w:szCs w:val="28"/>
        </w:rPr>
        <w:t>ия на состояние опьян</w:t>
      </w:r>
      <w:r w:rsidR="000201B2">
        <w:rPr>
          <w:rFonts w:ascii="Times New Roman" w:eastAsia="Calibri" w:hAnsi="Times New Roman" w:cs="Times New Roman"/>
          <w:sz w:val="28"/>
          <w:szCs w:val="28"/>
        </w:rPr>
        <w:t>ения (л.д.3</w:t>
      </w:r>
      <w:r w:rsidRPr="009E7DD9" w:rsidR="008171C8">
        <w:rPr>
          <w:rFonts w:ascii="Times New Roman" w:eastAsia="Calibri" w:hAnsi="Times New Roman" w:cs="Times New Roman"/>
          <w:sz w:val="28"/>
          <w:szCs w:val="28"/>
        </w:rPr>
        <w:t>)</w:t>
      </w:r>
      <w:r w:rsidRPr="009E7DD9">
        <w:rPr>
          <w:rFonts w:ascii="Times New Roman" w:eastAsia="Calibri" w:hAnsi="Times New Roman" w:cs="Times New Roman"/>
          <w:sz w:val="28"/>
          <w:szCs w:val="28"/>
        </w:rPr>
        <w:t>,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протокол о задержан</w:t>
      </w:r>
      <w:r w:rsidR="000201B2">
        <w:rPr>
          <w:rFonts w:ascii="Times New Roman" w:eastAsia="Calibri" w:hAnsi="Times New Roman" w:cs="Times New Roman"/>
          <w:sz w:val="28"/>
          <w:szCs w:val="28"/>
        </w:rPr>
        <w:t>ии транспортного средства (л.д.5</w:t>
      </w:r>
      <w:r w:rsidRPr="009E7DD9">
        <w:rPr>
          <w:rFonts w:ascii="Times New Roman" w:eastAsia="Calibri" w:hAnsi="Times New Roman" w:cs="Times New Roman"/>
          <w:sz w:val="28"/>
          <w:szCs w:val="28"/>
        </w:rPr>
        <w:t>)</w:t>
      </w:r>
      <w:r w:rsidRPr="009E7DD9">
        <w:rPr>
          <w:rFonts w:ascii="Times New Roman" w:eastAsia="Calibri" w:hAnsi="Times New Roman" w:cs="Times New Roman"/>
          <w:sz w:val="28"/>
          <w:szCs w:val="28"/>
        </w:rPr>
        <w:t>, диск с ви</w:t>
      </w:r>
      <w:r w:rsidR="009E7DD9">
        <w:rPr>
          <w:rFonts w:ascii="Times New Roman" w:eastAsia="Calibri" w:hAnsi="Times New Roman" w:cs="Times New Roman"/>
          <w:sz w:val="28"/>
          <w:szCs w:val="28"/>
        </w:rPr>
        <w:t>деозаписью (л.д.10</w:t>
      </w:r>
      <w:r w:rsidRPr="009E7DD9">
        <w:rPr>
          <w:rFonts w:ascii="Times New Roman" w:eastAsia="Calibri" w:hAnsi="Times New Roman" w:cs="Times New Roman"/>
          <w:sz w:val="28"/>
          <w:szCs w:val="28"/>
        </w:rPr>
        <w:t>)</w:t>
      </w:r>
      <w:r w:rsidRPr="009E7D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43F2" w:rsidRPr="009E7DD9" w:rsidP="00895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E7DD9">
        <w:rPr>
          <w:rFonts w:ascii="Times New Roman" w:hAnsi="Times New Roman" w:cs="Times New Roman"/>
          <w:sz w:val="28"/>
          <w:szCs w:val="28"/>
        </w:rPr>
        <w:t xml:space="preserve">Исходя из положений статьи 27.12 Кодекса Российской Федерации об административных правонарушениях, -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0A43F2" w:rsidRPr="009E7DD9" w:rsidP="000A43F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DD9">
        <w:rPr>
          <w:rFonts w:ascii="Times New Roman" w:hAnsi="Times New Roman" w:cs="Times New Roman"/>
          <w:sz w:val="28"/>
          <w:szCs w:val="28"/>
        </w:rPr>
        <w:t xml:space="preserve"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0A43F2" w:rsidRPr="009E7DD9" w:rsidP="000A43F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DD9">
        <w:rPr>
          <w:rFonts w:ascii="Times New Roman" w:hAnsi="Times New Roman" w:cs="Times New Roman"/>
          <w:sz w:val="28"/>
          <w:szCs w:val="28"/>
        </w:rPr>
        <w:t xml:space="preserve">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0A43F2" w:rsidRPr="009E7DD9" w:rsidP="000A4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DD9">
        <w:rPr>
          <w:rFonts w:ascii="Times New Roman" w:hAnsi="Times New Roman" w:cs="Times New Roman"/>
          <w:sz w:val="28"/>
          <w:szCs w:val="28"/>
        </w:rPr>
        <w:t xml:space="preserve">В силу пункта 2.3.2 Правил дорожного движения Российской Федерации, водитель </w:t>
      </w:r>
      <w:r w:rsidRPr="009E7DD9" w:rsidR="00497DD5">
        <w:rPr>
          <w:rFonts w:ascii="Times New Roman" w:hAnsi="Times New Roman" w:cs="Times New Roman"/>
          <w:sz w:val="28"/>
          <w:szCs w:val="28"/>
        </w:rPr>
        <w:t xml:space="preserve">обязан </w:t>
      </w:r>
      <w:r w:rsidRPr="009E7DD9">
        <w:rPr>
          <w:rFonts w:ascii="Times New Roman" w:hAnsi="Times New Roman" w:cs="Times New Roman"/>
          <w:sz w:val="28"/>
          <w:szCs w:val="28"/>
        </w:rPr>
        <w:t xml:space="preserve"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4" w:history="1">
        <w:r w:rsidRPr="009E7DD9">
          <w:rPr>
            <w:rFonts w:ascii="Times New Roman" w:hAnsi="Times New Roman" w:cs="Times New Roman"/>
            <w:color w:val="0000FF"/>
            <w:sz w:val="28"/>
            <w:szCs w:val="28"/>
          </w:rPr>
          <w:t>медицинское освидетельствование</w:t>
        </w:r>
      </w:hyperlink>
      <w:r w:rsidRPr="009E7DD9">
        <w:rPr>
          <w:rFonts w:ascii="Times New Roman" w:hAnsi="Times New Roman" w:cs="Times New Roman"/>
          <w:sz w:val="28"/>
          <w:szCs w:val="28"/>
        </w:rPr>
        <w:t xml:space="preserve"> на состояние опьянения. </w:t>
      </w:r>
    </w:p>
    <w:p w:rsidR="000A43F2" w:rsidRPr="009E7DD9" w:rsidP="000A43F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DD9">
        <w:rPr>
          <w:rFonts w:ascii="Times New Roman" w:hAnsi="Times New Roman" w:cs="Times New Roman"/>
          <w:sz w:val="28"/>
          <w:szCs w:val="28"/>
        </w:rPr>
        <w:t xml:space="preserve">Согласно материалам дела, у водителя транспортного средства </w:t>
      </w:r>
      <w:r w:rsidR="000201B2">
        <w:rPr>
          <w:rFonts w:ascii="Times New Roman" w:hAnsi="Times New Roman" w:cs="Times New Roman"/>
          <w:sz w:val="28"/>
          <w:szCs w:val="28"/>
        </w:rPr>
        <w:t>Воронова М.С.</w:t>
      </w:r>
      <w:r w:rsidRPr="009E7DD9" w:rsidR="00F70A50">
        <w:rPr>
          <w:rFonts w:ascii="Times New Roman" w:hAnsi="Times New Roman" w:cs="Times New Roman"/>
          <w:sz w:val="28"/>
          <w:szCs w:val="28"/>
        </w:rPr>
        <w:t xml:space="preserve"> </w:t>
      </w:r>
      <w:r w:rsidRPr="009E7DD9">
        <w:rPr>
          <w:rFonts w:ascii="Times New Roman" w:hAnsi="Times New Roman" w:cs="Times New Roman"/>
          <w:sz w:val="28"/>
          <w:szCs w:val="28"/>
        </w:rPr>
        <w:t>имелись признаки опьянения –</w:t>
      </w:r>
      <w:r w:rsidR="0059490E">
        <w:rPr>
          <w:rFonts w:ascii="Times New Roman" w:hAnsi="Times New Roman" w:cs="Times New Roman"/>
          <w:sz w:val="28"/>
          <w:szCs w:val="28"/>
        </w:rPr>
        <w:t xml:space="preserve"> </w:t>
      </w:r>
      <w:r w:rsidR="000201B2">
        <w:rPr>
          <w:rFonts w:ascii="Times New Roman" w:hAnsi="Times New Roman" w:cs="Times New Roman"/>
          <w:sz w:val="28"/>
          <w:szCs w:val="28"/>
        </w:rPr>
        <w:t xml:space="preserve">нарушение речи, </w:t>
      </w:r>
      <w:r w:rsidRPr="009E7DD9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лица,</w:t>
      </w:r>
      <w:r w:rsidRPr="009E7DD9" w:rsidR="0051466E">
        <w:rPr>
          <w:rFonts w:ascii="Times New Roman" w:hAnsi="Times New Roman" w:cs="Times New Roman"/>
          <w:sz w:val="28"/>
          <w:szCs w:val="28"/>
        </w:rPr>
        <w:t xml:space="preserve"> </w:t>
      </w:r>
      <w:r w:rsidR="000201B2">
        <w:rPr>
          <w:rFonts w:ascii="Times New Roman" w:hAnsi="Times New Roman" w:cs="Times New Roman"/>
          <w:sz w:val="28"/>
          <w:szCs w:val="28"/>
        </w:rPr>
        <w:t xml:space="preserve">поведение не соответствующее обстановке, </w:t>
      </w:r>
      <w:r w:rsidRPr="009E7DD9">
        <w:rPr>
          <w:rFonts w:ascii="Times New Roman" w:hAnsi="Times New Roman" w:cs="Times New Roman"/>
          <w:sz w:val="28"/>
          <w:szCs w:val="28"/>
        </w:rPr>
        <w:t xml:space="preserve">что согласуется с требованиями пункта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N 475 (с последующими изменениями). </w:t>
      </w:r>
    </w:p>
    <w:p w:rsidR="000A43F2" w:rsidRPr="009E7DD9" w:rsidP="000A43F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DD9">
        <w:rPr>
          <w:rFonts w:ascii="Times New Roman" w:hAnsi="Times New Roman" w:cs="Times New Roman"/>
          <w:sz w:val="28"/>
          <w:szCs w:val="28"/>
        </w:rPr>
        <w:t>В силу п.10 указанных Правил направлению на медицинское освидетельствование на состояние опьянения водитель транспортного средства подлежит: 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0A43F2" w:rsidRPr="009E7DD9" w:rsidP="000A43F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DD9">
        <w:rPr>
          <w:rFonts w:ascii="Times New Roman" w:hAnsi="Times New Roman" w:cs="Times New Roman"/>
          <w:sz w:val="28"/>
          <w:szCs w:val="28"/>
        </w:rPr>
        <w:t xml:space="preserve">Основанием для направления </w:t>
      </w:r>
      <w:r w:rsidR="000201B2">
        <w:rPr>
          <w:rFonts w:ascii="Times New Roman" w:hAnsi="Times New Roman" w:cs="Times New Roman"/>
          <w:sz w:val="28"/>
          <w:szCs w:val="28"/>
        </w:rPr>
        <w:t>Воронова М.С.</w:t>
      </w:r>
      <w:r w:rsidRPr="009E7DD9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освидетельствование </w:t>
      </w:r>
      <w:r w:rsidRPr="009E7DD9" w:rsidR="00994B5E">
        <w:rPr>
          <w:rFonts w:ascii="Times New Roman" w:hAnsi="Times New Roman" w:cs="Times New Roman"/>
          <w:sz w:val="28"/>
          <w:szCs w:val="28"/>
        </w:rPr>
        <w:t>послужил</w:t>
      </w:r>
      <w:r w:rsidR="000201B2">
        <w:rPr>
          <w:rFonts w:ascii="Times New Roman" w:hAnsi="Times New Roman" w:cs="Times New Roman"/>
          <w:sz w:val="28"/>
          <w:szCs w:val="28"/>
        </w:rPr>
        <w:t xml:space="preserve"> отказ от прохождения освидетельствования на состояние алкогольного опьянения</w:t>
      </w:r>
      <w:r w:rsidRPr="009E7DD9" w:rsidR="0019603E">
        <w:rPr>
          <w:rFonts w:ascii="Times New Roman" w:hAnsi="Times New Roman" w:cs="Times New Roman"/>
          <w:sz w:val="28"/>
          <w:szCs w:val="28"/>
        </w:rPr>
        <w:t>.</w:t>
      </w:r>
    </w:p>
    <w:p w:rsidR="002E1580" w:rsidRPr="009E7DD9" w:rsidP="000A43F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DD9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0201B2">
        <w:rPr>
          <w:rFonts w:ascii="Times New Roman" w:hAnsi="Times New Roman" w:cs="Times New Roman"/>
          <w:sz w:val="28"/>
          <w:szCs w:val="28"/>
        </w:rPr>
        <w:t>Воронов М.С.</w:t>
      </w:r>
      <w:r w:rsidRPr="009E7DD9" w:rsidR="000A43F2">
        <w:rPr>
          <w:rFonts w:ascii="Times New Roman" w:hAnsi="Times New Roman" w:cs="Times New Roman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</w:t>
      </w:r>
      <w:r w:rsidRPr="009E7DD9" w:rsidR="000E509E">
        <w:rPr>
          <w:rFonts w:ascii="Times New Roman" w:hAnsi="Times New Roman" w:cs="Times New Roman"/>
          <w:sz w:val="28"/>
          <w:szCs w:val="28"/>
        </w:rPr>
        <w:t>твования на состояние опьянения</w:t>
      </w:r>
      <w:r w:rsidRPr="009E7DD9" w:rsidR="000A43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7F38" w:rsidRPr="009E7DD9" w:rsidP="00237F3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DD9">
        <w:rPr>
          <w:rFonts w:ascii="Times New Roman" w:hAnsi="Times New Roman" w:cs="Times New Roman"/>
          <w:sz w:val="28"/>
          <w:szCs w:val="28"/>
        </w:rPr>
        <w:t>Необходимо отметить, что ответственность по части 1 статьи 12.26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факта. Установление опьянения либо отсутствие такового, в данном случае, значения не имеет, поскольку ответственность предусмотрена именно за отказ от прохождения медицинского освидетельствования.</w:t>
      </w:r>
    </w:p>
    <w:p w:rsidR="008164F7" w:rsidRPr="009E7DD9" w:rsidP="00816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DD9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об административном правонарушении применены к </w:t>
      </w:r>
      <w:r w:rsidR="000201B2">
        <w:rPr>
          <w:rFonts w:ascii="Times New Roman" w:hAnsi="Times New Roman" w:cs="Times New Roman"/>
          <w:sz w:val="28"/>
          <w:szCs w:val="28"/>
        </w:rPr>
        <w:t>Воронову М.С.</w:t>
      </w:r>
      <w:r w:rsidRPr="009E7DD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hyperlink r:id="rId5" w:history="1">
        <w:r w:rsidRPr="009E7DD9">
          <w:rPr>
            <w:rFonts w:ascii="Times New Roman" w:hAnsi="Times New Roman" w:cs="Times New Roman"/>
            <w:color w:val="0000FF"/>
            <w:sz w:val="28"/>
            <w:szCs w:val="28"/>
          </w:rPr>
          <w:t>статьи 27.12</w:t>
        </w:r>
      </w:hyperlink>
      <w:r w:rsidRPr="009E7DD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названных выше </w:t>
      </w:r>
      <w:hyperlink r:id="rId6" w:history="1">
        <w:r w:rsidRPr="009E7DD9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9E7DD9">
        <w:rPr>
          <w:rFonts w:ascii="Times New Roman" w:hAnsi="Times New Roman" w:cs="Times New Roman"/>
          <w:sz w:val="28"/>
          <w:szCs w:val="28"/>
        </w:rPr>
        <w:t>, с применением видеозаписи.</w:t>
      </w:r>
    </w:p>
    <w:p w:rsidR="008164F7" w:rsidRPr="009E7DD9" w:rsidP="00816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DD9">
        <w:rPr>
          <w:rFonts w:ascii="Times New Roman" w:hAnsi="Times New Roman" w:cs="Times New Roman"/>
          <w:sz w:val="28"/>
          <w:szCs w:val="28"/>
        </w:rPr>
        <w:t>Протоколы процессуальных действий составлены согласно процедуре их оформления, установленной Кодексом Российской Федерации об административных правонарушениях и с применением видеозаписи, достоверность и объективность их содержания сомнений не вызывает</w:t>
      </w:r>
      <w:r w:rsidRPr="009E7DD9" w:rsidR="008E05D0">
        <w:rPr>
          <w:rFonts w:ascii="Times New Roman" w:hAnsi="Times New Roman" w:cs="Times New Roman"/>
          <w:sz w:val="28"/>
          <w:szCs w:val="28"/>
        </w:rPr>
        <w:t>.</w:t>
      </w:r>
    </w:p>
    <w:p w:rsidR="008164F7" w:rsidRPr="009E7DD9" w:rsidP="008E05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9E7DD9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0201B2">
        <w:rPr>
          <w:rFonts w:ascii="Times New Roman" w:hAnsi="Times New Roman" w:cs="Times New Roman"/>
          <w:color w:val="000000"/>
          <w:sz w:val="28"/>
          <w:szCs w:val="28"/>
        </w:rPr>
        <w:t>Воронова М.С.</w:t>
      </w:r>
      <w:r w:rsidRPr="009E7DD9">
        <w:rPr>
          <w:rFonts w:ascii="Times New Roman" w:hAnsi="Times New Roman" w:cs="Times New Roman"/>
          <w:color w:val="000000"/>
          <w:sz w:val="28"/>
          <w:szCs w:val="28"/>
        </w:rPr>
        <w:t xml:space="preserve"> по части 1 статьи 12.26 Кодекса Российской Федерации об административных правонарушениях 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как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</w:t>
      </w:r>
      <w:hyperlink r:id="rId7" w:history="1">
        <w:r w:rsidRPr="009E7DD9">
          <w:rPr>
            <w:rFonts w:ascii="Times New Roman" w:eastAsia="Calibri" w:hAnsi="Times New Roman" w:cs="Times New Roman"/>
            <w:sz w:val="28"/>
            <w:szCs w:val="28"/>
          </w:rPr>
          <w:t>деяния</w:t>
        </w:r>
      </w:hyperlink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E1580" w:rsidRPr="009E7DD9" w:rsidP="00237F38">
      <w:pPr>
        <w:pStyle w:val="NoSpacing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           Обстоятельств, предусмотренных ст. 24.5 </w:t>
      </w:r>
      <w:r w:rsidRPr="009E7DD9" w:rsidR="000E462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9E7DD9">
        <w:rPr>
          <w:rFonts w:ascii="Times New Roman" w:eastAsia="Calibri" w:hAnsi="Times New Roman" w:cs="Times New Roman"/>
          <w:sz w:val="28"/>
          <w:szCs w:val="28"/>
        </w:rPr>
        <w:t>, исключающих производство по делу, судом не установлено.</w:t>
      </w:r>
    </w:p>
    <w:p w:rsidR="002E1580" w:rsidRPr="009E7DD9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E7DD9" w:rsidR="00820C6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При назначении административного наказания физическому лицу </w:t>
      </w:r>
      <w:r w:rsidRPr="009E7DD9" w:rsidR="003B38AC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9E7DD9" w:rsidR="00C63E5D">
        <w:rPr>
          <w:rFonts w:ascii="Times New Roman" w:eastAsia="Calibri" w:hAnsi="Times New Roman" w:cs="Times New Roman"/>
          <w:sz w:val="28"/>
          <w:szCs w:val="28"/>
        </w:rPr>
        <w:t>судья в соответствии с частью 2 статьи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4.1 </w:t>
      </w:r>
      <w:r w:rsidRPr="009E7DD9" w:rsidR="000E462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9E7DD9">
        <w:rPr>
          <w:rFonts w:ascii="Times New Roman" w:eastAsia="Calibri" w:hAnsi="Times New Roman" w:cs="Times New Roman"/>
          <w:sz w:val="28"/>
          <w:szCs w:val="28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9E7DD9" w:rsidP="00514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9E7DD9" w:rsidR="00AC7FF4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Pr="009E7DD9" w:rsidR="0051466E">
        <w:rPr>
          <w:rFonts w:ascii="Times New Roman" w:eastAsia="Calibri" w:hAnsi="Times New Roman" w:cs="Times New Roman"/>
          <w:sz w:val="28"/>
          <w:szCs w:val="28"/>
        </w:rPr>
        <w:t xml:space="preserve">, в соответствии со статьёй 4.2 </w:t>
      </w:r>
      <w:r w:rsidRPr="009E7DD9" w:rsidR="0051466E">
        <w:rPr>
          <w:rFonts w:ascii="Times New Roman" w:hAnsi="Times New Roman" w:cs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9E7DD9" w:rsidR="00AC7FF4">
        <w:rPr>
          <w:rFonts w:ascii="Times New Roman" w:eastAsia="Calibri" w:hAnsi="Times New Roman" w:cs="Times New Roman"/>
          <w:sz w:val="28"/>
          <w:szCs w:val="28"/>
        </w:rPr>
        <w:t>, смягчающих</w:t>
      </w:r>
      <w:r w:rsidRPr="009E7DD9" w:rsidR="0051466E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</w:t>
      </w:r>
      <w:r w:rsidR="000201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Воронова М.С</w:t>
      </w:r>
      <w:r w:rsidR="00594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49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7DD9" w:rsidR="00AC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мировым</w:t>
      </w:r>
      <w:r w:rsidRPr="009E7DD9" w:rsidR="00AC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судьей не установлено</w:t>
      </w:r>
      <w:r w:rsidRPr="009E7DD9" w:rsidR="005146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1580" w:rsidRPr="009E7DD9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ab/>
        <w:t xml:space="preserve">Обстоятельств, в соответствии со ст. 4.3 </w:t>
      </w:r>
      <w:r w:rsidRPr="009E7DD9" w:rsidR="000E462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, отягчающих ответственность </w:t>
      </w:r>
      <w:r w:rsidR="000201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Воронова М.С</w:t>
      </w:r>
      <w:r w:rsidR="00594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7DD9" w:rsidR="00497DD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мировым</w:t>
      </w:r>
      <w:r w:rsidRPr="009E7DD9" w:rsidR="00D1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судьей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не установлено.</w:t>
      </w:r>
    </w:p>
    <w:p w:rsidR="00C63E5D" w:rsidRPr="009E7DD9" w:rsidP="00C63E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Согласно ч.1 ст. 3.1 </w:t>
      </w:r>
      <w:r w:rsidRPr="009E7DD9" w:rsidR="000E462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, административное наказание является </w:t>
      </w:r>
      <w:r w:rsidRPr="009E7DD9">
        <w:rPr>
          <w:rFonts w:ascii="Times New Roman" w:eastAsia="Calibri" w:hAnsi="Times New Roman" w:cs="Times New Roman"/>
          <w:sz w:val="28"/>
          <w:szCs w:val="28"/>
        </w:rPr>
        <w:t>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F3D3E" w:rsidRPr="009E7DD9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9E7DD9" w:rsidR="00C63E5D">
        <w:rPr>
          <w:rFonts w:ascii="Times New Roman" w:eastAsia="Calibri" w:hAnsi="Times New Roman" w:cs="Times New Roman"/>
          <w:sz w:val="28"/>
          <w:szCs w:val="28"/>
        </w:rPr>
        <w:t xml:space="preserve">    Руководствуясь ст. 4.1, ч. 1</w:t>
      </w:r>
      <w:r w:rsidRPr="009E7DD9" w:rsidR="00135284">
        <w:rPr>
          <w:rFonts w:ascii="Times New Roman" w:eastAsia="Calibri" w:hAnsi="Times New Roman" w:cs="Times New Roman"/>
          <w:sz w:val="28"/>
          <w:szCs w:val="28"/>
        </w:rPr>
        <w:t xml:space="preserve"> ст. 12.26</w:t>
      </w:r>
      <w:r w:rsidRPr="009E7DD9">
        <w:rPr>
          <w:rFonts w:ascii="Times New Roman" w:eastAsia="Calibri" w:hAnsi="Times New Roman" w:cs="Times New Roman"/>
          <w:sz w:val="28"/>
          <w:szCs w:val="28"/>
        </w:rPr>
        <w:t>, ст.ст.29.9, 29.10, 30.3 Кодекса</w:t>
      </w:r>
      <w:r w:rsidRPr="009E7DD9" w:rsidR="00135284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об адм</w:t>
      </w:r>
      <w:r w:rsidRPr="009E7DD9" w:rsidR="00135284">
        <w:rPr>
          <w:rFonts w:ascii="Times New Roman" w:eastAsia="Calibri" w:hAnsi="Times New Roman" w:cs="Times New Roman"/>
          <w:sz w:val="28"/>
          <w:szCs w:val="28"/>
        </w:rPr>
        <w:t>инистративных правонарушениях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9E7DD9">
        <w:rPr>
          <w:rFonts w:ascii="Times New Roman" w:eastAsia="Calibri" w:hAnsi="Times New Roman" w:cs="Times New Roman"/>
          <w:sz w:val="28"/>
          <w:szCs w:val="28"/>
        </w:rPr>
        <w:t>суд</w:t>
      </w:r>
      <w:r w:rsidRPr="009E7DD9">
        <w:rPr>
          <w:rFonts w:ascii="Times New Roman" w:eastAsia="Calibri" w:hAnsi="Times New Roman" w:cs="Times New Roman"/>
          <w:sz w:val="28"/>
          <w:szCs w:val="28"/>
        </w:rPr>
        <w:t>ья</w:t>
      </w:r>
    </w:p>
    <w:p w:rsidR="002E1580" w:rsidRPr="009E7DD9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1580" w:rsidRPr="009E7DD9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                                                         </w:t>
      </w:r>
      <w:r w:rsidRPr="009E7DD9">
        <w:rPr>
          <w:rFonts w:ascii="Times New Roman" w:eastAsia="Calibri" w:hAnsi="Times New Roman" w:cs="Times New Roman"/>
          <w:b/>
          <w:sz w:val="28"/>
          <w:szCs w:val="28"/>
        </w:rPr>
        <w:t xml:space="preserve"> ПОСТАНОВИЛ:</w:t>
      </w:r>
    </w:p>
    <w:p w:rsidR="007F3D3E" w:rsidRPr="009E7DD9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7E1F" w:rsidRPr="009E7DD9" w:rsidP="00097E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    </w:t>
      </w:r>
      <w:r w:rsidRPr="009E7DD9" w:rsidR="00135284">
        <w:rPr>
          <w:rFonts w:ascii="Times New Roman" w:eastAsia="Calibri" w:hAnsi="Times New Roman" w:cs="Times New Roman"/>
          <w:sz w:val="28"/>
          <w:szCs w:val="28"/>
        </w:rPr>
        <w:tab/>
      </w:r>
      <w:r w:rsidRPr="009E7DD9" w:rsidR="002E1580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 w:rsidR="000201B2">
        <w:rPr>
          <w:rFonts w:ascii="Times New Roman" w:eastAsia="Arial Unicode MS" w:hAnsi="Times New Roman" w:cs="Times New Roman"/>
          <w:sz w:val="28"/>
          <w:szCs w:val="28"/>
          <w:lang w:eastAsia="ru-RU"/>
        </w:rPr>
        <w:t>Воронова Максима Сергеевича</w:t>
      </w:r>
      <w:r w:rsidRPr="009E7DD9" w:rsidR="002E158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E7DD9" w:rsidR="005C782C">
        <w:rPr>
          <w:rFonts w:ascii="Times New Roman" w:eastAsia="Calibri" w:hAnsi="Times New Roman" w:cs="Times New Roman"/>
          <w:sz w:val="28"/>
          <w:szCs w:val="28"/>
        </w:rPr>
        <w:t>виновным</w:t>
      </w:r>
      <w:r w:rsidRPr="009E7DD9" w:rsidR="002E1580">
        <w:rPr>
          <w:rFonts w:ascii="Times New Roman" w:eastAsia="Calibri" w:hAnsi="Times New Roman" w:cs="Times New Roman"/>
          <w:sz w:val="28"/>
          <w:szCs w:val="28"/>
        </w:rPr>
        <w:t xml:space="preserve"> в совершении админи</w:t>
      </w:r>
      <w:r w:rsidRPr="009E7DD9" w:rsidR="00820C62">
        <w:rPr>
          <w:rFonts w:ascii="Times New Roman" w:eastAsia="Calibri" w:hAnsi="Times New Roman" w:cs="Times New Roman"/>
          <w:sz w:val="28"/>
          <w:szCs w:val="28"/>
        </w:rPr>
        <w:t>стративного правонарушения</w:t>
      </w:r>
      <w:r w:rsidRPr="009E7DD9" w:rsidR="00C63E5D">
        <w:rPr>
          <w:rFonts w:ascii="Times New Roman" w:eastAsia="Calibri" w:hAnsi="Times New Roman" w:cs="Times New Roman"/>
          <w:sz w:val="28"/>
          <w:szCs w:val="28"/>
        </w:rPr>
        <w:t>,</w:t>
      </w:r>
      <w:r w:rsidRPr="009E7DD9" w:rsidR="00820C62">
        <w:rPr>
          <w:rFonts w:ascii="Times New Roman" w:eastAsia="Calibri" w:hAnsi="Times New Roman" w:cs="Times New Roman"/>
          <w:sz w:val="28"/>
          <w:szCs w:val="28"/>
        </w:rPr>
        <w:t xml:space="preserve"> предусмотренного частью </w:t>
      </w:r>
      <w:r w:rsidRPr="009E7DD9" w:rsidR="00C63E5D">
        <w:rPr>
          <w:rFonts w:ascii="Times New Roman" w:eastAsia="Calibri" w:hAnsi="Times New Roman" w:cs="Times New Roman"/>
          <w:sz w:val="28"/>
          <w:szCs w:val="28"/>
        </w:rPr>
        <w:t>1</w:t>
      </w:r>
      <w:r w:rsidRPr="009E7DD9" w:rsidR="00135284">
        <w:rPr>
          <w:rFonts w:ascii="Times New Roman" w:eastAsia="Calibri" w:hAnsi="Times New Roman" w:cs="Times New Roman"/>
          <w:sz w:val="28"/>
          <w:szCs w:val="28"/>
        </w:rPr>
        <w:t xml:space="preserve"> статьи 12.26</w:t>
      </w:r>
      <w:r w:rsidRPr="009E7DD9" w:rsidR="00820C62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</w:t>
      </w:r>
      <w:r w:rsidRPr="009E7DD9" w:rsidR="002E1580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административных правонарушениях и</w:t>
      </w:r>
      <w:r w:rsidRPr="009E7DD9" w:rsidR="005C782C">
        <w:rPr>
          <w:rFonts w:ascii="Times New Roman" w:eastAsia="Calibri" w:hAnsi="Times New Roman" w:cs="Times New Roman"/>
          <w:sz w:val="28"/>
          <w:szCs w:val="28"/>
        </w:rPr>
        <w:t xml:space="preserve"> назначить ему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наказание в виде штрафа в размере 30 000 (тридцати тысяч) рублей с лишением права управления транспортными средствами на срок 1 год 6 месяцев. </w:t>
      </w:r>
    </w:p>
    <w:p w:rsidR="00097E1F" w:rsidRPr="009E7DD9" w:rsidP="00097E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ab/>
        <w:t>Административный штраф в сумме 30000 (тридцать тысяч) рублей следует уплатить по следующим реквизитам: р/с 40101810335100010001, получатель УФК (</w:t>
      </w:r>
      <w:r w:rsidR="000201B2">
        <w:rPr>
          <w:rFonts w:ascii="Times New Roman" w:eastAsia="Calibri" w:hAnsi="Times New Roman" w:cs="Times New Roman"/>
          <w:sz w:val="28"/>
          <w:szCs w:val="28"/>
        </w:rPr>
        <w:t>УМВД России по г. Симферополю</w:t>
      </w:r>
      <w:r w:rsidRPr="009E7DD9">
        <w:rPr>
          <w:rFonts w:ascii="Times New Roman" w:eastAsia="Calibri" w:hAnsi="Times New Roman" w:cs="Times New Roman"/>
          <w:sz w:val="28"/>
          <w:szCs w:val="28"/>
        </w:rPr>
        <w:t>), Банк получателя – Отделение по Республике Крым</w:t>
      </w:r>
      <w:r w:rsidR="000201B2">
        <w:rPr>
          <w:rFonts w:ascii="Times New Roman" w:eastAsia="Calibri" w:hAnsi="Times New Roman" w:cs="Times New Roman"/>
          <w:sz w:val="28"/>
          <w:szCs w:val="28"/>
        </w:rPr>
        <w:t>, ЮГУ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ЦБ РФ, банковский идентификационный код - 043510001, КБ</w:t>
      </w:r>
      <w:r w:rsidR="000201B2">
        <w:rPr>
          <w:rFonts w:ascii="Times New Roman" w:eastAsia="Calibri" w:hAnsi="Times New Roman" w:cs="Times New Roman"/>
          <w:sz w:val="28"/>
          <w:szCs w:val="28"/>
        </w:rPr>
        <w:t>К 18811630020016000140, КПП 9100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01001, ОКТМО </w:t>
      </w:r>
      <w:r w:rsidR="000201B2">
        <w:rPr>
          <w:rFonts w:ascii="Times New Roman" w:eastAsia="Calibri" w:hAnsi="Times New Roman" w:cs="Times New Roman"/>
          <w:sz w:val="28"/>
          <w:szCs w:val="28"/>
        </w:rPr>
        <w:t>35701000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, ИНН </w:t>
      </w:r>
      <w:r w:rsidR="000201B2">
        <w:rPr>
          <w:rFonts w:ascii="Times New Roman" w:eastAsia="Calibri" w:hAnsi="Times New Roman" w:cs="Times New Roman"/>
          <w:sz w:val="28"/>
          <w:szCs w:val="28"/>
        </w:rPr>
        <w:t>9102003230</w:t>
      </w:r>
      <w:r w:rsidR="00F471AB">
        <w:rPr>
          <w:rFonts w:ascii="Times New Roman" w:eastAsia="Calibri" w:hAnsi="Times New Roman" w:cs="Times New Roman"/>
          <w:sz w:val="28"/>
          <w:szCs w:val="28"/>
        </w:rPr>
        <w:t>, УИН 188104911</w:t>
      </w:r>
      <w:r w:rsidR="000201B2">
        <w:rPr>
          <w:rFonts w:ascii="Times New Roman" w:eastAsia="Calibri" w:hAnsi="Times New Roman" w:cs="Times New Roman"/>
          <w:sz w:val="28"/>
          <w:szCs w:val="28"/>
        </w:rPr>
        <w:t>95000007740</w:t>
      </w:r>
      <w:r w:rsidRPr="009E7D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7E1F" w:rsidRPr="009E7DD9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>Квитанция об уплате штрафа должна быть представлена</w:t>
      </w:r>
      <w:r w:rsidRPr="009E7DD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9E7DD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мировому судье </w:t>
      </w:r>
      <w:r w:rsidRPr="009E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судебного участка № 60 Красноперекопского судебного </w:t>
      </w:r>
      <w:r w:rsidRPr="009E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7DD9">
        <w:rPr>
          <w:rFonts w:ascii="Times New Roman" w:eastAsia="Calibri" w:hAnsi="Times New Roman" w:cs="Times New Roman"/>
          <w:sz w:val="28"/>
          <w:szCs w:val="28"/>
        </w:rPr>
        <w:t>О.В.Кардашиной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до истечения срока уплаты штрафа. </w:t>
      </w:r>
    </w:p>
    <w:p w:rsidR="00097E1F" w:rsidRPr="009E7DD9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97E1F" w:rsidRPr="009E7DD9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97E1F" w:rsidP="00097E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             Разъяснить правонарушителю, что в соответствии с </w:t>
      </w:r>
      <w:r w:rsidRPr="009E7DD9">
        <w:rPr>
          <w:rFonts w:ascii="Times New Roman" w:eastAsia="Calibri" w:hAnsi="Times New Roman" w:cs="Times New Roman"/>
          <w:sz w:val="28"/>
          <w:szCs w:val="28"/>
        </w:rPr>
        <w:t>ч.ч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. 1 и 2 ст.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    В случае уклонения лица, лишенного права управления транспортными средствами, от сдачи соответствующего удостоверения (специального разрешения) или иных документов срок лишения права управления транспортными средствами прерывается. Течение прерванного срока лишения права управления </w:t>
      </w:r>
      <w:r w:rsidRPr="009E7DD9">
        <w:rPr>
          <w:rFonts w:ascii="Times New Roman" w:eastAsia="Calibri" w:hAnsi="Times New Roman" w:cs="Times New Roman"/>
          <w:sz w:val="28"/>
          <w:szCs w:val="28"/>
        </w:rPr>
        <w:t>транспортными средствами продолжается со дня сдачи лицом либо изъятия у него соответствующего удостоверения (специального разрешения) или иных документов, а равно получение органом, исполняющим этот вид административного наказания, заявление лица об утрате указанных документов</w:t>
      </w:r>
      <w:r w:rsidR="00AC68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681D" w:rsidRPr="00AC681D" w:rsidP="00AC681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81D">
        <w:rPr>
          <w:rFonts w:ascii="Times New Roman" w:hAnsi="Times New Roman" w:cs="Times New Roman"/>
          <w:sz w:val="28"/>
          <w:szCs w:val="28"/>
        </w:rPr>
        <w:t xml:space="preserve">Исполнение постановление в части лишения права управления транспортными средствами возложить на </w:t>
      </w:r>
      <w:r w:rsidR="003027A6">
        <w:rPr>
          <w:rFonts w:ascii="Times New Roman" w:hAnsi="Times New Roman" w:cs="Times New Roman"/>
          <w:color w:val="000000" w:themeColor="text1"/>
          <w:sz w:val="28"/>
          <w:szCs w:val="28"/>
        </w:rPr>
        <w:t>ОСР ДПС ГИБДД МВД по Республике Крым</w:t>
      </w:r>
      <w:r w:rsidRPr="00AC681D">
        <w:rPr>
          <w:rFonts w:ascii="Times New Roman" w:hAnsi="Times New Roman" w:cs="Times New Roman"/>
          <w:sz w:val="28"/>
          <w:szCs w:val="28"/>
        </w:rPr>
        <w:t>.</w:t>
      </w:r>
    </w:p>
    <w:p w:rsidR="00097E1F" w:rsidP="00AC681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81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AC681D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AC681D">
        <w:rPr>
          <w:rFonts w:ascii="Times New Roman" w:hAnsi="Times New Roman" w:cs="Times New Roman"/>
          <w:sz w:val="28"/>
          <w:szCs w:val="28"/>
        </w:rPr>
        <w:t xml:space="preserve"> </w:t>
      </w:r>
      <w:r w:rsidRPr="00AC681D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AC681D">
        <w:rPr>
          <w:rFonts w:ascii="Times New Roman" w:hAnsi="Times New Roman" w:cs="Times New Roman"/>
          <w:sz w:val="28"/>
          <w:szCs w:val="28"/>
        </w:rPr>
        <w:t xml:space="preserve"> в Красноперекопский районный суд Республики Крым. </w:t>
      </w:r>
    </w:p>
    <w:p w:rsidR="00AC681D" w:rsidP="00AC681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681D" w:rsidRPr="00AC681D" w:rsidP="00AC681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7E1F" w:rsidRPr="00AC681D" w:rsidP="00AC681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97E1F" w:rsidRPr="009E7DD9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судья:   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9E7DD9">
        <w:rPr>
          <w:rFonts w:ascii="Times New Roman" w:eastAsia="Calibri" w:hAnsi="Times New Roman" w:cs="Times New Roman"/>
          <w:sz w:val="28"/>
          <w:szCs w:val="28"/>
        </w:rPr>
        <w:t>О.В.Кардашина</w:t>
      </w: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44E"/>
    <w:rsid w:val="00010A72"/>
    <w:rsid w:val="00011D2A"/>
    <w:rsid w:val="000201B2"/>
    <w:rsid w:val="00036366"/>
    <w:rsid w:val="000609E6"/>
    <w:rsid w:val="00083A6A"/>
    <w:rsid w:val="00097E1F"/>
    <w:rsid w:val="000A43F2"/>
    <w:rsid w:val="000C6091"/>
    <w:rsid w:val="000E4629"/>
    <w:rsid w:val="000E509E"/>
    <w:rsid w:val="00133391"/>
    <w:rsid w:val="00135284"/>
    <w:rsid w:val="00157720"/>
    <w:rsid w:val="0019603E"/>
    <w:rsid w:val="001A3EF1"/>
    <w:rsid w:val="001E2DDB"/>
    <w:rsid w:val="001E677C"/>
    <w:rsid w:val="00231BF1"/>
    <w:rsid w:val="00237F38"/>
    <w:rsid w:val="00292260"/>
    <w:rsid w:val="002B1F0A"/>
    <w:rsid w:val="002B6A19"/>
    <w:rsid w:val="002E1580"/>
    <w:rsid w:val="00301D35"/>
    <w:rsid w:val="003027A6"/>
    <w:rsid w:val="0035798F"/>
    <w:rsid w:val="003765A5"/>
    <w:rsid w:val="00380755"/>
    <w:rsid w:val="003B38AC"/>
    <w:rsid w:val="003E4377"/>
    <w:rsid w:val="00481D49"/>
    <w:rsid w:val="00497DD5"/>
    <w:rsid w:val="004C4B18"/>
    <w:rsid w:val="004D0E6F"/>
    <w:rsid w:val="004E4C0A"/>
    <w:rsid w:val="004F4D5E"/>
    <w:rsid w:val="00511B38"/>
    <w:rsid w:val="0051466E"/>
    <w:rsid w:val="00544CF5"/>
    <w:rsid w:val="00547F4F"/>
    <w:rsid w:val="00563A2E"/>
    <w:rsid w:val="005658DA"/>
    <w:rsid w:val="00567F04"/>
    <w:rsid w:val="0059490E"/>
    <w:rsid w:val="005C782C"/>
    <w:rsid w:val="005F3EE6"/>
    <w:rsid w:val="00604874"/>
    <w:rsid w:val="006D13DA"/>
    <w:rsid w:val="006E0A1E"/>
    <w:rsid w:val="006F33E8"/>
    <w:rsid w:val="007617E6"/>
    <w:rsid w:val="00785D5D"/>
    <w:rsid w:val="007911A3"/>
    <w:rsid w:val="00797A37"/>
    <w:rsid w:val="007B668A"/>
    <w:rsid w:val="007E06F6"/>
    <w:rsid w:val="007F3D3E"/>
    <w:rsid w:val="00803A71"/>
    <w:rsid w:val="008164F7"/>
    <w:rsid w:val="008171C8"/>
    <w:rsid w:val="00820C62"/>
    <w:rsid w:val="00895ECD"/>
    <w:rsid w:val="008B7904"/>
    <w:rsid w:val="008C12C0"/>
    <w:rsid w:val="008E05D0"/>
    <w:rsid w:val="00936D7A"/>
    <w:rsid w:val="0095180B"/>
    <w:rsid w:val="00994B5E"/>
    <w:rsid w:val="009C358F"/>
    <w:rsid w:val="009D6D8C"/>
    <w:rsid w:val="009D74B6"/>
    <w:rsid w:val="009E7DD9"/>
    <w:rsid w:val="00A061F9"/>
    <w:rsid w:val="00A34238"/>
    <w:rsid w:val="00A51FBD"/>
    <w:rsid w:val="00A961EE"/>
    <w:rsid w:val="00AC681D"/>
    <w:rsid w:val="00AC7FF4"/>
    <w:rsid w:val="00AE2EAE"/>
    <w:rsid w:val="00B30AE3"/>
    <w:rsid w:val="00B54A2C"/>
    <w:rsid w:val="00BC2AA6"/>
    <w:rsid w:val="00C27B3C"/>
    <w:rsid w:val="00C42746"/>
    <w:rsid w:val="00C63E5D"/>
    <w:rsid w:val="00C8257D"/>
    <w:rsid w:val="00C90249"/>
    <w:rsid w:val="00C90CB7"/>
    <w:rsid w:val="00CB627C"/>
    <w:rsid w:val="00CE1CDE"/>
    <w:rsid w:val="00CE30C6"/>
    <w:rsid w:val="00D10AEC"/>
    <w:rsid w:val="00D65078"/>
    <w:rsid w:val="00D76232"/>
    <w:rsid w:val="00D77016"/>
    <w:rsid w:val="00D80A10"/>
    <w:rsid w:val="00DF61B5"/>
    <w:rsid w:val="00E41546"/>
    <w:rsid w:val="00E87806"/>
    <w:rsid w:val="00EC180C"/>
    <w:rsid w:val="00F36CE3"/>
    <w:rsid w:val="00F471AB"/>
    <w:rsid w:val="00F51D36"/>
    <w:rsid w:val="00F70A50"/>
    <w:rsid w:val="00F95210"/>
    <w:rsid w:val="00FB2268"/>
    <w:rsid w:val="00FB60FE"/>
    <w:rsid w:val="00FB73C9"/>
    <w:rsid w:val="00FE77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1BECDF8CAB5FA05DBD922D7166D01CCECE7FE2F7E4AB9BF63D8AD1A70C62EE9378DE5061BFCE379SEm9H" TargetMode="External" /><Relationship Id="rId5" Type="http://schemas.openxmlformats.org/officeDocument/2006/relationships/hyperlink" Target="consultantplus://offline/ref=654EA3F496C04F0C11169B0C553B4D046066F1356940AA53A5AB80CCA92FA063B0E2EBADAD5316D9M2h7N" TargetMode="External" /><Relationship Id="rId6" Type="http://schemas.openxmlformats.org/officeDocument/2006/relationships/hyperlink" Target="consultantplus://offline/ref=654EA3F496C04F0C11169B0C553B4D046064F4356D46AA53A5AB80CCA92FA063B0E2EBADAD5717D1M2hAN" TargetMode="External" /><Relationship Id="rId7" Type="http://schemas.openxmlformats.org/officeDocument/2006/relationships/hyperlink" Target="consultantplus://offline/ref=7E68478D2A18ADBF2DE1FB01560687D7C1C8194405F2D3C63DE7FD86EB7878988CE93305A68A3337UF5D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