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FCD" w:rsidRPr="00DD7EB7" w:rsidP="00EC5FCD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DD7EB7">
        <w:rPr>
          <w:color w:val="000000"/>
          <w:sz w:val="22"/>
          <w:szCs w:val="22"/>
        </w:rPr>
        <w:t>Дело № 5-60-14/2025</w:t>
      </w:r>
    </w:p>
    <w:p w:rsidR="00EC5FCD" w:rsidRPr="00DD7EB7" w:rsidP="00EC5FCD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DD7EB7">
        <w:rPr>
          <w:color w:val="000000"/>
          <w:sz w:val="22"/>
          <w:szCs w:val="22"/>
        </w:rPr>
        <w:t>УИД 91</w:t>
      </w:r>
      <w:r w:rsidRPr="00DD7EB7">
        <w:rPr>
          <w:color w:val="000000"/>
          <w:sz w:val="22"/>
          <w:szCs w:val="22"/>
          <w:lang w:val="en-US"/>
        </w:rPr>
        <w:t>MS</w:t>
      </w:r>
      <w:r w:rsidRPr="00DD7EB7">
        <w:rPr>
          <w:color w:val="000000"/>
          <w:sz w:val="22"/>
          <w:szCs w:val="22"/>
        </w:rPr>
        <w:t>0060-01-2024-000045-62</w:t>
      </w:r>
    </w:p>
    <w:p w:rsidR="00EC5FCD" w:rsidRPr="00DD7EB7" w:rsidP="00EC5FCD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DD7EB7">
        <w:rPr>
          <w:b/>
          <w:bCs/>
          <w:color w:val="000000"/>
          <w:sz w:val="22"/>
          <w:szCs w:val="22"/>
        </w:rPr>
        <w:t>П</w:t>
      </w:r>
      <w:r w:rsidRPr="00DD7EB7">
        <w:rPr>
          <w:b/>
          <w:bCs/>
          <w:color w:val="000000"/>
          <w:sz w:val="22"/>
          <w:szCs w:val="22"/>
        </w:rPr>
        <w:t xml:space="preserve"> О С Т А Н О В Л Е Н И Е</w:t>
      </w:r>
    </w:p>
    <w:p w:rsidR="00EC5FCD" w:rsidRPr="00DD7EB7" w:rsidP="00EC5FCD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2"/>
          <w:szCs w:val="22"/>
        </w:rPr>
      </w:pPr>
      <w:r w:rsidRPr="00DD7EB7">
        <w:rPr>
          <w:b/>
          <w:bCs/>
          <w:color w:val="000000"/>
          <w:sz w:val="22"/>
          <w:szCs w:val="22"/>
        </w:rPr>
        <w:t>о назначении административного наказания</w:t>
      </w:r>
    </w:p>
    <w:p w:rsidR="00EC5FCD" w:rsidRPr="00DD7EB7" w:rsidP="00EC5FCD">
      <w:pPr>
        <w:pStyle w:val="NormalWeb"/>
        <w:spacing w:before="120" w:beforeAutospacing="0" w:after="120" w:afterAutospacing="0"/>
        <w:jc w:val="both"/>
        <w:rPr>
          <w:color w:val="000000"/>
          <w:sz w:val="22"/>
          <w:szCs w:val="22"/>
        </w:rPr>
      </w:pPr>
      <w:r w:rsidRPr="00DD7EB7">
        <w:rPr>
          <w:rFonts w:eastAsia="Arial Unicode MS"/>
          <w:color w:val="000000"/>
          <w:sz w:val="22"/>
          <w:szCs w:val="22"/>
        </w:rPr>
        <w:t>г. Красноперекопск</w:t>
      </w:r>
      <w:r w:rsidRPr="00DD7EB7">
        <w:rPr>
          <w:rFonts w:eastAsia="Arial Unicode MS"/>
          <w:color w:val="000000"/>
          <w:sz w:val="22"/>
          <w:szCs w:val="22"/>
        </w:rPr>
        <w:tab/>
      </w:r>
      <w:r w:rsidRPr="00DD7EB7">
        <w:rPr>
          <w:rFonts w:eastAsia="Arial Unicode MS"/>
          <w:color w:val="000000"/>
          <w:sz w:val="22"/>
          <w:szCs w:val="22"/>
        </w:rPr>
        <w:tab/>
      </w:r>
      <w:r w:rsidRPr="00DD7EB7">
        <w:rPr>
          <w:rFonts w:eastAsia="Arial Unicode MS"/>
          <w:color w:val="000000"/>
          <w:sz w:val="22"/>
          <w:szCs w:val="22"/>
        </w:rPr>
        <w:tab/>
      </w:r>
      <w:r w:rsidRPr="00DD7EB7">
        <w:rPr>
          <w:rFonts w:eastAsia="Arial Unicode MS"/>
          <w:color w:val="000000"/>
          <w:sz w:val="22"/>
          <w:szCs w:val="22"/>
        </w:rPr>
        <w:tab/>
      </w:r>
      <w:r w:rsidRPr="00DD7EB7">
        <w:rPr>
          <w:rFonts w:eastAsia="Arial Unicode MS"/>
          <w:color w:val="000000"/>
          <w:sz w:val="22"/>
          <w:szCs w:val="22"/>
        </w:rPr>
        <w:tab/>
      </w:r>
      <w:r w:rsidRPr="00DD7EB7">
        <w:rPr>
          <w:rFonts w:eastAsia="Arial Unicode MS"/>
          <w:color w:val="000000"/>
          <w:sz w:val="22"/>
          <w:szCs w:val="22"/>
        </w:rPr>
        <w:tab/>
      </w:r>
      <w:r w:rsidRPr="00DD7EB7">
        <w:rPr>
          <w:rFonts w:eastAsia="Arial Unicode MS"/>
          <w:color w:val="000000"/>
          <w:sz w:val="22"/>
          <w:szCs w:val="22"/>
        </w:rPr>
        <w:tab/>
      </w:r>
      <w:r w:rsidRPr="00DD7EB7">
        <w:rPr>
          <w:rFonts w:eastAsia="Arial Unicode MS"/>
          <w:color w:val="000000"/>
          <w:sz w:val="22"/>
          <w:szCs w:val="22"/>
        </w:rPr>
        <w:tab/>
      </w:r>
      <w:r w:rsidRPr="00DD7EB7">
        <w:rPr>
          <w:rFonts w:eastAsia="Arial Unicode MS"/>
          <w:color w:val="000000"/>
          <w:sz w:val="22"/>
          <w:szCs w:val="22"/>
        </w:rPr>
        <w:tab/>
        <w:t>31 января 2025 г.</w:t>
      </w:r>
    </w:p>
    <w:p w:rsidR="00EC5FCD" w:rsidRPr="00DD7EB7" w:rsidP="00EC5FCD">
      <w:pPr>
        <w:spacing w:line="240" w:lineRule="auto"/>
        <w:ind w:firstLine="709"/>
        <w:rPr>
          <w:rFonts w:eastAsia="Arial Unicode MS"/>
          <w:color w:val="000000"/>
          <w:lang w:eastAsia="ru-RU"/>
        </w:rPr>
      </w:pPr>
      <w:r w:rsidRPr="00DD7EB7">
        <w:rPr>
          <w:rFonts w:eastAsia="Arial Unicode MS"/>
          <w:color w:val="000000"/>
          <w:lang w:eastAsia="ru-RU"/>
        </w:rPr>
        <w:t xml:space="preserve">Мировой судья </w:t>
      </w:r>
      <w:r w:rsidRPr="00DD7EB7">
        <w:rPr>
          <w:color w:val="000000"/>
          <w:lang w:eastAsia="ru-RU"/>
        </w:rPr>
        <w:t xml:space="preserve">судебного участка № 60 </w:t>
      </w:r>
      <w:r w:rsidRPr="00DD7EB7">
        <w:rPr>
          <w:color w:val="000000"/>
          <w:lang w:eastAsia="ru-RU"/>
        </w:rPr>
        <w:t>Красноперекопского</w:t>
      </w:r>
      <w:r w:rsidRPr="00DD7EB7">
        <w:rPr>
          <w:color w:val="000000"/>
          <w:lang w:eastAsia="ru-RU"/>
        </w:rPr>
        <w:t xml:space="preserve"> судебного района Республики Крым </w:t>
      </w:r>
      <w:r w:rsidRPr="00DD7EB7">
        <w:rPr>
          <w:color w:val="000000"/>
          <w:lang w:eastAsia="ru-RU"/>
        </w:rPr>
        <w:t>Оконова</w:t>
      </w:r>
      <w:r w:rsidRPr="00DD7EB7">
        <w:rPr>
          <w:color w:val="000000"/>
          <w:lang w:eastAsia="ru-RU"/>
        </w:rPr>
        <w:t xml:space="preserve"> Д.Б., </w:t>
      </w:r>
      <w:r w:rsidRPr="00DD7EB7">
        <w:rPr>
          <w:rFonts w:eastAsia="Arial Unicode MS"/>
          <w:color w:val="000000"/>
          <w:lang w:eastAsia="ru-RU"/>
        </w:rPr>
        <w:t xml:space="preserve">рассмотрев в помещении суда по </w:t>
      </w:r>
      <w:r w:rsidRPr="00DD7EB7">
        <w:rPr>
          <w:color w:val="000000"/>
          <w:lang w:eastAsia="ru-RU"/>
        </w:rPr>
        <w:t xml:space="preserve">адресу: </w:t>
      </w:r>
      <w:r w:rsidRPr="00DD7EB7">
        <w:rPr>
          <w:rFonts w:eastAsia="Arial Unicode MS"/>
          <w:color w:val="000000"/>
          <w:lang w:eastAsia="ru-RU"/>
        </w:rPr>
        <w:t xml:space="preserve">Республика Крым, г. Красноперекопск, </w:t>
      </w:r>
      <w:r w:rsidRPr="00DD7EB7">
        <w:rPr>
          <w:rFonts w:eastAsia="Arial Unicode MS"/>
          <w:color w:val="000000"/>
          <w:lang w:eastAsia="ru-RU"/>
        </w:rPr>
        <w:t>мкр</w:t>
      </w:r>
      <w:r w:rsidRPr="00DD7EB7">
        <w:rPr>
          <w:rFonts w:eastAsia="Arial Unicode MS"/>
          <w:color w:val="000000"/>
          <w:lang w:eastAsia="ru-RU"/>
        </w:rPr>
        <w:t>. 10, д. 4, дело об административном правонарушении, предусмотренном ч. 1 ст. 14.1 Кодекса Российской Федерации об административных правонарушениях (далее КоАП РФ), в отношении</w:t>
      </w:r>
    </w:p>
    <w:p w:rsidR="00EC5FCD" w:rsidRPr="00DD7EB7" w:rsidP="00EC5FCD">
      <w:pPr>
        <w:pStyle w:val="NormalWeb"/>
        <w:spacing w:before="0" w:beforeAutospacing="0" w:after="0" w:afterAutospacing="0"/>
        <w:ind w:left="1416"/>
        <w:jc w:val="both"/>
        <w:rPr>
          <w:rFonts w:eastAsia="Arial Unicode MS"/>
          <w:color w:val="000000"/>
          <w:sz w:val="22"/>
          <w:szCs w:val="22"/>
        </w:rPr>
      </w:pPr>
      <w:r w:rsidRPr="00DD7EB7">
        <w:rPr>
          <w:rFonts w:eastAsia="Arial Unicode MS"/>
          <w:color w:val="000000"/>
          <w:sz w:val="22"/>
          <w:szCs w:val="22"/>
        </w:rPr>
        <w:t xml:space="preserve">Гасанова Эдуарда Владимировича, </w:t>
      </w:r>
      <w:r w:rsidRPr="00DD7EB7" w:rsidR="00DD7EB7">
        <w:rPr>
          <w:bCs/>
          <w:iCs/>
          <w:sz w:val="22"/>
          <w:szCs w:val="22"/>
        </w:rPr>
        <w:t>&lt;персональные данные&gt;</w:t>
      </w:r>
      <w:r w:rsidRPr="00DD7EB7" w:rsidR="00DD7EB7">
        <w:rPr>
          <w:bCs/>
          <w:iCs/>
          <w:sz w:val="22"/>
          <w:szCs w:val="22"/>
        </w:rPr>
        <w:t>,</w:t>
      </w:r>
      <w:r w:rsidRPr="00DD7EB7" w:rsidR="00DD7EB7">
        <w:rPr>
          <w:bCs/>
          <w:iCs/>
          <w:sz w:val="22"/>
          <w:szCs w:val="22"/>
        </w:rPr>
        <w:t xml:space="preserve"> </w:t>
      </w:r>
      <w:r w:rsidRPr="00DD7EB7">
        <w:rPr>
          <w:rFonts w:eastAsia="Calibri"/>
          <w:color w:val="000000"/>
          <w:sz w:val="22"/>
          <w:szCs w:val="22"/>
        </w:rPr>
        <w:t xml:space="preserve">личность которого установлена на основании материалов дела, </w:t>
      </w:r>
    </w:p>
    <w:p w:rsidR="00EC5FCD" w:rsidRPr="00DD7EB7" w:rsidP="00EC5FCD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DD7EB7">
        <w:rPr>
          <w:rFonts w:eastAsia="Arial Unicode MS"/>
          <w:b/>
          <w:bCs/>
          <w:color w:val="000000"/>
          <w:sz w:val="22"/>
          <w:szCs w:val="22"/>
        </w:rPr>
        <w:t>у с т а н о в и л</w:t>
      </w:r>
      <w:r w:rsidRPr="00DD7EB7">
        <w:rPr>
          <w:rFonts w:eastAsia="Arial Unicode MS"/>
          <w:b/>
          <w:bCs/>
          <w:color w:val="000000"/>
          <w:sz w:val="22"/>
          <w:szCs w:val="22"/>
        </w:rPr>
        <w:t xml:space="preserve"> :</w:t>
      </w:r>
    </w:p>
    <w:p w:rsidR="00EC5FCD" w:rsidRPr="00DD7EB7" w:rsidP="00EC5FCD">
      <w:pPr>
        <w:spacing w:line="240" w:lineRule="auto"/>
        <w:ind w:firstLine="709"/>
        <w:rPr>
          <w:color w:val="000000"/>
        </w:rPr>
      </w:pPr>
      <w:r w:rsidRPr="00DD7EB7">
        <w:rPr>
          <w:rFonts w:eastAsia="Arial Unicode MS"/>
          <w:color w:val="000000"/>
        </w:rPr>
        <w:t xml:space="preserve">Гасанов Э.В. </w:t>
      </w:r>
      <w:r w:rsidRPr="00DD7EB7">
        <w:rPr>
          <w:color w:val="000000"/>
        </w:rPr>
        <w:t>совершил правонарушение, предусмотренное ч. 1 ст. 14.1 КоАП РФ, при следующих обстоятельствах.</w:t>
      </w:r>
    </w:p>
    <w:p w:rsidR="00EC5FCD" w:rsidRPr="00DD7EB7" w:rsidP="00EC5FCD">
      <w:pPr>
        <w:spacing w:line="240" w:lineRule="auto"/>
        <w:ind w:firstLine="709"/>
        <w:rPr>
          <w:color w:val="000000"/>
        </w:rPr>
      </w:pPr>
      <w:r w:rsidRPr="00DD7EB7">
        <w:rPr>
          <w:lang w:eastAsia="ru-RU"/>
        </w:rPr>
        <w:t>29.11.2024 в 12 час</w:t>
      </w:r>
      <w:r w:rsidRPr="00DD7EB7" w:rsidR="00957CA7">
        <w:rPr>
          <w:lang w:eastAsia="ru-RU"/>
        </w:rPr>
        <w:t>.</w:t>
      </w:r>
      <w:r w:rsidRPr="00DD7EB7">
        <w:rPr>
          <w:lang w:eastAsia="ru-RU"/>
        </w:rPr>
        <w:t xml:space="preserve"> 30 мин</w:t>
      </w:r>
      <w:r w:rsidRPr="00DD7EB7" w:rsidR="00957CA7">
        <w:rPr>
          <w:lang w:eastAsia="ru-RU"/>
        </w:rPr>
        <w:t xml:space="preserve">. </w:t>
      </w:r>
      <w:r w:rsidRPr="00DD7EB7">
        <w:rPr>
          <w:lang w:eastAsia="ru-RU"/>
        </w:rPr>
        <w:t xml:space="preserve">находясь по адресу: </w:t>
      </w:r>
      <w:r w:rsidRPr="00DD7EB7" w:rsidR="00DD7EB7">
        <w:rPr>
          <w:bCs/>
          <w:iCs/>
        </w:rPr>
        <w:t xml:space="preserve">&lt;данные </w:t>
      </w:r>
      <w:r w:rsidRPr="00DD7EB7" w:rsidR="00DD7EB7">
        <w:rPr>
          <w:bCs/>
          <w:iCs/>
        </w:rPr>
        <w:t xml:space="preserve">изъяты&gt; </w:t>
      </w:r>
      <w:r w:rsidRPr="00DD7EB7">
        <w:rPr>
          <w:lang w:eastAsia="ru-RU"/>
        </w:rPr>
        <w:t>Гасанов Э.В. осуществлял</w:t>
      </w:r>
      <w:r w:rsidRPr="00DD7EB7">
        <w:rPr>
          <w:lang w:eastAsia="ru-RU"/>
        </w:rPr>
        <w:t xml:space="preserve"> продажу сельхозпродукции без государственной регистрации в качестве индивидуального предпринимателя с целью получения прибыли.</w:t>
      </w:r>
    </w:p>
    <w:p w:rsidR="00957CA7" w:rsidRPr="00DD7EB7" w:rsidP="00957CA7">
      <w:pPr>
        <w:spacing w:line="240" w:lineRule="auto"/>
        <w:ind w:firstLine="708"/>
        <w:rPr>
          <w:color w:val="000000"/>
        </w:rPr>
      </w:pPr>
      <w:r w:rsidRPr="00DD7EB7">
        <w:rPr>
          <w:rFonts w:eastAsia="Arial Unicode MS"/>
          <w:lang w:eastAsia="ru-RU"/>
        </w:rPr>
        <w:t xml:space="preserve">В судебное заседание </w:t>
      </w:r>
      <w:r w:rsidRPr="00DD7EB7">
        <w:rPr>
          <w:rFonts w:eastAsia="Arial Unicode MS"/>
          <w:color w:val="000000"/>
        </w:rPr>
        <w:t xml:space="preserve">Гасанов Э.В. не явился, извещался о времени и месте рассмотрения дела судебной повесткой, направленной заказным письмом по месту жительства. Заказное письмо не вручено, возвращено с отметкой «истек срок хранения». </w:t>
      </w:r>
      <w:r w:rsidRPr="00DD7EB7">
        <w:rPr>
          <w:color w:val="000000"/>
        </w:rPr>
        <w:t xml:space="preserve">Ходатайство об отложении рассмотрения дела не поступило. </w:t>
      </w:r>
    </w:p>
    <w:p w:rsidR="00957CA7" w:rsidRPr="00DD7EB7" w:rsidP="00957CA7">
      <w:pPr>
        <w:widowControl w:val="0"/>
        <w:suppressAutoHyphens/>
        <w:spacing w:line="240" w:lineRule="auto"/>
        <w:ind w:firstLine="708"/>
        <w:contextualSpacing/>
        <w:rPr>
          <w:rFonts w:eastAsia="Tahoma"/>
        </w:rPr>
      </w:pPr>
      <w:r w:rsidRPr="00DD7EB7">
        <w:t xml:space="preserve">В силу части 2 статьи 25.1 </w:t>
      </w:r>
      <w:r w:rsidRPr="00DD7EB7">
        <w:rPr>
          <w:rFonts w:eastAsia="Tahoma"/>
        </w:rPr>
        <w:t>КоАП РФ дело об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957CA7" w:rsidRPr="00DD7EB7" w:rsidP="00957CA7">
      <w:pPr>
        <w:spacing w:line="240" w:lineRule="auto"/>
        <w:ind w:firstLine="708"/>
        <w:contextualSpacing/>
      </w:pPr>
      <w:r w:rsidRPr="00DD7EB7">
        <w:t xml:space="preserve">В соответствии с разъяснениями Пленума Верховного Суда РФ, изложенными в </w:t>
      </w:r>
      <w:r w:rsidRPr="00DD7EB7">
        <w:t>абз</w:t>
      </w:r>
      <w:r w:rsidRPr="00DD7EB7">
        <w:t>. 2 п. 6 постановления от 24.03.2005 № 5 «О некоторых вопросах, возникающих у судов при применении Кодекса Российской Федерации об административных правонарушениях» (в ред. от 19.12.2013 №40)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</w:t>
      </w:r>
      <w:r w:rsidRPr="00DD7EB7">
        <w:t xml:space="preserve"> </w:t>
      </w:r>
      <w:r w:rsidRPr="00DD7EB7">
        <w:t>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</w:t>
      </w:r>
      <w:r w:rsidRPr="00DD7EB7">
        <w:t>» от 31.08.2005 №343.</w:t>
      </w:r>
    </w:p>
    <w:p w:rsidR="00957CA7" w:rsidRPr="00DD7EB7" w:rsidP="00957CA7">
      <w:pPr>
        <w:spacing w:line="240" w:lineRule="auto"/>
        <w:ind w:firstLine="708"/>
        <w:rPr>
          <w:rFonts w:eastAsia="Arial Unicode MS"/>
          <w:lang w:eastAsia="ru-RU"/>
        </w:rPr>
      </w:pPr>
      <w:r w:rsidRPr="00DD7EB7">
        <w:rPr>
          <w:rFonts w:eastAsia="Arial Unicode MS"/>
          <w:lang w:eastAsia="ru-RU"/>
        </w:rPr>
        <w:t>На основании ч. 2 ст. 25.1, ст. 25.15 КоАП РФ считаю, что Гасанов Э.В. надлежаще извещен о времени и месте рассмотрения дела, и возможным рассмотреть дело в его отсутствие, поскольку его неявка не препятствует всестороннему, полному и объективному выяснению всех обстоятельств дела.</w:t>
      </w:r>
    </w:p>
    <w:p w:rsidR="00EC5FCD" w:rsidRPr="00DD7EB7" w:rsidP="00957CA7">
      <w:pPr>
        <w:spacing w:line="240" w:lineRule="auto"/>
        <w:ind w:firstLine="708"/>
        <w:rPr>
          <w:color w:val="000000"/>
        </w:rPr>
      </w:pPr>
      <w:r w:rsidRPr="00DD7EB7">
        <w:rPr>
          <w:color w:val="000000"/>
        </w:rPr>
        <w:t>Исследовав материалы дела, мировой судья пришёл к выводу о том, что ф</w:t>
      </w:r>
      <w:r w:rsidRPr="00DD7EB7">
        <w:rPr>
          <w:color w:val="000000"/>
        </w:rPr>
        <w:t xml:space="preserve">акт совершения </w:t>
      </w:r>
      <w:r w:rsidRPr="00DD7EB7">
        <w:rPr>
          <w:rFonts w:eastAsia="Arial Unicode MS"/>
          <w:color w:val="000000"/>
        </w:rPr>
        <w:t>Гасанов</w:t>
      </w:r>
      <w:r w:rsidRPr="00DD7EB7">
        <w:rPr>
          <w:rFonts w:eastAsia="Arial Unicode MS"/>
          <w:color w:val="000000"/>
        </w:rPr>
        <w:t>ым</w:t>
      </w:r>
      <w:r w:rsidRPr="00DD7EB7">
        <w:rPr>
          <w:rFonts w:eastAsia="Arial Unicode MS"/>
          <w:color w:val="000000"/>
        </w:rPr>
        <w:t xml:space="preserve"> Э.В. </w:t>
      </w:r>
      <w:r w:rsidRPr="00DD7EB7">
        <w:rPr>
          <w:color w:val="000000"/>
        </w:rPr>
        <w:t>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82 01 №</w:t>
      </w:r>
      <w:r w:rsidRPr="00DD7EB7">
        <w:rPr>
          <w:color w:val="000000"/>
        </w:rPr>
        <w:t xml:space="preserve"> </w:t>
      </w:r>
      <w:r w:rsidRPr="00DD7EB7">
        <w:rPr>
          <w:color w:val="000000"/>
        </w:rPr>
        <w:t xml:space="preserve">от </w:t>
      </w:r>
      <w:r w:rsidRPr="00DD7EB7">
        <w:rPr>
          <w:color w:val="000000"/>
        </w:rPr>
        <w:t>02</w:t>
      </w:r>
      <w:r w:rsidRPr="00DD7EB7">
        <w:rPr>
          <w:color w:val="000000"/>
        </w:rPr>
        <w:t>.</w:t>
      </w:r>
      <w:r w:rsidRPr="00DD7EB7">
        <w:rPr>
          <w:color w:val="000000"/>
        </w:rPr>
        <w:t>12</w:t>
      </w:r>
      <w:r w:rsidRPr="00DD7EB7">
        <w:rPr>
          <w:color w:val="000000"/>
        </w:rPr>
        <w:t>.202</w:t>
      </w:r>
      <w:r w:rsidRPr="00DD7EB7">
        <w:rPr>
          <w:color w:val="000000"/>
        </w:rPr>
        <w:t>4</w:t>
      </w:r>
      <w:r w:rsidRPr="00DD7EB7">
        <w:rPr>
          <w:color w:val="000000"/>
        </w:rPr>
        <w:t xml:space="preserve"> (л.д.2); рапортом </w:t>
      </w:r>
      <w:r w:rsidRPr="00DD7EB7">
        <w:rPr>
          <w:color w:val="000000"/>
        </w:rPr>
        <w:t>сотрудника СОП №1 от 29.11.2024 (л.д.3)</w:t>
      </w:r>
      <w:r w:rsidRPr="00DD7EB7">
        <w:rPr>
          <w:color w:val="000000"/>
        </w:rPr>
        <w:t xml:space="preserve">; письменными объяснениями </w:t>
      </w:r>
      <w:r w:rsidRPr="00DD7EB7">
        <w:rPr>
          <w:rFonts w:eastAsia="Arial Unicode MS"/>
          <w:color w:val="000000"/>
        </w:rPr>
        <w:t>Гасанов</w:t>
      </w:r>
      <w:r w:rsidRPr="00DD7EB7">
        <w:rPr>
          <w:rFonts w:eastAsia="Arial Unicode MS"/>
          <w:color w:val="000000"/>
        </w:rPr>
        <w:t>а</w:t>
      </w:r>
      <w:r w:rsidRPr="00DD7EB7">
        <w:rPr>
          <w:rFonts w:eastAsia="Arial Unicode MS"/>
          <w:color w:val="000000"/>
        </w:rPr>
        <w:t xml:space="preserve"> Э.В. </w:t>
      </w:r>
      <w:r w:rsidRPr="00DD7EB7">
        <w:rPr>
          <w:color w:val="000000"/>
        </w:rPr>
        <w:t xml:space="preserve">от </w:t>
      </w:r>
      <w:r w:rsidRPr="00DD7EB7">
        <w:rPr>
          <w:color w:val="000000"/>
        </w:rPr>
        <w:t>29.</w:t>
      </w:r>
      <w:r w:rsidRPr="00DD7EB7">
        <w:rPr>
          <w:color w:val="000000"/>
        </w:rPr>
        <w:t>1</w:t>
      </w:r>
      <w:r w:rsidRPr="00DD7EB7">
        <w:rPr>
          <w:color w:val="000000"/>
        </w:rPr>
        <w:t>1</w:t>
      </w:r>
      <w:r w:rsidRPr="00DD7EB7">
        <w:rPr>
          <w:color w:val="000000"/>
        </w:rPr>
        <w:t>.202</w:t>
      </w:r>
      <w:r w:rsidRPr="00DD7EB7">
        <w:rPr>
          <w:color w:val="000000"/>
        </w:rPr>
        <w:t>4, от 02.12.2024</w:t>
      </w:r>
      <w:r w:rsidRPr="00DD7EB7">
        <w:rPr>
          <w:color w:val="000000"/>
        </w:rPr>
        <w:t xml:space="preserve"> (л.д.4</w:t>
      </w:r>
      <w:r w:rsidRPr="00DD7EB7">
        <w:rPr>
          <w:color w:val="000000"/>
        </w:rPr>
        <w:t>,6</w:t>
      </w:r>
      <w:r w:rsidRPr="00DD7EB7">
        <w:rPr>
          <w:color w:val="000000"/>
        </w:rPr>
        <w:t>); справкой на физическое лицо (л.д.8).</w:t>
      </w:r>
    </w:p>
    <w:p w:rsidR="00EC5FCD" w:rsidRPr="00DD7EB7" w:rsidP="00EC5FCD">
      <w:pPr>
        <w:spacing w:line="240" w:lineRule="auto"/>
        <w:ind w:firstLine="709"/>
        <w:rPr>
          <w:color w:val="000000"/>
        </w:rPr>
      </w:pPr>
      <w:r w:rsidRPr="00DD7EB7">
        <w:t xml:space="preserve">Приведенные доказательства получены с соблюдением установленных КоАП РФ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DD7EB7">
        <w:rPr>
          <w:rFonts w:eastAsia="Arial Unicode MS"/>
          <w:color w:val="000000"/>
        </w:rPr>
        <w:t>Гасанов</w:t>
      </w:r>
      <w:r w:rsidRPr="00DD7EB7" w:rsidR="00957CA7">
        <w:rPr>
          <w:rFonts w:eastAsia="Arial Unicode MS"/>
          <w:color w:val="000000"/>
        </w:rPr>
        <w:t>у</w:t>
      </w:r>
      <w:r w:rsidRPr="00DD7EB7">
        <w:rPr>
          <w:rFonts w:eastAsia="Arial Unicode MS"/>
          <w:color w:val="000000"/>
        </w:rPr>
        <w:t xml:space="preserve"> Э.В.</w:t>
      </w:r>
      <w:r w:rsidRPr="00DD7EB7">
        <w:t>, его права соблюдены.</w:t>
      </w:r>
    </w:p>
    <w:p w:rsidR="00EC5FCD" w:rsidRPr="00DD7EB7" w:rsidP="00EC5FCD">
      <w:pPr>
        <w:spacing w:line="240" w:lineRule="auto"/>
        <w:ind w:firstLine="709"/>
        <w:rPr>
          <w:color w:val="000000"/>
        </w:rPr>
      </w:pPr>
      <w:r w:rsidRPr="00DD7EB7">
        <w:rPr>
          <w:color w:val="000000"/>
        </w:rPr>
        <w:t>В силу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EC5FCD" w:rsidRPr="00DD7EB7" w:rsidP="00EC5FCD">
      <w:pPr>
        <w:spacing w:line="240" w:lineRule="auto"/>
        <w:ind w:firstLine="708"/>
      </w:pPr>
      <w:r w:rsidRPr="00DD7EB7">
        <w:t xml:space="preserve">Требования данной нормы, с </w:t>
      </w:r>
      <w:r w:rsidRPr="00DD7EB7">
        <w:t>учётом</w:t>
      </w:r>
      <w:r w:rsidRPr="00DD7EB7">
        <w:t xml:space="preserve"> установленных по делу обстоятельств </w:t>
      </w:r>
      <w:r w:rsidRPr="00DD7EB7">
        <w:rPr>
          <w:rFonts w:eastAsia="Arial Unicode MS"/>
          <w:color w:val="000000"/>
        </w:rPr>
        <w:t>Гасанов</w:t>
      </w:r>
      <w:r w:rsidRPr="00DD7EB7" w:rsidR="00957CA7">
        <w:rPr>
          <w:rFonts w:eastAsia="Arial Unicode MS"/>
          <w:color w:val="000000"/>
        </w:rPr>
        <w:t>ым</w:t>
      </w:r>
      <w:r w:rsidRPr="00DD7EB7">
        <w:rPr>
          <w:rFonts w:eastAsia="Arial Unicode MS"/>
          <w:color w:val="000000"/>
        </w:rPr>
        <w:t xml:space="preserve"> Э.В. </w:t>
      </w:r>
      <w:r w:rsidRPr="00DD7EB7">
        <w:t>не соблюдены.</w:t>
      </w:r>
      <w:r w:rsidR="00DD7EB7">
        <w:t xml:space="preserve"> </w:t>
      </w:r>
      <w:r w:rsidRPr="00DD7EB7">
        <w:t xml:space="preserve">Исследовав и оценив доказательства в их совокупности, мировой судья считает, что вина </w:t>
      </w:r>
      <w:r w:rsidRPr="00DD7EB7">
        <w:rPr>
          <w:rFonts w:eastAsia="Arial Unicode MS"/>
          <w:color w:val="000000"/>
        </w:rPr>
        <w:t>Гасанов</w:t>
      </w:r>
      <w:r w:rsidRPr="00DD7EB7" w:rsidR="00957CA7">
        <w:rPr>
          <w:rFonts w:eastAsia="Arial Unicode MS"/>
          <w:color w:val="000000"/>
        </w:rPr>
        <w:t>а</w:t>
      </w:r>
      <w:r w:rsidRPr="00DD7EB7">
        <w:rPr>
          <w:rFonts w:eastAsia="Arial Unicode MS"/>
          <w:color w:val="000000"/>
        </w:rPr>
        <w:t xml:space="preserve"> Э.В. </w:t>
      </w:r>
      <w:r w:rsidRPr="00DD7EB7">
        <w:t>установлена.</w:t>
      </w:r>
    </w:p>
    <w:p w:rsidR="00EC5FCD" w:rsidRPr="00DD7EB7" w:rsidP="00EC5FCD">
      <w:pPr>
        <w:autoSpaceDE w:val="0"/>
        <w:autoSpaceDN w:val="0"/>
        <w:adjustRightInd w:val="0"/>
        <w:spacing w:line="240" w:lineRule="auto"/>
        <w:ind w:firstLine="708"/>
        <w:rPr>
          <w:color w:val="000000"/>
        </w:rPr>
      </w:pPr>
      <w:r w:rsidRPr="00DD7EB7">
        <w:rPr>
          <w:color w:val="000000"/>
        </w:rPr>
        <w:t xml:space="preserve">Таким образом, действия </w:t>
      </w:r>
      <w:r w:rsidRPr="00DD7EB7">
        <w:rPr>
          <w:rFonts w:eastAsia="Arial Unicode MS"/>
          <w:color w:val="000000"/>
        </w:rPr>
        <w:t>Гасанов</w:t>
      </w:r>
      <w:r w:rsidRPr="00DD7EB7" w:rsidR="00957CA7">
        <w:rPr>
          <w:rFonts w:eastAsia="Arial Unicode MS"/>
          <w:color w:val="000000"/>
        </w:rPr>
        <w:t>а</w:t>
      </w:r>
      <w:r w:rsidRPr="00DD7EB7">
        <w:rPr>
          <w:rFonts w:eastAsia="Arial Unicode MS"/>
          <w:color w:val="000000"/>
        </w:rPr>
        <w:t xml:space="preserve"> Э.В. </w:t>
      </w:r>
      <w:r w:rsidRPr="00DD7EB7">
        <w:rPr>
          <w:color w:val="000000"/>
        </w:rPr>
        <w:t>с</w:t>
      </w:r>
      <w:r w:rsidRPr="00DD7EB7">
        <w:t xml:space="preserve">одержат состав правонарушения и подлежат квалификации по </w:t>
      </w:r>
      <w:r w:rsidRPr="00DD7EB7">
        <w:rPr>
          <w:color w:val="000000"/>
        </w:rPr>
        <w:t>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957CA7" w:rsidRPr="00DD7EB7" w:rsidP="00957CA7">
      <w:pPr>
        <w:spacing w:line="240" w:lineRule="auto"/>
        <w:ind w:firstLine="708"/>
      </w:pPr>
      <w:r w:rsidRPr="00DD7EB7">
        <w:rPr>
          <w:color w:val="000000"/>
        </w:rPr>
        <w:t xml:space="preserve">Обстоятельств, предусмотренных ст. 24.5 КоАП РФ, исключающих производство по делу, </w:t>
      </w:r>
      <w:r w:rsidRPr="00DD7EB7">
        <w:t>мировым судьёй не</w:t>
      </w:r>
      <w:r w:rsidRPr="00DD7EB7">
        <w:rPr>
          <w:color w:val="000000"/>
        </w:rPr>
        <w:t xml:space="preserve"> установлено.</w:t>
      </w:r>
      <w:r w:rsidRPr="00DD7EB7">
        <w:t xml:space="preserve"> Срок давности привлечения к административной ответственности не истек.</w:t>
      </w:r>
    </w:p>
    <w:p w:rsidR="00EC5FCD" w:rsidRPr="00DD7EB7" w:rsidP="00957CA7">
      <w:pPr>
        <w:spacing w:line="240" w:lineRule="auto"/>
        <w:ind w:firstLine="708"/>
        <w:rPr>
          <w:rFonts w:eastAsia="Times New Roman"/>
          <w:lang w:eastAsia="ru-RU"/>
        </w:rPr>
      </w:pPr>
      <w:r w:rsidRPr="00DD7EB7">
        <w:t>Обстоятельств, смягчающи</w:t>
      </w:r>
      <w:r w:rsidRPr="00DD7EB7" w:rsidR="00957CA7">
        <w:t xml:space="preserve">х </w:t>
      </w:r>
      <w:r w:rsidRPr="00DD7EB7">
        <w:t>и</w:t>
      </w:r>
      <w:r w:rsidRPr="00DD7EB7" w:rsidR="00957CA7">
        <w:t xml:space="preserve"> отягчающих </w:t>
      </w:r>
      <w:r w:rsidRPr="00DD7EB7">
        <w:t xml:space="preserve">административную ответственность, </w:t>
      </w:r>
      <w:r w:rsidRPr="00DD7EB7" w:rsidR="00957CA7">
        <w:t>не установлено.</w:t>
      </w:r>
    </w:p>
    <w:p w:rsidR="00EC5FCD" w:rsidRPr="00DD7EB7" w:rsidP="00EC5FCD">
      <w:pPr>
        <w:spacing w:line="240" w:lineRule="auto"/>
        <w:ind w:firstLine="708"/>
        <w:rPr>
          <w:color w:val="000000"/>
        </w:rPr>
      </w:pPr>
      <w:r w:rsidRPr="00DD7EB7">
        <w:t xml:space="preserve">При назначении административного наказания мировой судья учитывает характер совершенного </w:t>
      </w:r>
      <w:r w:rsidRPr="00DD7EB7">
        <w:rPr>
          <w:rFonts w:eastAsia="Arial Unicode MS"/>
          <w:color w:val="000000"/>
        </w:rPr>
        <w:t>Гасанов</w:t>
      </w:r>
      <w:r w:rsidRPr="00DD7EB7" w:rsidR="00957CA7">
        <w:rPr>
          <w:rFonts w:eastAsia="Arial Unicode MS"/>
          <w:color w:val="000000"/>
        </w:rPr>
        <w:t>ым</w:t>
      </w:r>
      <w:r w:rsidRPr="00DD7EB7">
        <w:rPr>
          <w:rFonts w:eastAsia="Arial Unicode MS"/>
          <w:color w:val="000000"/>
        </w:rPr>
        <w:t xml:space="preserve"> Э.В.</w:t>
      </w:r>
      <w:r w:rsidRPr="00DD7EB7">
        <w:rPr>
          <w:color w:val="000000"/>
        </w:rPr>
        <w:t xml:space="preserve"> </w:t>
      </w:r>
      <w:r w:rsidRPr="00DD7EB7">
        <w:t>административного правонарушения, личность виновного, его се</w:t>
      </w:r>
      <w:r w:rsidRPr="00DD7EB7" w:rsidR="00957CA7">
        <w:t>мейное и материальное положение</w:t>
      </w:r>
      <w:r w:rsidRPr="00DD7EB7">
        <w:t>.</w:t>
      </w:r>
    </w:p>
    <w:p w:rsidR="00EC5FCD" w:rsidRPr="00DD7EB7" w:rsidP="00EC5FCD">
      <w:pPr>
        <w:spacing w:line="240" w:lineRule="auto"/>
        <w:ind w:firstLine="709"/>
        <w:rPr>
          <w:color w:val="000000"/>
        </w:rPr>
      </w:pPr>
      <w:r w:rsidRPr="00DD7EB7"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C5FCD" w:rsidRPr="00DD7EB7" w:rsidP="00EC5FCD">
      <w:pPr>
        <w:spacing w:line="240" w:lineRule="auto"/>
        <w:ind w:firstLine="709"/>
        <w:rPr>
          <w:color w:val="000000"/>
        </w:rPr>
      </w:pPr>
      <w:r w:rsidRPr="00DD7EB7">
        <w:rPr>
          <w:color w:val="000000"/>
        </w:rPr>
        <w:t xml:space="preserve">С учётом </w:t>
      </w:r>
      <w:r w:rsidRPr="00DD7EB7">
        <w:rPr>
          <w:color w:val="000000"/>
        </w:rPr>
        <w:t>изложенного</w:t>
      </w:r>
      <w:r w:rsidRPr="00DD7EB7">
        <w:rPr>
          <w:color w:val="000000"/>
        </w:rPr>
        <w:t>, руководствуясь ст. 29.9 – 29.11 КоАП РФ, мировой судья</w:t>
      </w:r>
    </w:p>
    <w:p w:rsidR="00EC5FCD" w:rsidRPr="00DD7EB7" w:rsidP="00EC5FCD">
      <w:pPr>
        <w:spacing w:line="240" w:lineRule="auto"/>
        <w:jc w:val="center"/>
        <w:rPr>
          <w:b/>
          <w:bCs/>
          <w:color w:val="000000"/>
        </w:rPr>
      </w:pPr>
      <w:r w:rsidRPr="00DD7EB7">
        <w:rPr>
          <w:b/>
          <w:bCs/>
          <w:color w:val="000000"/>
        </w:rPr>
        <w:t>п</w:t>
      </w:r>
      <w:r w:rsidRPr="00DD7EB7">
        <w:rPr>
          <w:b/>
          <w:bCs/>
          <w:color w:val="000000"/>
        </w:rPr>
        <w:t xml:space="preserve"> о с т а н о в и л :</w:t>
      </w:r>
    </w:p>
    <w:p w:rsidR="00EC5FCD" w:rsidRPr="00DD7EB7" w:rsidP="00EC5FCD">
      <w:pPr>
        <w:spacing w:line="240" w:lineRule="auto"/>
        <w:ind w:firstLine="708"/>
        <w:rPr>
          <w:color w:val="000000"/>
        </w:rPr>
      </w:pPr>
      <w:r w:rsidRPr="00DD7EB7">
        <w:rPr>
          <w:rFonts w:eastAsia="Arial Unicode MS"/>
          <w:color w:val="000000"/>
        </w:rPr>
        <w:t xml:space="preserve">Гасанова Эдуарда Владимировича </w:t>
      </w:r>
      <w:r w:rsidRPr="00DD7EB7">
        <w:rPr>
          <w:color w:val="000000"/>
        </w:rPr>
        <w:t xml:space="preserve">признать виновным в совершении административного правонарушения, предусмотренного ч. 1 ст. 14.1 Кодекса РФ об административных правонарушениях, и назначить ему наказание в виде штрафа в размере </w:t>
      </w:r>
      <w:r w:rsidRPr="00DD7EB7">
        <w:rPr>
          <w:color w:val="000000"/>
        </w:rPr>
        <w:t>5</w:t>
      </w:r>
      <w:r w:rsidRPr="00DD7EB7">
        <w:rPr>
          <w:color w:val="000000"/>
        </w:rPr>
        <w:t>00 (</w:t>
      </w:r>
      <w:r w:rsidRPr="00DD7EB7">
        <w:rPr>
          <w:color w:val="000000"/>
        </w:rPr>
        <w:t>пять</w:t>
      </w:r>
      <w:r w:rsidRPr="00DD7EB7">
        <w:rPr>
          <w:color w:val="000000"/>
        </w:rPr>
        <w:t>сот) рублей.</w:t>
      </w:r>
    </w:p>
    <w:p w:rsidR="00EC5FCD" w:rsidRPr="00DD7EB7" w:rsidP="00EC5FCD">
      <w:pPr>
        <w:autoSpaceDE w:val="0"/>
        <w:autoSpaceDN w:val="0"/>
        <w:adjustRightInd w:val="0"/>
        <w:spacing w:line="240" w:lineRule="auto"/>
        <w:ind w:firstLine="709"/>
      </w:pPr>
      <w:r w:rsidRPr="00DD7EB7">
        <w:rPr>
          <w:color w:val="000000"/>
        </w:rPr>
        <w:t xml:space="preserve">Административный штраф подлежит уплате: </w:t>
      </w:r>
      <w:r w:rsidRPr="00DD7EB7">
        <w:t>получатель:</w:t>
      </w:r>
      <w:r w:rsidRPr="00DD7EB7">
        <w:rPr>
          <w:color w:val="000000"/>
        </w:rPr>
        <w:t xml:space="preserve"> </w:t>
      </w:r>
      <w:r w:rsidRPr="00DD7EB7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82811601143010001140, УИН 0410760300605000</w:t>
      </w:r>
      <w:r w:rsidRPr="00DD7EB7" w:rsidR="00957CA7">
        <w:t>142514152</w:t>
      </w:r>
      <w:r w:rsidRPr="00DD7EB7">
        <w:t xml:space="preserve">. </w:t>
      </w:r>
    </w:p>
    <w:p w:rsidR="00EC5FCD" w:rsidRPr="00DD7EB7" w:rsidP="00EC5FCD">
      <w:pPr>
        <w:spacing w:line="240" w:lineRule="auto"/>
        <w:ind w:firstLine="709"/>
        <w:rPr>
          <w:color w:val="000000"/>
        </w:rPr>
      </w:pPr>
      <w:r w:rsidRPr="00DD7EB7">
        <w:rPr>
          <w:color w:val="000000"/>
        </w:rPr>
        <w:t xml:space="preserve">Квитанция об уплате штрафа должна быть представлена </w:t>
      </w:r>
      <w:r w:rsidRPr="00DD7EB7">
        <w:rPr>
          <w:rFonts w:eastAsia="Arial Unicode MS"/>
          <w:color w:val="000000"/>
          <w:lang w:eastAsia="ru-RU"/>
        </w:rPr>
        <w:t xml:space="preserve">мировому судье </w:t>
      </w:r>
      <w:r w:rsidRPr="00DD7EB7">
        <w:rPr>
          <w:color w:val="000000"/>
          <w:lang w:eastAsia="ru-RU"/>
        </w:rPr>
        <w:t xml:space="preserve">судебного участка № 60 </w:t>
      </w:r>
      <w:r w:rsidRPr="00DD7EB7">
        <w:rPr>
          <w:color w:val="000000"/>
          <w:lang w:eastAsia="ru-RU"/>
        </w:rPr>
        <w:t>Красноперекопского</w:t>
      </w:r>
      <w:r w:rsidRPr="00DD7EB7">
        <w:rPr>
          <w:color w:val="000000"/>
          <w:lang w:eastAsia="ru-RU"/>
        </w:rPr>
        <w:t xml:space="preserve"> судебного района Республики Крым </w:t>
      </w:r>
      <w:r w:rsidRPr="00DD7EB7">
        <w:rPr>
          <w:color w:val="000000"/>
        </w:rPr>
        <w:t xml:space="preserve">до истечения срока уплаты штрафа. </w:t>
      </w:r>
    </w:p>
    <w:p w:rsidR="00EC5FCD" w:rsidRPr="00DD7EB7" w:rsidP="00EC5FCD">
      <w:pPr>
        <w:spacing w:line="240" w:lineRule="auto"/>
        <w:ind w:firstLine="709"/>
        <w:rPr>
          <w:color w:val="000000"/>
        </w:rPr>
      </w:pPr>
      <w:r w:rsidRPr="00DD7EB7">
        <w:rPr>
          <w:color w:val="000000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EC5FCD" w:rsidRPr="00DD7EB7" w:rsidP="00EC5FCD">
      <w:pPr>
        <w:spacing w:line="240" w:lineRule="auto"/>
        <w:ind w:firstLine="709"/>
        <w:rPr>
          <w:color w:val="000000"/>
        </w:rPr>
      </w:pPr>
      <w:r w:rsidRPr="00DD7EB7">
        <w:rPr>
          <w:color w:val="00000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C5FCD" w:rsidRPr="00DD7EB7" w:rsidP="00EC5FCD">
      <w:pPr>
        <w:spacing w:line="240" w:lineRule="auto"/>
        <w:ind w:firstLine="709"/>
        <w:rPr>
          <w:color w:val="000000"/>
        </w:rPr>
      </w:pPr>
      <w:r w:rsidRPr="00DD7EB7">
        <w:rPr>
          <w:color w:val="000000"/>
        </w:rPr>
        <w:t xml:space="preserve">Постановление может быть обжаловано в </w:t>
      </w:r>
      <w:r w:rsidRPr="00DD7EB7">
        <w:rPr>
          <w:color w:val="000000"/>
        </w:rPr>
        <w:t>Красноперекопский</w:t>
      </w:r>
      <w:r w:rsidRPr="00DD7EB7">
        <w:rPr>
          <w:color w:val="000000"/>
        </w:rPr>
        <w:t xml:space="preserve"> районный суд Республики Крым в течение 10 </w:t>
      </w:r>
      <w:r w:rsidRPr="00DD7EB7" w:rsidR="00957CA7">
        <w:rPr>
          <w:color w:val="000000"/>
        </w:rPr>
        <w:t xml:space="preserve">дней </w:t>
      </w:r>
      <w:r w:rsidRPr="00DD7EB7">
        <w:rPr>
          <w:color w:val="000000"/>
        </w:rPr>
        <w:t xml:space="preserve">со дня </w:t>
      </w:r>
      <w:r w:rsidRPr="00DD7EB7">
        <w:rPr>
          <w:color w:val="000000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DD7EB7">
        <w:rPr>
          <w:color w:val="000000"/>
        </w:rPr>
        <w:t xml:space="preserve">. </w:t>
      </w:r>
    </w:p>
    <w:p w:rsidR="00EC5FCD" w:rsidRPr="00DD7EB7" w:rsidP="00EC5FCD">
      <w:pPr>
        <w:spacing w:line="240" w:lineRule="auto"/>
        <w:ind w:firstLine="709"/>
        <w:rPr>
          <w:color w:val="000000"/>
        </w:rPr>
      </w:pPr>
    </w:p>
    <w:p w:rsidR="00504CB4" w:rsidP="00957CA7">
      <w:pPr>
        <w:spacing w:line="240" w:lineRule="auto"/>
        <w:rPr>
          <w:color w:val="000000"/>
        </w:rPr>
      </w:pPr>
      <w:r w:rsidRPr="00DD7EB7">
        <w:rPr>
          <w:color w:val="000000"/>
        </w:rPr>
        <w:t>Мировой судья</w:t>
      </w:r>
      <w:r w:rsidRPr="00DD7EB7">
        <w:rPr>
          <w:color w:val="000000"/>
        </w:rPr>
        <w:tab/>
      </w:r>
      <w:r w:rsidRPr="00DD7EB7">
        <w:rPr>
          <w:color w:val="000000"/>
        </w:rPr>
        <w:tab/>
      </w:r>
      <w:r w:rsidRPr="00DD7EB7">
        <w:rPr>
          <w:color w:val="000000"/>
        </w:rPr>
        <w:tab/>
      </w:r>
      <w:r w:rsidRPr="00DD7EB7">
        <w:rPr>
          <w:color w:val="000000"/>
        </w:rPr>
        <w:tab/>
        <w:t>(подпись)</w:t>
      </w:r>
      <w:r w:rsidRPr="00DD7EB7">
        <w:rPr>
          <w:color w:val="000000"/>
        </w:rPr>
        <w:tab/>
      </w:r>
      <w:r w:rsidRPr="00DD7EB7">
        <w:rPr>
          <w:color w:val="000000"/>
        </w:rPr>
        <w:tab/>
      </w:r>
      <w:r w:rsidRPr="00DD7EB7">
        <w:rPr>
          <w:color w:val="000000"/>
        </w:rPr>
        <w:tab/>
      </w:r>
      <w:r w:rsidRPr="00DD7EB7">
        <w:rPr>
          <w:color w:val="000000"/>
        </w:rPr>
        <w:tab/>
      </w:r>
      <w:r w:rsidRPr="00DD7EB7" w:rsidR="00957CA7">
        <w:rPr>
          <w:color w:val="000000"/>
        </w:rPr>
        <w:tab/>
      </w:r>
      <w:r w:rsidRPr="00DD7EB7">
        <w:rPr>
          <w:color w:val="000000"/>
        </w:rPr>
        <w:t xml:space="preserve">Д.Б. </w:t>
      </w:r>
      <w:r w:rsidRPr="00DD7EB7">
        <w:rPr>
          <w:color w:val="000000"/>
        </w:rPr>
        <w:t>Оконова</w:t>
      </w:r>
      <w:r w:rsidRPr="00DD7EB7">
        <w:rPr>
          <w:color w:val="000000"/>
        </w:rPr>
        <w:t xml:space="preserve"> </w:t>
      </w:r>
    </w:p>
    <w:p w:rsidR="00DD7EB7" w:rsidRPr="00DD7EB7" w:rsidP="00957CA7">
      <w:pPr>
        <w:spacing w:line="240" w:lineRule="auto"/>
        <w:rPr>
          <w:color w:val="000000"/>
        </w:rPr>
      </w:pPr>
    </w:p>
    <w:p w:rsidR="00DD7EB7" w:rsidRPr="00DD7EB7" w:rsidP="00DD7EB7">
      <w:pPr>
        <w:ind w:firstLine="709"/>
      </w:pPr>
      <w:r w:rsidRPr="00DD7EB7">
        <w:t xml:space="preserve">ДЕПЕРСОНИФИКАЦИЮ </w:t>
      </w:r>
    </w:p>
    <w:p w:rsidR="00DD7EB7" w:rsidRPr="00DD7EB7" w:rsidP="00DD7EB7">
      <w:pPr>
        <w:ind w:firstLine="709"/>
      </w:pPr>
      <w:r w:rsidRPr="00DD7EB7">
        <w:t>Лингвистический контроль произвела</w:t>
      </w:r>
    </w:p>
    <w:p w:rsidR="00DD7EB7" w:rsidRPr="00DD7EB7" w:rsidP="00DD7EB7">
      <w:pPr>
        <w:ind w:firstLine="709"/>
        <w:rPr>
          <w:iCs/>
        </w:rPr>
      </w:pPr>
      <w:r w:rsidRPr="00DD7EB7">
        <w:t xml:space="preserve">Мировой судья  ________________________  Д.Б. </w:t>
      </w:r>
      <w:r w:rsidRPr="00DD7EB7">
        <w:t>Оконова</w:t>
      </w:r>
    </w:p>
    <w:p w:rsidR="00DD7EB7" w:rsidRPr="00DD7EB7" w:rsidP="00DD7EB7">
      <w:pPr>
        <w:ind w:firstLine="709"/>
        <w:rPr>
          <w:i/>
        </w:rPr>
      </w:pPr>
      <w:r w:rsidRPr="00DD7EB7">
        <w:rPr>
          <w:iCs/>
        </w:rPr>
        <w:t>«____»_____________ 20___г.</w:t>
      </w:r>
    </w:p>
    <w:p w:rsidR="00DD7EB7" w:rsidP="00957CA7">
      <w:pPr>
        <w:spacing w:line="240" w:lineRule="auto"/>
      </w:pPr>
    </w:p>
    <w:sectPr w:rsidSect="00957CA7">
      <w:headerReference w:type="default" r:id="rId4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8F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D7EB7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F0"/>
    <w:rsid w:val="004232F0"/>
    <w:rsid w:val="004258F6"/>
    <w:rsid w:val="00504CB4"/>
    <w:rsid w:val="00957CA7"/>
    <w:rsid w:val="00D15294"/>
    <w:rsid w:val="00DD5BC1"/>
    <w:rsid w:val="00DD7EB7"/>
    <w:rsid w:val="00EC5F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FCD"/>
    <w:pPr>
      <w:spacing w:after="0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C5FC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rsid w:val="00EC5FCD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C5FC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