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0E412D" w:rsidP="00F57B71">
      <w:pPr>
        <w:ind w:firstLine="709"/>
        <w:jc w:val="right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>Дело № 5-</w:t>
      </w:r>
      <w:r w:rsidRPr="000E412D" w:rsidR="00E47062">
        <w:rPr>
          <w:color w:val="000000"/>
          <w:sz w:val="24"/>
          <w:szCs w:val="24"/>
        </w:rPr>
        <w:t>60</w:t>
      </w:r>
      <w:r w:rsidRPr="000E412D" w:rsidR="001A0FFC">
        <w:rPr>
          <w:color w:val="000000"/>
          <w:sz w:val="24"/>
          <w:szCs w:val="24"/>
        </w:rPr>
        <w:t>-29</w:t>
      </w:r>
      <w:r w:rsidRPr="000E412D" w:rsidR="00C9149E">
        <w:rPr>
          <w:color w:val="000000"/>
          <w:sz w:val="24"/>
          <w:szCs w:val="24"/>
        </w:rPr>
        <w:t>/202</w:t>
      </w:r>
      <w:r w:rsidRPr="000E412D" w:rsidR="001A0FFC">
        <w:rPr>
          <w:color w:val="000000"/>
          <w:sz w:val="24"/>
          <w:szCs w:val="24"/>
        </w:rPr>
        <w:t>4</w:t>
      </w:r>
    </w:p>
    <w:p w:rsidR="00254069" w:rsidRPr="000E412D" w:rsidP="00F57B71">
      <w:pPr>
        <w:ind w:firstLine="709"/>
        <w:jc w:val="right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>УИД: 91</w:t>
      </w:r>
      <w:r w:rsidRPr="000E412D" w:rsidR="001A0FFC">
        <w:rPr>
          <w:color w:val="000000"/>
          <w:sz w:val="24"/>
          <w:szCs w:val="24"/>
          <w:lang w:val="en-US"/>
        </w:rPr>
        <w:t>R</w:t>
      </w:r>
      <w:r w:rsidRPr="000E412D" w:rsidR="00C9149E">
        <w:rPr>
          <w:color w:val="000000"/>
          <w:sz w:val="24"/>
          <w:szCs w:val="24"/>
          <w:lang w:val="en-US"/>
        </w:rPr>
        <w:t>S</w:t>
      </w:r>
      <w:r w:rsidRPr="000E412D" w:rsidR="00C9149E">
        <w:rPr>
          <w:color w:val="000000"/>
          <w:sz w:val="24"/>
          <w:szCs w:val="24"/>
        </w:rPr>
        <w:t>00</w:t>
      </w:r>
      <w:r w:rsidRPr="000E412D" w:rsidR="001A0FFC">
        <w:rPr>
          <w:color w:val="000000"/>
          <w:sz w:val="24"/>
          <w:szCs w:val="24"/>
        </w:rPr>
        <w:t>1</w:t>
      </w:r>
      <w:r w:rsidRPr="000E412D" w:rsidR="003105AD">
        <w:rPr>
          <w:color w:val="000000"/>
          <w:sz w:val="24"/>
          <w:szCs w:val="24"/>
        </w:rPr>
        <w:t>0</w:t>
      </w:r>
      <w:r w:rsidRPr="000E412D">
        <w:rPr>
          <w:color w:val="000000"/>
          <w:sz w:val="24"/>
          <w:szCs w:val="24"/>
        </w:rPr>
        <w:t>-01-20</w:t>
      </w:r>
      <w:r w:rsidRPr="000E412D" w:rsidR="003105AD">
        <w:rPr>
          <w:color w:val="000000"/>
          <w:sz w:val="24"/>
          <w:szCs w:val="24"/>
        </w:rPr>
        <w:t>2</w:t>
      </w:r>
      <w:r w:rsidRPr="000E412D" w:rsidR="001A0FFC">
        <w:rPr>
          <w:color w:val="000000"/>
          <w:sz w:val="24"/>
          <w:szCs w:val="24"/>
        </w:rPr>
        <w:t>3</w:t>
      </w:r>
      <w:r w:rsidRPr="000E412D">
        <w:rPr>
          <w:color w:val="000000"/>
          <w:sz w:val="24"/>
          <w:szCs w:val="24"/>
        </w:rPr>
        <w:t>-</w:t>
      </w:r>
      <w:r w:rsidRPr="000E412D" w:rsidR="00C9149E">
        <w:rPr>
          <w:color w:val="000000"/>
          <w:sz w:val="24"/>
          <w:szCs w:val="24"/>
        </w:rPr>
        <w:t>00</w:t>
      </w:r>
      <w:r w:rsidRPr="000E412D" w:rsidR="001A0FFC">
        <w:rPr>
          <w:color w:val="000000"/>
          <w:sz w:val="24"/>
          <w:szCs w:val="24"/>
        </w:rPr>
        <w:t>1211</w:t>
      </w:r>
      <w:r w:rsidRPr="000E412D" w:rsidR="00744D9F">
        <w:rPr>
          <w:color w:val="000000"/>
          <w:sz w:val="24"/>
          <w:szCs w:val="24"/>
        </w:rPr>
        <w:t>-</w:t>
      </w:r>
      <w:r w:rsidRPr="000E412D" w:rsidR="001A0FFC">
        <w:rPr>
          <w:color w:val="000000"/>
          <w:sz w:val="24"/>
          <w:szCs w:val="24"/>
        </w:rPr>
        <w:t>78</w:t>
      </w:r>
      <w:r w:rsidRPr="000E412D" w:rsidR="00E47062">
        <w:rPr>
          <w:color w:val="000000"/>
          <w:sz w:val="24"/>
          <w:szCs w:val="24"/>
        </w:rPr>
        <w:t xml:space="preserve"> </w:t>
      </w:r>
    </w:p>
    <w:p w:rsidR="00856076" w:rsidRPr="000E412D" w:rsidP="00F57B71">
      <w:pPr>
        <w:ind w:firstLine="709"/>
        <w:jc w:val="right"/>
        <w:rPr>
          <w:color w:val="000000"/>
          <w:sz w:val="24"/>
          <w:szCs w:val="24"/>
        </w:rPr>
      </w:pPr>
    </w:p>
    <w:p w:rsidR="00FC0F4B" w:rsidRPr="000E412D" w:rsidP="00F57B71">
      <w:pPr>
        <w:jc w:val="center"/>
        <w:rPr>
          <w:b/>
          <w:bCs/>
          <w:color w:val="000000"/>
          <w:sz w:val="24"/>
          <w:szCs w:val="24"/>
        </w:rPr>
      </w:pPr>
      <w:r w:rsidRPr="000E412D">
        <w:rPr>
          <w:b/>
          <w:bCs/>
          <w:color w:val="000000"/>
          <w:sz w:val="24"/>
          <w:szCs w:val="24"/>
        </w:rPr>
        <w:t>П</w:t>
      </w:r>
      <w:r w:rsidRPr="000E412D">
        <w:rPr>
          <w:b/>
          <w:bCs/>
          <w:color w:val="000000"/>
          <w:sz w:val="24"/>
          <w:szCs w:val="24"/>
        </w:rPr>
        <w:t xml:space="preserve"> О С Т А Н О В Л Е Н И Е</w:t>
      </w:r>
    </w:p>
    <w:p w:rsidR="00FC0F4B" w:rsidRPr="000E412D" w:rsidP="00F57B71">
      <w:pPr>
        <w:jc w:val="center"/>
        <w:rPr>
          <w:b/>
          <w:bCs/>
          <w:color w:val="000000"/>
          <w:sz w:val="24"/>
          <w:szCs w:val="24"/>
        </w:rPr>
      </w:pPr>
      <w:r w:rsidRPr="000E412D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FC0F4B" w:rsidRPr="000E412D" w:rsidP="00F57B71">
      <w:pPr>
        <w:spacing w:before="120" w:after="120"/>
        <w:jc w:val="both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>г. Красноперекопск</w:t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C9149E">
        <w:rPr>
          <w:color w:val="000000"/>
          <w:sz w:val="24"/>
          <w:szCs w:val="24"/>
        </w:rPr>
        <w:tab/>
      </w:r>
      <w:r w:rsidRPr="000E412D" w:rsidR="008B66EA">
        <w:rPr>
          <w:color w:val="000000"/>
          <w:sz w:val="24"/>
          <w:szCs w:val="24"/>
        </w:rPr>
        <w:tab/>
      </w:r>
      <w:r w:rsidRPr="000E412D" w:rsidR="00856076">
        <w:rPr>
          <w:color w:val="000000"/>
          <w:sz w:val="24"/>
          <w:szCs w:val="24"/>
        </w:rPr>
        <w:tab/>
      </w:r>
      <w:r w:rsidRPr="000E412D" w:rsidR="00744D9F">
        <w:rPr>
          <w:color w:val="000000"/>
          <w:sz w:val="24"/>
          <w:szCs w:val="24"/>
        </w:rPr>
        <w:t>1</w:t>
      </w:r>
      <w:r w:rsidRPr="000E412D" w:rsidR="001A0FFC">
        <w:rPr>
          <w:color w:val="000000"/>
          <w:sz w:val="24"/>
          <w:szCs w:val="24"/>
        </w:rPr>
        <w:t xml:space="preserve">7 января </w:t>
      </w:r>
      <w:r w:rsidRPr="000E412D" w:rsidR="00C9149E">
        <w:rPr>
          <w:color w:val="000000"/>
          <w:sz w:val="24"/>
          <w:szCs w:val="24"/>
        </w:rPr>
        <w:t>202</w:t>
      </w:r>
      <w:r w:rsidRPr="000E412D" w:rsidR="00856076">
        <w:rPr>
          <w:color w:val="000000"/>
          <w:sz w:val="24"/>
          <w:szCs w:val="24"/>
        </w:rPr>
        <w:t>4</w:t>
      </w:r>
      <w:r w:rsidRPr="000E412D">
        <w:rPr>
          <w:color w:val="000000"/>
          <w:sz w:val="24"/>
          <w:szCs w:val="24"/>
        </w:rPr>
        <w:t xml:space="preserve"> г.</w:t>
      </w:r>
    </w:p>
    <w:p w:rsidR="00FC0F4B" w:rsidRPr="000E412D" w:rsidP="00F57B71">
      <w:pPr>
        <w:ind w:firstLine="709"/>
        <w:jc w:val="both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 xml:space="preserve">Мировой судья судебного участка № </w:t>
      </w:r>
      <w:r w:rsidRPr="000E412D" w:rsidR="00E47062">
        <w:rPr>
          <w:color w:val="000000"/>
          <w:sz w:val="24"/>
          <w:szCs w:val="24"/>
        </w:rPr>
        <w:t xml:space="preserve">60 </w:t>
      </w:r>
      <w:r w:rsidRPr="000E412D">
        <w:rPr>
          <w:color w:val="000000"/>
          <w:sz w:val="24"/>
          <w:szCs w:val="24"/>
        </w:rPr>
        <w:t xml:space="preserve">Красноперекопского судебного района Республики Крым </w:t>
      </w:r>
      <w:r w:rsidRPr="000E412D" w:rsidR="00E47062">
        <w:rPr>
          <w:color w:val="000000"/>
          <w:sz w:val="24"/>
          <w:szCs w:val="24"/>
        </w:rPr>
        <w:t xml:space="preserve">Оконова </w:t>
      </w:r>
      <w:r w:rsidRPr="000E412D">
        <w:rPr>
          <w:color w:val="000000"/>
          <w:sz w:val="24"/>
          <w:szCs w:val="24"/>
        </w:rPr>
        <w:t xml:space="preserve">Д.Б., </w:t>
      </w:r>
      <w:r w:rsidRPr="000E412D">
        <w:rPr>
          <w:rFonts w:eastAsia="Arial Unicode MS"/>
          <w:sz w:val="24"/>
          <w:szCs w:val="24"/>
        </w:rPr>
        <w:t>рассмотрев в</w:t>
      </w:r>
      <w:r w:rsidRPr="000E412D" w:rsidR="00856076">
        <w:rPr>
          <w:rFonts w:eastAsia="Arial Unicode MS"/>
          <w:sz w:val="24"/>
          <w:szCs w:val="24"/>
        </w:rPr>
        <w:t xml:space="preserve"> выездном судебном заседании в</w:t>
      </w:r>
      <w:r w:rsidRPr="000E412D">
        <w:rPr>
          <w:rFonts w:eastAsia="Arial Unicode MS"/>
          <w:sz w:val="24"/>
          <w:szCs w:val="24"/>
        </w:rPr>
        <w:t xml:space="preserve"> помещении</w:t>
      </w:r>
      <w:r w:rsidRPr="000E412D" w:rsidR="001A0FFC">
        <w:rPr>
          <w:rFonts w:eastAsia="Arial Unicode MS"/>
          <w:sz w:val="24"/>
          <w:szCs w:val="24"/>
        </w:rPr>
        <w:t xml:space="preserve"> Красноперекопского районного суда Республики Крым </w:t>
      </w:r>
      <w:r w:rsidRPr="000E412D">
        <w:rPr>
          <w:rFonts w:eastAsia="Arial Unicode MS"/>
          <w:sz w:val="24"/>
          <w:szCs w:val="24"/>
        </w:rPr>
        <w:t xml:space="preserve">по </w:t>
      </w:r>
      <w:r w:rsidRPr="000E412D">
        <w:rPr>
          <w:color w:val="000000"/>
          <w:sz w:val="24"/>
          <w:szCs w:val="24"/>
        </w:rPr>
        <w:t xml:space="preserve">адресу: </w:t>
      </w:r>
      <w:r w:rsidRPr="000E412D">
        <w:rPr>
          <w:rFonts w:eastAsia="Arial Unicode MS"/>
          <w:sz w:val="24"/>
          <w:szCs w:val="24"/>
        </w:rPr>
        <w:t xml:space="preserve">Республика Крым, г. Красноперекопск, </w:t>
      </w:r>
      <w:r w:rsidRPr="000E412D" w:rsidR="001A0FFC">
        <w:rPr>
          <w:rFonts w:eastAsia="Arial Unicode MS"/>
          <w:sz w:val="24"/>
          <w:szCs w:val="24"/>
        </w:rPr>
        <w:t>ул. Генерала Захарова, д.3 а</w:t>
      </w:r>
      <w:r w:rsidRPr="000E412D">
        <w:rPr>
          <w:rFonts w:eastAsia="Arial Unicode MS"/>
          <w:sz w:val="24"/>
          <w:szCs w:val="24"/>
        </w:rPr>
        <w:t xml:space="preserve">, дело об административном правонарушении, предусмотренном ч. 1 ст. 6.8 </w:t>
      </w:r>
      <w:r w:rsidRPr="000E412D" w:rsidR="00F05D55">
        <w:rPr>
          <w:rFonts w:eastAsia="Arial Unicode MS"/>
          <w:sz w:val="24"/>
          <w:szCs w:val="24"/>
        </w:rPr>
        <w:t>Ко</w:t>
      </w:r>
      <w:r w:rsidRPr="000E412D" w:rsidR="00856076">
        <w:rPr>
          <w:rFonts w:eastAsia="Arial Unicode MS"/>
          <w:sz w:val="24"/>
          <w:szCs w:val="24"/>
        </w:rPr>
        <w:t>декса Российской Федерации об административных правонарушениях (далее Ко</w:t>
      </w:r>
      <w:r w:rsidRPr="000E412D" w:rsidR="00F05D55">
        <w:rPr>
          <w:rFonts w:eastAsia="Arial Unicode MS"/>
          <w:sz w:val="24"/>
          <w:szCs w:val="24"/>
        </w:rPr>
        <w:t>АП РФ</w:t>
      </w:r>
      <w:r w:rsidRPr="000E412D" w:rsidR="00856076">
        <w:rPr>
          <w:rFonts w:eastAsia="Arial Unicode MS"/>
          <w:sz w:val="24"/>
          <w:szCs w:val="24"/>
        </w:rPr>
        <w:t>)</w:t>
      </w:r>
      <w:r w:rsidRPr="000E412D">
        <w:rPr>
          <w:rFonts w:eastAsia="Arial Unicode MS"/>
          <w:sz w:val="24"/>
          <w:szCs w:val="24"/>
        </w:rPr>
        <w:t>, в отношении</w:t>
      </w:r>
    </w:p>
    <w:p w:rsidR="00C9149E" w:rsidRPr="000E412D" w:rsidP="00C9149E">
      <w:pPr>
        <w:ind w:left="709"/>
        <w:jc w:val="both"/>
        <w:rPr>
          <w:sz w:val="24"/>
          <w:szCs w:val="24"/>
        </w:rPr>
      </w:pPr>
      <w:r w:rsidRPr="000E412D">
        <w:rPr>
          <w:sz w:val="24"/>
          <w:szCs w:val="24"/>
        </w:rPr>
        <w:t>Кудацкого</w:t>
      </w:r>
      <w:r w:rsidRPr="000E412D">
        <w:rPr>
          <w:sz w:val="24"/>
          <w:szCs w:val="24"/>
        </w:rPr>
        <w:t xml:space="preserve"> Виталия Сергеевича</w:t>
      </w:r>
      <w:r w:rsidRPr="000E412D" w:rsidR="00744D9F">
        <w:rPr>
          <w:sz w:val="24"/>
          <w:szCs w:val="24"/>
        </w:rPr>
        <w:t xml:space="preserve">, </w:t>
      </w:r>
      <w:r w:rsidRPr="000E412D" w:rsidR="00BB429E">
        <w:rPr>
          <w:bCs/>
          <w:iCs/>
          <w:sz w:val="24"/>
          <w:szCs w:val="24"/>
        </w:rPr>
        <w:t>&lt;персональные данные&gt;</w:t>
      </w:r>
      <w:r w:rsidRPr="000E412D" w:rsidR="00E47062">
        <w:rPr>
          <w:sz w:val="24"/>
          <w:szCs w:val="24"/>
        </w:rPr>
        <w:t>,</w:t>
      </w:r>
    </w:p>
    <w:p w:rsidR="00FC0F4B" w:rsidRPr="000E412D" w:rsidP="00381A32">
      <w:pPr>
        <w:jc w:val="center"/>
        <w:rPr>
          <w:b/>
          <w:bCs/>
          <w:color w:val="000000"/>
          <w:sz w:val="24"/>
          <w:szCs w:val="24"/>
        </w:rPr>
      </w:pPr>
      <w:r w:rsidRPr="000E412D">
        <w:rPr>
          <w:b/>
          <w:bCs/>
          <w:color w:val="000000"/>
          <w:sz w:val="24"/>
          <w:szCs w:val="24"/>
        </w:rPr>
        <w:t>у с т а н о в и л</w:t>
      </w:r>
      <w:r w:rsidRPr="000E412D">
        <w:rPr>
          <w:b/>
          <w:bCs/>
          <w:color w:val="000000"/>
          <w:sz w:val="24"/>
          <w:szCs w:val="24"/>
        </w:rPr>
        <w:t xml:space="preserve"> :</w:t>
      </w:r>
    </w:p>
    <w:p w:rsidR="00FC0F4B" w:rsidRPr="000E412D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color w:val="000000"/>
          <w:sz w:val="24"/>
          <w:szCs w:val="24"/>
        </w:rPr>
        <w:t>Кудацкий В.С. совершил административное правонарушение, предусмотренное ч. 1 ст. 6.8 КоАП РФ, при следующих обстоятельствах</w:t>
      </w:r>
      <w:r w:rsidRPr="000E412D">
        <w:rPr>
          <w:color w:val="000000"/>
          <w:sz w:val="24"/>
          <w:szCs w:val="24"/>
          <w:shd w:val="clear" w:color="auto" w:fill="FFFFFF"/>
        </w:rPr>
        <w:t>.</w:t>
      </w:r>
    </w:p>
    <w:p w:rsidR="00FC0F4B" w:rsidRPr="000E412D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bCs/>
          <w:iCs/>
          <w:sz w:val="24"/>
          <w:szCs w:val="24"/>
        </w:rPr>
        <w:t>&lt;дата &gt;</w:t>
      </w:r>
      <w:r w:rsidRPr="000E412D">
        <w:rPr>
          <w:bCs/>
          <w:iCs/>
          <w:sz w:val="24"/>
          <w:szCs w:val="24"/>
        </w:rPr>
        <w:t xml:space="preserve"> </w:t>
      </w:r>
      <w:r w:rsidRPr="000E412D" w:rsidR="00BF2299">
        <w:rPr>
          <w:color w:val="000000"/>
          <w:sz w:val="24"/>
          <w:szCs w:val="24"/>
          <w:shd w:val="clear" w:color="auto" w:fill="FFFFFF"/>
        </w:rPr>
        <w:t>в 13</w:t>
      </w:r>
      <w:r w:rsidRPr="000E412D" w:rsidR="00FD5039">
        <w:rPr>
          <w:color w:val="000000"/>
          <w:sz w:val="24"/>
          <w:szCs w:val="24"/>
          <w:shd w:val="clear" w:color="auto" w:fill="FFFFFF"/>
        </w:rPr>
        <w:t xml:space="preserve"> час.</w:t>
      </w:r>
      <w:r w:rsidRPr="000E412D" w:rsidR="00744D9F">
        <w:rPr>
          <w:color w:val="000000"/>
          <w:sz w:val="24"/>
          <w:szCs w:val="24"/>
          <w:shd w:val="clear" w:color="auto" w:fill="FFFFFF"/>
        </w:rPr>
        <w:t xml:space="preserve"> </w:t>
      </w:r>
      <w:r w:rsidRPr="000E412D" w:rsidR="00BF2299">
        <w:rPr>
          <w:color w:val="000000"/>
          <w:sz w:val="24"/>
          <w:szCs w:val="24"/>
          <w:shd w:val="clear" w:color="auto" w:fill="FFFFFF"/>
        </w:rPr>
        <w:t>45</w:t>
      </w:r>
      <w:r w:rsidRPr="000E412D" w:rsidR="00E47062">
        <w:rPr>
          <w:color w:val="000000"/>
          <w:sz w:val="24"/>
          <w:szCs w:val="24"/>
          <w:shd w:val="clear" w:color="auto" w:fill="FFFFFF"/>
        </w:rPr>
        <w:t xml:space="preserve"> </w:t>
      </w:r>
      <w:r w:rsidRPr="000E412D" w:rsidR="00FD5039">
        <w:rPr>
          <w:color w:val="000000"/>
          <w:sz w:val="24"/>
          <w:szCs w:val="24"/>
          <w:shd w:val="clear" w:color="auto" w:fill="FFFFFF"/>
        </w:rPr>
        <w:t>мин.</w:t>
      </w:r>
      <w:r w:rsidRPr="000E412D" w:rsidR="00BF2299">
        <w:rPr>
          <w:color w:val="000000"/>
          <w:sz w:val="24"/>
          <w:szCs w:val="24"/>
          <w:shd w:val="clear" w:color="auto" w:fill="FFFFFF"/>
        </w:rPr>
        <w:t xml:space="preserve"> по адресу: </w:t>
      </w:r>
      <w:r w:rsidRPr="000E412D">
        <w:rPr>
          <w:bCs/>
          <w:iCs/>
          <w:sz w:val="24"/>
          <w:szCs w:val="24"/>
        </w:rPr>
        <w:t>&lt;адрес&gt;</w:t>
      </w:r>
      <w:r w:rsidRPr="000E412D">
        <w:rPr>
          <w:bCs/>
          <w:iCs/>
          <w:sz w:val="24"/>
          <w:szCs w:val="24"/>
        </w:rPr>
        <w:t xml:space="preserve"> </w:t>
      </w:r>
      <w:r w:rsidRPr="000E412D" w:rsidR="00BF2299">
        <w:rPr>
          <w:color w:val="000000"/>
          <w:sz w:val="24"/>
          <w:szCs w:val="24"/>
          <w:shd w:val="clear" w:color="auto" w:fill="FFFFFF"/>
        </w:rPr>
        <w:t xml:space="preserve"> </w:t>
      </w:r>
      <w:r w:rsidRPr="000E412D" w:rsidR="00BF2299">
        <w:rPr>
          <w:color w:val="000000"/>
          <w:sz w:val="24"/>
          <w:szCs w:val="24"/>
          <w:shd w:val="clear" w:color="auto" w:fill="FFFFFF"/>
        </w:rPr>
        <w:t>Кудацкий</w:t>
      </w:r>
      <w:r w:rsidRPr="000E412D" w:rsidR="00BF2299">
        <w:rPr>
          <w:color w:val="000000"/>
          <w:sz w:val="24"/>
          <w:szCs w:val="24"/>
          <w:shd w:val="clear" w:color="auto" w:fill="FFFFFF"/>
        </w:rPr>
        <w:t xml:space="preserve"> В.С. </w:t>
      </w:r>
      <w:r w:rsidRPr="000E412D" w:rsidR="00BF2299">
        <w:rPr>
          <w:rFonts w:eastAsia="Arial Unicode MS"/>
          <w:color w:val="000000"/>
          <w:sz w:val="24"/>
          <w:szCs w:val="24"/>
        </w:rPr>
        <w:t>незаконно</w:t>
      </w:r>
      <w:r w:rsidRPr="000E412D" w:rsidR="00E43D0D">
        <w:rPr>
          <w:rFonts w:eastAsia="Arial Unicode MS"/>
          <w:color w:val="000000"/>
          <w:sz w:val="24"/>
          <w:szCs w:val="24"/>
        </w:rPr>
        <w:t xml:space="preserve"> без цели сбыта</w:t>
      </w:r>
      <w:r w:rsidRPr="000E412D" w:rsidR="00BF2299">
        <w:rPr>
          <w:rFonts w:eastAsia="Arial Unicode MS"/>
          <w:color w:val="000000"/>
          <w:sz w:val="24"/>
          <w:szCs w:val="24"/>
        </w:rPr>
        <w:t xml:space="preserve"> хранил</w:t>
      </w:r>
      <w:r w:rsidRPr="000E412D" w:rsidR="008B66EA">
        <w:rPr>
          <w:rFonts w:eastAsia="Arial Unicode MS"/>
          <w:color w:val="000000"/>
          <w:sz w:val="24"/>
          <w:szCs w:val="24"/>
        </w:rPr>
        <w:t xml:space="preserve"> наркотическ</w:t>
      </w:r>
      <w:r w:rsidRPr="000E412D" w:rsidR="00E43D0D">
        <w:rPr>
          <w:rFonts w:eastAsia="Arial Unicode MS"/>
          <w:color w:val="000000"/>
          <w:sz w:val="24"/>
          <w:szCs w:val="24"/>
        </w:rPr>
        <w:t>ое средство</w:t>
      </w:r>
      <w:r w:rsidRPr="000E412D" w:rsidR="00BF2299">
        <w:rPr>
          <w:rFonts w:eastAsia="Arial Unicode MS"/>
          <w:color w:val="000000"/>
          <w:sz w:val="24"/>
          <w:szCs w:val="24"/>
        </w:rPr>
        <w:t xml:space="preserve"> - </w:t>
      </w:r>
      <w:r w:rsidRPr="000E412D">
        <w:rPr>
          <w:bCs/>
          <w:iCs/>
          <w:sz w:val="24"/>
          <w:szCs w:val="24"/>
        </w:rPr>
        <w:t>&lt;данные изъяты&gt;</w:t>
      </w:r>
      <w:r w:rsidRPr="000E412D" w:rsidR="00E47062">
        <w:rPr>
          <w:rFonts w:eastAsia="Arial Unicode MS"/>
          <w:color w:val="000000"/>
          <w:sz w:val="24"/>
          <w:szCs w:val="24"/>
        </w:rPr>
        <w:t xml:space="preserve">, </w:t>
      </w:r>
      <w:r w:rsidRPr="000E412D" w:rsidR="008B66EA">
        <w:rPr>
          <w:rFonts w:eastAsia="Arial Unicode MS"/>
          <w:color w:val="000000"/>
          <w:sz w:val="24"/>
          <w:szCs w:val="24"/>
        </w:rPr>
        <w:t xml:space="preserve">массой </w:t>
      </w:r>
      <w:r w:rsidRPr="000E412D" w:rsidR="00FD5039">
        <w:rPr>
          <w:rFonts w:eastAsia="Arial Unicode MS"/>
          <w:color w:val="000000"/>
          <w:sz w:val="24"/>
          <w:szCs w:val="24"/>
        </w:rPr>
        <w:t>менее 0</w:t>
      </w:r>
      <w:r w:rsidRPr="000E412D" w:rsidR="008B66EA">
        <w:rPr>
          <w:rFonts w:eastAsia="Arial Unicode MS"/>
          <w:color w:val="000000"/>
          <w:sz w:val="24"/>
          <w:szCs w:val="24"/>
        </w:rPr>
        <w:t>,</w:t>
      </w:r>
      <w:r w:rsidRPr="000E412D" w:rsidR="00E47062">
        <w:rPr>
          <w:rFonts w:eastAsia="Arial Unicode MS"/>
          <w:color w:val="000000"/>
          <w:sz w:val="24"/>
          <w:szCs w:val="24"/>
        </w:rPr>
        <w:t>0</w:t>
      </w:r>
      <w:r w:rsidRPr="000E412D" w:rsidR="00BF2299">
        <w:rPr>
          <w:rFonts w:eastAsia="Arial Unicode MS"/>
          <w:color w:val="000000"/>
          <w:sz w:val="24"/>
          <w:szCs w:val="24"/>
        </w:rPr>
        <w:t>1</w:t>
      </w:r>
      <w:r w:rsidRPr="000E412D" w:rsidR="00FD5039">
        <w:rPr>
          <w:rFonts w:eastAsia="Arial Unicode MS"/>
          <w:color w:val="000000"/>
          <w:sz w:val="24"/>
          <w:szCs w:val="24"/>
        </w:rPr>
        <w:t xml:space="preserve"> г</w:t>
      </w:r>
      <w:r w:rsidRPr="000E412D" w:rsidR="00C9149E">
        <w:rPr>
          <w:rFonts w:eastAsia="Arial Unicode MS"/>
          <w:color w:val="000000"/>
          <w:sz w:val="24"/>
          <w:szCs w:val="24"/>
        </w:rPr>
        <w:t>.</w:t>
      </w:r>
    </w:p>
    <w:p w:rsidR="00FC0F4B" w:rsidRPr="000E412D" w:rsidP="00F57B71">
      <w:pPr>
        <w:ind w:firstLine="709"/>
        <w:jc w:val="both"/>
        <w:rPr>
          <w:rFonts w:eastAsia="Arial Unicode MS"/>
          <w:sz w:val="24"/>
          <w:szCs w:val="24"/>
        </w:rPr>
      </w:pPr>
      <w:r w:rsidRPr="000E412D">
        <w:rPr>
          <w:rFonts w:eastAsia="Arial Unicode MS"/>
          <w:sz w:val="24"/>
          <w:szCs w:val="24"/>
        </w:rPr>
        <w:t xml:space="preserve">В судебном заседании </w:t>
      </w:r>
      <w:r w:rsidRPr="000E412D" w:rsidR="001A0FFC">
        <w:rPr>
          <w:rFonts w:eastAsia="Arial Unicode MS"/>
          <w:sz w:val="24"/>
          <w:szCs w:val="24"/>
        </w:rPr>
        <w:t xml:space="preserve">Кудацкому В.С. </w:t>
      </w:r>
      <w:r w:rsidRPr="000E412D">
        <w:rPr>
          <w:rFonts w:eastAsia="Arial Unicode MS"/>
          <w:sz w:val="24"/>
          <w:szCs w:val="24"/>
        </w:rPr>
        <w:t>разъяснены процессуальные права</w:t>
      </w:r>
      <w:r w:rsidRPr="000E412D" w:rsidR="003E3916">
        <w:rPr>
          <w:rFonts w:eastAsia="Arial Unicode MS"/>
          <w:sz w:val="24"/>
          <w:szCs w:val="24"/>
        </w:rPr>
        <w:t xml:space="preserve">, предусмотренные </w:t>
      </w:r>
      <w:r w:rsidRPr="000E412D" w:rsidR="00E43D0D">
        <w:rPr>
          <w:rFonts w:eastAsia="Arial Unicode MS"/>
          <w:sz w:val="24"/>
          <w:szCs w:val="24"/>
        </w:rPr>
        <w:t xml:space="preserve">ч. 2 ст. 24.2, </w:t>
      </w:r>
      <w:r w:rsidRPr="000E412D" w:rsidR="00C93A8D">
        <w:rPr>
          <w:rFonts w:eastAsia="Arial Unicode MS"/>
          <w:sz w:val="24"/>
          <w:szCs w:val="24"/>
        </w:rPr>
        <w:t>ч. 1 ст. 25.1 КоАП РФ, а также положения ст. 51 Конституции РФ</w:t>
      </w:r>
      <w:r w:rsidRPr="000E412D">
        <w:rPr>
          <w:rFonts w:eastAsia="Arial Unicode MS"/>
          <w:sz w:val="24"/>
          <w:szCs w:val="24"/>
        </w:rPr>
        <w:t>. Отвода судьи и ходатайств не поступило.</w:t>
      </w:r>
      <w:r w:rsidRPr="000E412D">
        <w:rPr>
          <w:color w:val="000000"/>
          <w:sz w:val="24"/>
          <w:szCs w:val="24"/>
        </w:rPr>
        <w:t xml:space="preserve"> </w:t>
      </w:r>
      <w:r w:rsidRPr="000E412D" w:rsidR="001A0FFC">
        <w:rPr>
          <w:color w:val="000000"/>
          <w:sz w:val="24"/>
          <w:szCs w:val="24"/>
        </w:rPr>
        <w:t xml:space="preserve">Кудацкий В.С. </w:t>
      </w:r>
      <w:r w:rsidRPr="000E412D" w:rsidR="00E47062">
        <w:rPr>
          <w:color w:val="000000"/>
          <w:sz w:val="24"/>
          <w:szCs w:val="24"/>
        </w:rPr>
        <w:t>в</w:t>
      </w:r>
      <w:r w:rsidRPr="000E412D">
        <w:rPr>
          <w:rFonts w:eastAsia="Arial Unicode MS"/>
          <w:sz w:val="24"/>
          <w:szCs w:val="24"/>
        </w:rPr>
        <w:t>ину в со</w:t>
      </w:r>
      <w:r w:rsidRPr="000E412D" w:rsidR="00744D9F">
        <w:rPr>
          <w:rFonts w:eastAsia="Arial Unicode MS"/>
          <w:sz w:val="24"/>
          <w:szCs w:val="24"/>
        </w:rPr>
        <w:t xml:space="preserve">вершении правонарушения признал. </w:t>
      </w:r>
    </w:p>
    <w:p w:rsidR="00DF3181" w:rsidRPr="000E412D" w:rsidP="001A0FFC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0E412D" w:rsidR="001A0FFC">
        <w:rPr>
          <w:rFonts w:eastAsia="Arial Unicode MS"/>
          <w:sz w:val="24"/>
          <w:szCs w:val="24"/>
        </w:rPr>
        <w:t xml:space="preserve">Кудацкого В.С. </w:t>
      </w:r>
      <w:r w:rsidRPr="000E412D">
        <w:rPr>
          <w:rFonts w:eastAsia="Arial Unicode MS"/>
          <w:sz w:val="24"/>
          <w:szCs w:val="24"/>
        </w:rPr>
        <w:t xml:space="preserve">подтверждается следующими доказательствами: протоколом </w:t>
      </w:r>
      <w:r w:rsidRPr="000E412D" w:rsidR="00BB429E">
        <w:rPr>
          <w:bCs/>
          <w:iCs/>
          <w:sz w:val="24"/>
          <w:szCs w:val="24"/>
        </w:rPr>
        <w:t>&lt; номер &gt;</w:t>
      </w:r>
      <w:r w:rsidRPr="000E412D" w:rsidR="001A0FFC">
        <w:rPr>
          <w:rFonts w:eastAsia="Arial Unicode MS"/>
          <w:sz w:val="24"/>
          <w:szCs w:val="24"/>
        </w:rPr>
        <w:t xml:space="preserve"> </w:t>
      </w:r>
      <w:r w:rsidRPr="000E412D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677A46">
        <w:rPr>
          <w:rFonts w:eastAsia="Arial Unicode MS"/>
          <w:sz w:val="24"/>
          <w:szCs w:val="24"/>
        </w:rPr>
        <w:t>, согласно которому</w:t>
      </w:r>
      <w:r w:rsidRPr="000E412D" w:rsidR="004C5BE0">
        <w:rPr>
          <w:rFonts w:eastAsia="Arial Unicode MS"/>
          <w:sz w:val="24"/>
          <w:szCs w:val="24"/>
        </w:rPr>
        <w:t xml:space="preserve">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bCs/>
          <w:iCs/>
          <w:sz w:val="24"/>
          <w:szCs w:val="24"/>
        </w:rPr>
        <w:t xml:space="preserve"> </w:t>
      </w:r>
      <w:r w:rsidRPr="000E412D" w:rsidR="001A0FFC">
        <w:rPr>
          <w:color w:val="000000"/>
          <w:sz w:val="24"/>
          <w:szCs w:val="24"/>
          <w:shd w:val="clear" w:color="auto" w:fill="FFFFFF"/>
        </w:rPr>
        <w:t xml:space="preserve">в 13 час. 45 мин. по адресу: </w:t>
      </w:r>
      <w:r w:rsidRPr="000E412D" w:rsidR="00BB429E">
        <w:rPr>
          <w:bCs/>
          <w:iCs/>
          <w:sz w:val="24"/>
          <w:szCs w:val="24"/>
        </w:rPr>
        <w:t>&lt;адрес&gt;</w:t>
      </w:r>
      <w:r w:rsidRPr="000E412D" w:rsidR="00BB429E">
        <w:rPr>
          <w:bCs/>
          <w:iCs/>
          <w:sz w:val="24"/>
          <w:szCs w:val="24"/>
        </w:rPr>
        <w:t xml:space="preserve"> </w:t>
      </w:r>
      <w:r w:rsidRPr="000E412D" w:rsidR="001A0FFC">
        <w:rPr>
          <w:color w:val="000000"/>
          <w:sz w:val="24"/>
          <w:szCs w:val="24"/>
          <w:shd w:val="clear" w:color="auto" w:fill="FFFFFF"/>
        </w:rPr>
        <w:t>Кудацкий</w:t>
      </w:r>
      <w:r w:rsidRPr="000E412D" w:rsidR="001A0FFC">
        <w:rPr>
          <w:color w:val="000000"/>
          <w:sz w:val="24"/>
          <w:szCs w:val="24"/>
          <w:shd w:val="clear" w:color="auto" w:fill="FFFFFF"/>
        </w:rPr>
        <w:t xml:space="preserve"> В.С. </w:t>
      </w:r>
      <w:r w:rsidRPr="000E412D" w:rsidR="001A0FFC">
        <w:rPr>
          <w:rFonts w:eastAsia="Arial Unicode MS"/>
          <w:color w:val="000000"/>
          <w:sz w:val="24"/>
          <w:szCs w:val="24"/>
        </w:rPr>
        <w:t xml:space="preserve">незаконно без цели сбыта хранил наркотическое средство - </w:t>
      </w:r>
      <w:r w:rsidRPr="000E412D" w:rsidR="00BB429E">
        <w:rPr>
          <w:bCs/>
          <w:iCs/>
          <w:sz w:val="24"/>
          <w:szCs w:val="24"/>
        </w:rPr>
        <w:t>&lt;данные изъяты&gt;</w:t>
      </w:r>
      <w:r w:rsidRPr="000E412D" w:rsidR="001A0FFC">
        <w:rPr>
          <w:rFonts w:eastAsia="Arial Unicode MS"/>
          <w:color w:val="000000"/>
          <w:sz w:val="24"/>
          <w:szCs w:val="24"/>
        </w:rPr>
        <w:t>, массой менее</w:t>
      </w:r>
      <w:r w:rsidRPr="000E412D" w:rsidR="001A0FFC">
        <w:rPr>
          <w:rFonts w:eastAsia="Arial Unicode MS"/>
          <w:color w:val="000000"/>
          <w:sz w:val="24"/>
          <w:szCs w:val="24"/>
        </w:rPr>
        <w:t xml:space="preserve"> 0,01 г </w:t>
      </w:r>
      <w:r w:rsidRPr="000E412D">
        <w:rPr>
          <w:rFonts w:eastAsia="Arial Unicode MS"/>
          <w:sz w:val="24"/>
          <w:szCs w:val="24"/>
        </w:rPr>
        <w:t>(л.д. 2);</w:t>
      </w:r>
      <w:r w:rsidRPr="000E412D" w:rsidR="003E0B4E">
        <w:rPr>
          <w:rFonts w:eastAsia="Arial Unicode MS"/>
          <w:sz w:val="24"/>
          <w:szCs w:val="24"/>
        </w:rPr>
        <w:t xml:space="preserve"> </w:t>
      </w:r>
      <w:r w:rsidRPr="000E412D" w:rsidR="001A0FFC">
        <w:rPr>
          <w:rFonts w:eastAsia="Arial Unicode MS"/>
          <w:sz w:val="24"/>
          <w:szCs w:val="24"/>
        </w:rPr>
        <w:t xml:space="preserve">копией </w:t>
      </w:r>
      <w:r w:rsidRPr="000E412D" w:rsidR="00744D9F">
        <w:rPr>
          <w:rFonts w:eastAsia="Arial Unicode MS"/>
          <w:sz w:val="24"/>
          <w:szCs w:val="24"/>
        </w:rPr>
        <w:t>рапорт</w:t>
      </w:r>
      <w:r w:rsidRPr="000E412D" w:rsidR="001A0FFC">
        <w:rPr>
          <w:rFonts w:eastAsia="Arial Unicode MS"/>
          <w:sz w:val="24"/>
          <w:szCs w:val="24"/>
        </w:rPr>
        <w:t>а</w:t>
      </w:r>
      <w:r w:rsidRPr="000E412D" w:rsidR="00744D9F">
        <w:rPr>
          <w:rFonts w:eastAsia="Arial Unicode MS"/>
          <w:sz w:val="24"/>
          <w:szCs w:val="24"/>
        </w:rPr>
        <w:t xml:space="preserve"> о/у ОКОН МО МВД «Красноперекопский» </w:t>
      </w:r>
      <w:r w:rsidRPr="000E412D" w:rsidR="00BB429E">
        <w:rPr>
          <w:bCs/>
          <w:iCs/>
          <w:sz w:val="24"/>
          <w:szCs w:val="24"/>
        </w:rPr>
        <w:t>&lt;ФИО</w:t>
      </w:r>
      <w:r w:rsidRPr="000E412D" w:rsidR="00BB429E">
        <w:rPr>
          <w:bCs/>
          <w:iCs/>
          <w:sz w:val="24"/>
          <w:szCs w:val="24"/>
        </w:rPr>
        <w:t>1</w:t>
      </w:r>
      <w:r w:rsidRPr="000E412D" w:rsidR="00BB429E">
        <w:rPr>
          <w:bCs/>
          <w:iCs/>
          <w:sz w:val="24"/>
          <w:szCs w:val="24"/>
        </w:rPr>
        <w:t>&gt;</w:t>
      </w:r>
      <w:r w:rsidRPr="000E412D" w:rsidR="00BB429E">
        <w:rPr>
          <w:bCs/>
          <w:iCs/>
          <w:sz w:val="24"/>
          <w:szCs w:val="24"/>
        </w:rPr>
        <w:t xml:space="preserve">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rFonts w:eastAsia="Arial Unicode MS"/>
          <w:sz w:val="24"/>
          <w:szCs w:val="24"/>
        </w:rPr>
        <w:t xml:space="preserve"> </w:t>
      </w:r>
      <w:r w:rsidRPr="000E412D" w:rsidR="00744D9F">
        <w:rPr>
          <w:rFonts w:eastAsia="Arial Unicode MS"/>
          <w:sz w:val="24"/>
          <w:szCs w:val="24"/>
        </w:rPr>
        <w:t>(</w:t>
      </w:r>
      <w:r w:rsidRPr="000E412D" w:rsidR="00744D9F">
        <w:rPr>
          <w:rFonts w:eastAsia="Arial Unicode MS"/>
          <w:sz w:val="24"/>
          <w:szCs w:val="24"/>
        </w:rPr>
        <w:t>л.д</w:t>
      </w:r>
      <w:r w:rsidRPr="000E412D" w:rsidR="00856076">
        <w:rPr>
          <w:rFonts w:eastAsia="Arial Unicode MS"/>
          <w:sz w:val="24"/>
          <w:szCs w:val="24"/>
        </w:rPr>
        <w:t xml:space="preserve">. </w:t>
      </w:r>
      <w:r w:rsidRPr="000E412D" w:rsidR="001A0FFC">
        <w:rPr>
          <w:rFonts w:eastAsia="Arial Unicode MS"/>
          <w:sz w:val="24"/>
          <w:szCs w:val="24"/>
        </w:rPr>
        <w:t>4</w:t>
      </w:r>
      <w:r w:rsidRPr="000E412D" w:rsidR="00744D9F">
        <w:rPr>
          <w:rFonts w:eastAsia="Arial Unicode MS"/>
          <w:sz w:val="24"/>
          <w:szCs w:val="24"/>
        </w:rPr>
        <w:t xml:space="preserve">); </w:t>
      </w:r>
      <w:r w:rsidRPr="000E412D" w:rsidR="001A0FFC">
        <w:rPr>
          <w:rFonts w:eastAsia="Arial Unicode MS"/>
          <w:sz w:val="24"/>
          <w:szCs w:val="24"/>
        </w:rPr>
        <w:t>копией письменных</w:t>
      </w:r>
      <w:r w:rsidRPr="000E412D" w:rsidR="00152F5D">
        <w:rPr>
          <w:rFonts w:eastAsia="Arial Unicode MS"/>
          <w:sz w:val="24"/>
          <w:szCs w:val="24"/>
        </w:rPr>
        <w:t xml:space="preserve"> объяснени</w:t>
      </w:r>
      <w:r w:rsidRPr="000E412D" w:rsidR="001A0FFC">
        <w:rPr>
          <w:rFonts w:eastAsia="Arial Unicode MS"/>
          <w:sz w:val="24"/>
          <w:szCs w:val="24"/>
        </w:rPr>
        <w:t>й</w:t>
      </w:r>
      <w:r w:rsidRPr="000E412D" w:rsidR="00152F5D">
        <w:rPr>
          <w:rFonts w:eastAsia="Arial Unicode MS"/>
          <w:sz w:val="24"/>
          <w:szCs w:val="24"/>
        </w:rPr>
        <w:t xml:space="preserve"> </w:t>
      </w:r>
      <w:r w:rsidRPr="000E412D" w:rsidR="00BB429E">
        <w:rPr>
          <w:bCs/>
          <w:iCs/>
          <w:sz w:val="24"/>
          <w:szCs w:val="24"/>
        </w:rPr>
        <w:t>&lt;ФИО</w:t>
      </w:r>
      <w:r w:rsidRPr="000E412D" w:rsidR="00BB429E">
        <w:rPr>
          <w:bCs/>
          <w:iCs/>
          <w:sz w:val="24"/>
          <w:szCs w:val="24"/>
        </w:rPr>
        <w:t>2</w:t>
      </w:r>
      <w:r w:rsidRPr="000E412D" w:rsidR="00BB429E">
        <w:rPr>
          <w:bCs/>
          <w:iCs/>
          <w:sz w:val="24"/>
          <w:szCs w:val="24"/>
        </w:rPr>
        <w:t>&gt;</w:t>
      </w:r>
      <w:r w:rsidRPr="000E412D" w:rsidR="001A0FFC">
        <w:rPr>
          <w:rFonts w:eastAsia="Arial Unicode MS"/>
          <w:sz w:val="24"/>
          <w:szCs w:val="24"/>
        </w:rPr>
        <w:t xml:space="preserve">. </w:t>
      </w:r>
      <w:r w:rsidRPr="000E412D" w:rsidR="00152F5D">
        <w:rPr>
          <w:rFonts w:eastAsia="Arial Unicode MS"/>
          <w:sz w:val="24"/>
          <w:szCs w:val="24"/>
        </w:rPr>
        <w:t xml:space="preserve">от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rFonts w:eastAsia="Arial Unicode MS"/>
          <w:sz w:val="24"/>
          <w:szCs w:val="24"/>
        </w:rPr>
        <w:t xml:space="preserve"> </w:t>
      </w:r>
      <w:r w:rsidRPr="000E412D" w:rsidR="00152F5D">
        <w:rPr>
          <w:rFonts w:eastAsia="Arial Unicode MS"/>
          <w:sz w:val="24"/>
          <w:szCs w:val="24"/>
        </w:rPr>
        <w:t>(л.д.</w:t>
      </w:r>
      <w:r w:rsidRPr="000E412D" w:rsidR="001A0FFC">
        <w:rPr>
          <w:rFonts w:eastAsia="Arial Unicode MS"/>
          <w:sz w:val="24"/>
          <w:szCs w:val="24"/>
        </w:rPr>
        <w:t>5</w:t>
      </w:r>
      <w:r w:rsidRPr="000E412D" w:rsidR="00152F5D">
        <w:rPr>
          <w:rFonts w:eastAsia="Arial Unicode MS"/>
          <w:sz w:val="24"/>
          <w:szCs w:val="24"/>
        </w:rPr>
        <w:t>);</w:t>
      </w:r>
      <w:r w:rsidRPr="000E412D" w:rsidR="001A0FFC">
        <w:rPr>
          <w:rFonts w:eastAsia="Arial Unicode MS"/>
          <w:sz w:val="24"/>
          <w:szCs w:val="24"/>
        </w:rPr>
        <w:t xml:space="preserve"> копией</w:t>
      </w:r>
      <w:r w:rsidRPr="000E412D" w:rsidR="00152F5D">
        <w:rPr>
          <w:rFonts w:eastAsia="Arial Unicode MS"/>
          <w:sz w:val="24"/>
          <w:szCs w:val="24"/>
        </w:rPr>
        <w:t xml:space="preserve"> </w:t>
      </w:r>
      <w:r w:rsidRPr="000E412D" w:rsidR="001A0FFC">
        <w:rPr>
          <w:rFonts w:eastAsia="Arial Unicode MS"/>
          <w:sz w:val="24"/>
          <w:szCs w:val="24"/>
        </w:rPr>
        <w:t>письменных</w:t>
      </w:r>
      <w:r w:rsidRPr="000E412D" w:rsidR="00744D9F">
        <w:rPr>
          <w:rFonts w:eastAsia="Arial Unicode MS"/>
          <w:sz w:val="24"/>
          <w:szCs w:val="24"/>
        </w:rPr>
        <w:t xml:space="preserve"> объяснени</w:t>
      </w:r>
      <w:r w:rsidRPr="000E412D" w:rsidR="001A0FFC">
        <w:rPr>
          <w:rFonts w:eastAsia="Arial Unicode MS"/>
          <w:sz w:val="24"/>
          <w:szCs w:val="24"/>
        </w:rPr>
        <w:t xml:space="preserve">й </w:t>
      </w:r>
      <w:r w:rsidRPr="000E412D" w:rsidR="00BB429E">
        <w:rPr>
          <w:bCs/>
          <w:iCs/>
          <w:sz w:val="24"/>
          <w:szCs w:val="24"/>
        </w:rPr>
        <w:t>&lt;ФИО</w:t>
      </w:r>
      <w:r w:rsidRPr="000E412D" w:rsidR="00BB429E">
        <w:rPr>
          <w:bCs/>
          <w:iCs/>
          <w:sz w:val="24"/>
          <w:szCs w:val="24"/>
        </w:rPr>
        <w:t>3</w:t>
      </w:r>
      <w:r w:rsidRPr="000E412D" w:rsidR="00BB429E">
        <w:rPr>
          <w:bCs/>
          <w:iCs/>
          <w:sz w:val="24"/>
          <w:szCs w:val="24"/>
        </w:rPr>
        <w:t>&gt;</w:t>
      </w:r>
      <w:r w:rsidRPr="000E412D" w:rsidR="001A0FFC">
        <w:rPr>
          <w:rFonts w:eastAsia="Arial Unicode MS"/>
          <w:sz w:val="24"/>
          <w:szCs w:val="24"/>
        </w:rPr>
        <w:t xml:space="preserve"> от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rFonts w:eastAsia="Arial Unicode MS"/>
          <w:sz w:val="24"/>
          <w:szCs w:val="24"/>
        </w:rPr>
        <w:t xml:space="preserve"> </w:t>
      </w:r>
      <w:r w:rsidRPr="000E412D" w:rsidR="00744D9F">
        <w:rPr>
          <w:rFonts w:eastAsia="Arial Unicode MS"/>
          <w:sz w:val="24"/>
          <w:szCs w:val="24"/>
        </w:rPr>
        <w:t>(л.д.</w:t>
      </w:r>
      <w:r w:rsidRPr="000E412D" w:rsidR="001A0FFC">
        <w:rPr>
          <w:rFonts w:eastAsia="Arial Unicode MS"/>
          <w:sz w:val="24"/>
          <w:szCs w:val="24"/>
        </w:rPr>
        <w:t>6</w:t>
      </w:r>
      <w:r w:rsidRPr="000E412D" w:rsidR="00744D9F">
        <w:rPr>
          <w:rFonts w:eastAsia="Arial Unicode MS"/>
          <w:sz w:val="24"/>
          <w:szCs w:val="24"/>
        </w:rPr>
        <w:t xml:space="preserve">); копией </w:t>
      </w:r>
      <w:r w:rsidRPr="000E412D" w:rsidR="00152F5D">
        <w:rPr>
          <w:rFonts w:eastAsia="Arial Unicode MS"/>
          <w:sz w:val="24"/>
          <w:szCs w:val="24"/>
        </w:rPr>
        <w:t>заключени</w:t>
      </w:r>
      <w:r w:rsidRPr="000E412D" w:rsidR="00744D9F">
        <w:rPr>
          <w:rFonts w:eastAsia="Arial Unicode MS"/>
          <w:sz w:val="24"/>
          <w:szCs w:val="24"/>
        </w:rPr>
        <w:t>я</w:t>
      </w:r>
      <w:r w:rsidRPr="000E412D" w:rsidR="00152F5D">
        <w:rPr>
          <w:rFonts w:eastAsia="Arial Unicode MS"/>
          <w:sz w:val="24"/>
          <w:szCs w:val="24"/>
        </w:rPr>
        <w:t xml:space="preserve"> эксперта </w:t>
      </w:r>
      <w:r w:rsidRPr="000E412D" w:rsidR="00BB429E">
        <w:rPr>
          <w:bCs/>
          <w:iCs/>
          <w:sz w:val="24"/>
          <w:szCs w:val="24"/>
        </w:rPr>
        <w:t>&lt; номер &gt;</w:t>
      </w:r>
      <w:r w:rsidRPr="000E412D" w:rsidR="00BB429E">
        <w:rPr>
          <w:bCs/>
          <w:iCs/>
          <w:sz w:val="24"/>
          <w:szCs w:val="24"/>
        </w:rPr>
        <w:t xml:space="preserve"> </w:t>
      </w:r>
      <w:r w:rsidRPr="000E412D" w:rsidR="001A0FFC">
        <w:rPr>
          <w:rFonts w:eastAsia="Arial Unicode MS"/>
          <w:sz w:val="24"/>
          <w:szCs w:val="24"/>
        </w:rPr>
        <w:t xml:space="preserve">от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rFonts w:eastAsia="Arial Unicode MS"/>
          <w:sz w:val="24"/>
          <w:szCs w:val="24"/>
        </w:rPr>
        <w:t xml:space="preserve"> </w:t>
      </w:r>
      <w:r w:rsidRPr="000E412D" w:rsidR="00152F5D">
        <w:rPr>
          <w:rFonts w:eastAsia="Arial Unicode MS"/>
          <w:sz w:val="24"/>
          <w:szCs w:val="24"/>
        </w:rPr>
        <w:t>(</w:t>
      </w:r>
      <w:r w:rsidRPr="000E412D" w:rsidR="00152F5D">
        <w:rPr>
          <w:rFonts w:eastAsia="Arial Unicode MS"/>
          <w:sz w:val="24"/>
          <w:szCs w:val="24"/>
        </w:rPr>
        <w:t>л.д</w:t>
      </w:r>
      <w:r w:rsidRPr="000E412D" w:rsidR="00152F5D">
        <w:rPr>
          <w:rFonts w:eastAsia="Arial Unicode MS"/>
          <w:sz w:val="24"/>
          <w:szCs w:val="24"/>
        </w:rPr>
        <w:t xml:space="preserve">. </w:t>
      </w:r>
      <w:r w:rsidRPr="000E412D" w:rsidR="00744D9F">
        <w:rPr>
          <w:rFonts w:eastAsia="Arial Unicode MS"/>
          <w:sz w:val="24"/>
          <w:szCs w:val="24"/>
        </w:rPr>
        <w:t>1</w:t>
      </w:r>
      <w:r w:rsidRPr="000E412D" w:rsidR="001A0FFC">
        <w:rPr>
          <w:rFonts w:eastAsia="Arial Unicode MS"/>
          <w:sz w:val="24"/>
          <w:szCs w:val="24"/>
        </w:rPr>
        <w:t>0</w:t>
      </w:r>
      <w:r w:rsidRPr="000E412D" w:rsidR="00744D9F">
        <w:rPr>
          <w:rFonts w:eastAsia="Arial Unicode MS"/>
          <w:sz w:val="24"/>
          <w:szCs w:val="24"/>
        </w:rPr>
        <w:t>-1</w:t>
      </w:r>
      <w:r w:rsidRPr="000E412D" w:rsidR="001A0FFC">
        <w:rPr>
          <w:rFonts w:eastAsia="Arial Unicode MS"/>
          <w:sz w:val="24"/>
          <w:szCs w:val="24"/>
        </w:rPr>
        <w:t>4</w:t>
      </w:r>
      <w:r w:rsidRPr="000E412D" w:rsidR="00152F5D">
        <w:rPr>
          <w:rFonts w:eastAsia="Arial Unicode MS"/>
          <w:sz w:val="24"/>
          <w:szCs w:val="24"/>
        </w:rPr>
        <w:t>)</w:t>
      </w:r>
      <w:r w:rsidRPr="000E412D" w:rsidR="00744D9F">
        <w:rPr>
          <w:rFonts w:eastAsia="Arial Unicode MS"/>
          <w:sz w:val="24"/>
          <w:szCs w:val="24"/>
        </w:rPr>
        <w:t>; копией протокола</w:t>
      </w:r>
      <w:r w:rsidRPr="000E412D" w:rsidR="001A0FFC">
        <w:rPr>
          <w:rFonts w:eastAsia="Arial Unicode MS"/>
          <w:sz w:val="24"/>
          <w:szCs w:val="24"/>
        </w:rPr>
        <w:t xml:space="preserve"> осмотра места происшествия от </w:t>
      </w:r>
      <w:r w:rsidRPr="000E412D" w:rsidR="00BB429E">
        <w:rPr>
          <w:bCs/>
          <w:iCs/>
          <w:sz w:val="24"/>
          <w:szCs w:val="24"/>
        </w:rPr>
        <w:t>&lt;дата &gt;</w:t>
      </w:r>
      <w:r w:rsidRPr="000E412D" w:rsidR="00BB429E">
        <w:rPr>
          <w:rFonts w:eastAsia="Arial Unicode MS"/>
          <w:sz w:val="24"/>
          <w:szCs w:val="24"/>
        </w:rPr>
        <w:t xml:space="preserve"> </w:t>
      </w:r>
      <w:r w:rsidRPr="000E412D" w:rsidR="00744D9F">
        <w:rPr>
          <w:rFonts w:eastAsia="Arial Unicode MS"/>
          <w:sz w:val="24"/>
          <w:szCs w:val="24"/>
        </w:rPr>
        <w:t>(л.д.1</w:t>
      </w:r>
      <w:r w:rsidRPr="000E412D" w:rsidR="001A0FFC">
        <w:rPr>
          <w:rFonts w:eastAsia="Arial Unicode MS"/>
          <w:sz w:val="24"/>
          <w:szCs w:val="24"/>
        </w:rPr>
        <w:t>5-17)</w:t>
      </w:r>
      <w:r w:rsidRPr="000E412D" w:rsidR="00152F5D">
        <w:rPr>
          <w:rFonts w:eastAsia="Arial Unicode MS"/>
          <w:sz w:val="24"/>
          <w:szCs w:val="24"/>
        </w:rPr>
        <w:t>.</w:t>
      </w:r>
    </w:p>
    <w:p w:rsidR="00856076" w:rsidRPr="000E412D" w:rsidP="00856076">
      <w:pPr>
        <w:ind w:firstLine="708"/>
        <w:jc w:val="both"/>
        <w:rPr>
          <w:rFonts w:eastAsia="Calibri"/>
          <w:sz w:val="24"/>
          <w:szCs w:val="24"/>
        </w:rPr>
      </w:pPr>
      <w:r w:rsidRPr="000E412D">
        <w:rPr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0E412D">
        <w:rPr>
          <w:rFonts w:eastAsia="Calibri"/>
          <w:sz w:val="24"/>
          <w:szCs w:val="24"/>
        </w:rPr>
        <w:t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C0F4B" w:rsidRPr="000E412D" w:rsidP="008A75F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0E412D">
        <w:rPr>
          <w:rFonts w:eastAsia="Arial Unicode MS"/>
          <w:sz w:val="24"/>
          <w:szCs w:val="24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0E412D">
          <w:rPr>
            <w:rFonts w:eastAsia="Arial Unicode MS"/>
            <w:sz w:val="24"/>
            <w:szCs w:val="24"/>
          </w:rPr>
          <w:t>Список I</w:t>
        </w:r>
      </w:hyperlink>
      <w:r w:rsidRPr="000E412D">
        <w:rPr>
          <w:rFonts w:eastAsia="Arial Unicode MS"/>
          <w:sz w:val="24"/>
          <w:szCs w:val="24"/>
        </w:rPr>
        <w:t xml:space="preserve"> прекурсоров в любых количествах в целях, не предусмотренных настоящим Федеральным законом, запрещается</w:t>
      </w:r>
      <w:r w:rsidRPr="000E412D">
        <w:rPr>
          <w:color w:val="000000"/>
          <w:sz w:val="24"/>
          <w:szCs w:val="24"/>
        </w:rPr>
        <w:t>.</w:t>
      </w:r>
    </w:p>
    <w:p w:rsidR="001A0FFC" w:rsidRPr="000E412D" w:rsidP="001A0F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E412D">
        <w:rPr>
          <w:rFonts w:eastAsia="Arial Unicode MS"/>
          <w:sz w:val="24"/>
          <w:szCs w:val="24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0E412D" w:rsidR="000E412D">
        <w:rPr>
          <w:bCs/>
          <w:iCs/>
          <w:sz w:val="24"/>
          <w:szCs w:val="24"/>
        </w:rPr>
        <w:t>&lt;данные изъяты&gt;</w:t>
      </w:r>
      <w:r w:rsidRPr="000E412D" w:rsidR="000E412D">
        <w:rPr>
          <w:bCs/>
          <w:iCs/>
          <w:sz w:val="24"/>
          <w:szCs w:val="24"/>
        </w:rPr>
        <w:t xml:space="preserve"> </w:t>
      </w:r>
      <w:r w:rsidRPr="000E412D">
        <w:rPr>
          <w:rFonts w:eastAsiaTheme="minorHAnsi"/>
          <w:sz w:val="24"/>
          <w:szCs w:val="24"/>
          <w:lang w:eastAsia="en-US"/>
        </w:rPr>
        <w:t xml:space="preserve">и его производные, за исключением производных, включенных в качестве самостоятельных позиций в перечень, </w:t>
      </w:r>
      <w:r w:rsidRPr="000E412D">
        <w:rPr>
          <w:rFonts w:eastAsia="Arial Unicode MS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FC0F4B" w:rsidRPr="000E412D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E412D">
        <w:rPr>
          <w:sz w:val="24"/>
          <w:szCs w:val="24"/>
        </w:rPr>
        <w:t xml:space="preserve">Требования данных норм </w:t>
      </w:r>
      <w:r w:rsidRPr="000E412D" w:rsidR="001A0FFC">
        <w:rPr>
          <w:sz w:val="24"/>
          <w:szCs w:val="24"/>
        </w:rPr>
        <w:t xml:space="preserve">Кудацким В.С. </w:t>
      </w:r>
      <w:r w:rsidRPr="000E412D">
        <w:rPr>
          <w:sz w:val="24"/>
          <w:szCs w:val="24"/>
        </w:rPr>
        <w:t>не соблюдены.</w:t>
      </w:r>
    </w:p>
    <w:p w:rsidR="00FC0F4B" w:rsidRPr="000E412D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0E412D">
        <w:rPr>
          <w:sz w:val="24"/>
          <w:szCs w:val="24"/>
        </w:rPr>
        <w:t xml:space="preserve">Анализируя представленные доказательства, признавая вину </w:t>
      </w:r>
      <w:r w:rsidRPr="000E412D" w:rsidR="001A0FFC">
        <w:rPr>
          <w:sz w:val="24"/>
          <w:szCs w:val="24"/>
        </w:rPr>
        <w:t>Кудац</w:t>
      </w:r>
      <w:r w:rsidRPr="000E412D" w:rsidR="00744D9F">
        <w:rPr>
          <w:color w:val="000000"/>
          <w:sz w:val="24"/>
          <w:szCs w:val="24"/>
        </w:rPr>
        <w:t xml:space="preserve">кого </w:t>
      </w:r>
      <w:r w:rsidRPr="000E412D" w:rsidR="001A0FFC">
        <w:rPr>
          <w:color w:val="000000"/>
          <w:sz w:val="24"/>
          <w:szCs w:val="24"/>
        </w:rPr>
        <w:t>В.С. д</w:t>
      </w:r>
      <w:r w:rsidRPr="000E412D">
        <w:rPr>
          <w:sz w:val="24"/>
          <w:szCs w:val="24"/>
        </w:rPr>
        <w:t>оказанной, мировой судья квалифицирует е</w:t>
      </w:r>
      <w:r w:rsidRPr="000E412D" w:rsidR="00CE01B6">
        <w:rPr>
          <w:sz w:val="24"/>
          <w:szCs w:val="24"/>
        </w:rPr>
        <w:t>го</w:t>
      </w:r>
      <w:r w:rsidRPr="000E412D">
        <w:rPr>
          <w:sz w:val="24"/>
          <w:szCs w:val="24"/>
        </w:rPr>
        <w:t xml:space="preserve"> действия по ч. 1 ст. 6.8 КоАП РФ – незаконное хранение без цели сбыта </w:t>
      </w:r>
      <w:r w:rsidRPr="000E412D">
        <w:rPr>
          <w:color w:val="000000"/>
          <w:sz w:val="24"/>
          <w:szCs w:val="24"/>
          <w:shd w:val="clear" w:color="auto" w:fill="FFFFFF"/>
        </w:rPr>
        <w:t>наркотическ</w:t>
      </w:r>
      <w:r w:rsidRPr="000E412D" w:rsidR="00856076">
        <w:rPr>
          <w:color w:val="000000"/>
          <w:sz w:val="24"/>
          <w:szCs w:val="24"/>
          <w:shd w:val="clear" w:color="auto" w:fill="FFFFFF"/>
        </w:rPr>
        <w:t xml:space="preserve">ого </w:t>
      </w:r>
      <w:r w:rsidRPr="000E412D">
        <w:rPr>
          <w:color w:val="000000"/>
          <w:sz w:val="24"/>
          <w:szCs w:val="24"/>
          <w:shd w:val="clear" w:color="auto" w:fill="FFFFFF"/>
        </w:rPr>
        <w:t>средств</w:t>
      </w:r>
      <w:r w:rsidRPr="000E412D" w:rsidR="00856076">
        <w:rPr>
          <w:color w:val="000000"/>
          <w:sz w:val="24"/>
          <w:szCs w:val="24"/>
          <w:shd w:val="clear" w:color="auto" w:fill="FFFFFF"/>
        </w:rPr>
        <w:t>а</w:t>
      </w:r>
      <w:r w:rsidRPr="000E412D">
        <w:rPr>
          <w:sz w:val="24"/>
          <w:szCs w:val="24"/>
        </w:rPr>
        <w:t>.</w:t>
      </w:r>
    </w:p>
    <w:p w:rsidR="00FC0F4B" w:rsidRPr="000E412D" w:rsidP="00F57B71">
      <w:pPr>
        <w:ind w:firstLine="708"/>
        <w:jc w:val="both"/>
        <w:rPr>
          <w:sz w:val="24"/>
          <w:szCs w:val="24"/>
        </w:rPr>
      </w:pPr>
      <w:r w:rsidRPr="000E412D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0E412D" w:rsidP="00F57B71">
      <w:pPr>
        <w:ind w:firstLine="708"/>
        <w:jc w:val="both"/>
        <w:rPr>
          <w:b/>
          <w:bCs/>
          <w:sz w:val="24"/>
          <w:szCs w:val="24"/>
        </w:rPr>
      </w:pPr>
      <w:r w:rsidRPr="000E412D">
        <w:rPr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вины</w:t>
      </w:r>
      <w:r w:rsidRPr="000E412D" w:rsidR="00744D9F">
        <w:rPr>
          <w:sz w:val="24"/>
          <w:szCs w:val="24"/>
        </w:rPr>
        <w:t xml:space="preserve">. </w:t>
      </w:r>
      <w:r w:rsidRPr="000E412D">
        <w:rPr>
          <w:sz w:val="24"/>
          <w:szCs w:val="24"/>
        </w:rPr>
        <w:t xml:space="preserve"> </w:t>
      </w:r>
    </w:p>
    <w:p w:rsidR="00877113" w:rsidRPr="000E412D" w:rsidP="00877113">
      <w:pPr>
        <w:ind w:firstLine="708"/>
        <w:jc w:val="both"/>
        <w:rPr>
          <w:b/>
          <w:sz w:val="24"/>
          <w:szCs w:val="24"/>
        </w:rPr>
      </w:pPr>
      <w:r w:rsidRPr="000E412D">
        <w:rPr>
          <w:rFonts w:eastAsia="Calibri"/>
          <w:sz w:val="24"/>
          <w:szCs w:val="24"/>
        </w:rPr>
        <w:t>Обстоятельств, отягчающи</w:t>
      </w:r>
      <w:r w:rsidRPr="000E412D" w:rsidR="00E47062">
        <w:rPr>
          <w:rFonts w:eastAsia="Calibri"/>
          <w:sz w:val="24"/>
          <w:szCs w:val="24"/>
        </w:rPr>
        <w:t>х</w:t>
      </w:r>
      <w:r w:rsidRPr="000E412D">
        <w:rPr>
          <w:rFonts w:eastAsia="Calibri"/>
          <w:sz w:val="24"/>
          <w:szCs w:val="24"/>
        </w:rPr>
        <w:t xml:space="preserve"> ответственность</w:t>
      </w:r>
      <w:r w:rsidRPr="000E412D" w:rsidR="00E47062">
        <w:rPr>
          <w:rFonts w:eastAsia="Calibri"/>
          <w:sz w:val="24"/>
          <w:szCs w:val="24"/>
        </w:rPr>
        <w:t>,</w:t>
      </w:r>
      <w:r w:rsidRPr="000E412D">
        <w:rPr>
          <w:rFonts w:eastAsia="Calibri"/>
          <w:sz w:val="24"/>
          <w:szCs w:val="24"/>
        </w:rPr>
        <w:t xml:space="preserve"> миров</w:t>
      </w:r>
      <w:r w:rsidRPr="000E412D" w:rsidR="00E47062">
        <w:rPr>
          <w:rFonts w:eastAsia="Calibri"/>
          <w:sz w:val="24"/>
          <w:szCs w:val="24"/>
        </w:rPr>
        <w:t>ым</w:t>
      </w:r>
      <w:r w:rsidRPr="000E412D">
        <w:rPr>
          <w:rFonts w:eastAsia="Calibri"/>
          <w:sz w:val="24"/>
          <w:szCs w:val="24"/>
        </w:rPr>
        <w:t xml:space="preserve"> судь</w:t>
      </w:r>
      <w:r w:rsidRPr="000E412D" w:rsidR="00E47062">
        <w:rPr>
          <w:rFonts w:eastAsia="Calibri"/>
          <w:sz w:val="24"/>
          <w:szCs w:val="24"/>
        </w:rPr>
        <w:t xml:space="preserve">ей не установлено. </w:t>
      </w:r>
      <w:r w:rsidRPr="000E412D">
        <w:rPr>
          <w:rFonts w:eastAsia="Calibri"/>
          <w:sz w:val="24"/>
          <w:szCs w:val="24"/>
        </w:rPr>
        <w:t xml:space="preserve"> </w:t>
      </w:r>
    </w:p>
    <w:p w:rsidR="00FC0F4B" w:rsidRPr="000E412D" w:rsidP="00F57B71">
      <w:pPr>
        <w:ind w:firstLine="708"/>
        <w:jc w:val="both"/>
        <w:rPr>
          <w:sz w:val="24"/>
          <w:szCs w:val="24"/>
        </w:rPr>
      </w:pPr>
      <w:r w:rsidRPr="000E412D">
        <w:rPr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0E412D" w:rsidR="00E47062">
        <w:rPr>
          <w:sz w:val="24"/>
          <w:szCs w:val="24"/>
        </w:rPr>
        <w:t xml:space="preserve"> </w:t>
      </w:r>
      <w:r w:rsidRPr="000E412D" w:rsidR="00856076">
        <w:rPr>
          <w:sz w:val="24"/>
          <w:szCs w:val="24"/>
        </w:rPr>
        <w:t xml:space="preserve">Кудацким В.С. </w:t>
      </w:r>
      <w:r w:rsidRPr="000E412D">
        <w:rPr>
          <w:sz w:val="24"/>
          <w:szCs w:val="24"/>
        </w:rPr>
        <w:t>административного правонарушения, е</w:t>
      </w:r>
      <w:r w:rsidRPr="000E412D" w:rsidR="00CE01B6">
        <w:rPr>
          <w:sz w:val="24"/>
          <w:szCs w:val="24"/>
        </w:rPr>
        <w:t>го</w:t>
      </w:r>
      <w:r w:rsidRPr="000E412D">
        <w:rPr>
          <w:sz w:val="24"/>
          <w:szCs w:val="24"/>
        </w:rPr>
        <w:t xml:space="preserve"> личность, семейное и материальное положение, обстоятельств</w:t>
      </w:r>
      <w:r w:rsidRPr="000E412D" w:rsidR="00856076">
        <w:rPr>
          <w:sz w:val="24"/>
          <w:szCs w:val="24"/>
        </w:rPr>
        <w:t>о</w:t>
      </w:r>
      <w:r w:rsidRPr="000E412D">
        <w:rPr>
          <w:sz w:val="24"/>
          <w:szCs w:val="24"/>
        </w:rPr>
        <w:t>, смягчающ</w:t>
      </w:r>
      <w:r w:rsidRPr="000E412D" w:rsidR="00856076">
        <w:rPr>
          <w:sz w:val="24"/>
          <w:szCs w:val="24"/>
        </w:rPr>
        <w:t>е</w:t>
      </w:r>
      <w:r w:rsidRPr="000E412D">
        <w:rPr>
          <w:sz w:val="24"/>
          <w:szCs w:val="24"/>
        </w:rPr>
        <w:t>е</w:t>
      </w:r>
      <w:r w:rsidRPr="000E412D" w:rsidR="00877113">
        <w:rPr>
          <w:sz w:val="24"/>
          <w:szCs w:val="24"/>
        </w:rPr>
        <w:t xml:space="preserve"> </w:t>
      </w:r>
      <w:r w:rsidRPr="000E412D">
        <w:rPr>
          <w:sz w:val="24"/>
          <w:szCs w:val="24"/>
        </w:rPr>
        <w:t>а</w:t>
      </w:r>
      <w:r w:rsidRPr="000E412D" w:rsidR="00877113">
        <w:rPr>
          <w:sz w:val="24"/>
          <w:szCs w:val="24"/>
        </w:rPr>
        <w:t>дминистративную ответственность</w:t>
      </w:r>
      <w:r w:rsidRPr="000E412D" w:rsidR="00744D9F">
        <w:rPr>
          <w:sz w:val="24"/>
          <w:szCs w:val="24"/>
        </w:rPr>
        <w:t>, отсутствие отягчающих обстоятельств</w:t>
      </w:r>
      <w:r w:rsidRPr="000E412D" w:rsidR="00877113">
        <w:rPr>
          <w:sz w:val="24"/>
          <w:szCs w:val="24"/>
        </w:rPr>
        <w:t>.</w:t>
      </w:r>
    </w:p>
    <w:p w:rsidR="00744D9F" w:rsidRPr="000E412D" w:rsidP="00744D9F">
      <w:pPr>
        <w:ind w:firstLine="708"/>
        <w:jc w:val="both"/>
        <w:rPr>
          <w:rFonts w:eastAsia="Calibri"/>
          <w:sz w:val="24"/>
          <w:szCs w:val="24"/>
        </w:rPr>
      </w:pPr>
      <w:r w:rsidRPr="000E412D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5" w:history="1">
        <w:r w:rsidRPr="000E412D">
          <w:rPr>
            <w:rFonts w:eastAsia="Calibri"/>
            <w:sz w:val="24"/>
            <w:szCs w:val="24"/>
          </w:rPr>
          <w:t>законодательства</w:t>
        </w:r>
      </w:hyperlink>
      <w:r w:rsidRPr="000E412D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C0F4B" w:rsidRPr="000E412D" w:rsidP="003E0B4E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color w:val="000000"/>
          <w:sz w:val="24"/>
          <w:szCs w:val="24"/>
          <w:shd w:val="clear" w:color="auto" w:fill="FFFFFF"/>
        </w:rPr>
        <w:t>Согласно ч.</w:t>
      </w:r>
      <w:r w:rsidRPr="000E412D" w:rsidR="00CE01B6">
        <w:rPr>
          <w:color w:val="000000"/>
          <w:sz w:val="24"/>
          <w:szCs w:val="24"/>
          <w:shd w:val="clear" w:color="auto" w:fill="FFFFFF"/>
        </w:rPr>
        <w:t xml:space="preserve"> </w:t>
      </w:r>
      <w:r w:rsidRPr="000E412D">
        <w:rPr>
          <w:color w:val="000000"/>
          <w:sz w:val="24"/>
          <w:szCs w:val="24"/>
          <w:shd w:val="clear" w:color="auto" w:fill="FFFFFF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E7E" w:rsidRPr="000E412D" w:rsidP="00A81E7E">
      <w:pPr>
        <w:ind w:firstLine="708"/>
        <w:jc w:val="both"/>
        <w:rPr>
          <w:rFonts w:eastAsia="Calibri"/>
          <w:sz w:val="24"/>
          <w:szCs w:val="24"/>
        </w:rPr>
      </w:pPr>
      <w:r w:rsidRPr="000E412D">
        <w:rPr>
          <w:rFonts w:eastAsia="Calibri"/>
          <w:sz w:val="24"/>
          <w:szCs w:val="24"/>
        </w:rPr>
        <w:t xml:space="preserve">Изучением личности Кудацкого В.С. установлено, что он ограничений к отбыванию административного ареста не имеет, </w:t>
      </w:r>
      <w:r w:rsidRPr="000E412D">
        <w:rPr>
          <w:rFonts w:eastAsia="Calibri"/>
          <w:sz w:val="24"/>
          <w:szCs w:val="24"/>
        </w:rPr>
        <w:t xml:space="preserve">содержится под стражей по уголовному делу с </w:t>
      </w:r>
      <w:r w:rsidRPr="000E412D" w:rsidR="000E412D">
        <w:rPr>
          <w:bCs/>
          <w:iCs/>
          <w:sz w:val="24"/>
          <w:szCs w:val="24"/>
        </w:rPr>
        <w:t>&lt;данные изъяты</w:t>
      </w:r>
      <w:r w:rsidRPr="000E412D" w:rsidR="000E412D">
        <w:rPr>
          <w:bCs/>
          <w:iCs/>
          <w:sz w:val="24"/>
          <w:szCs w:val="24"/>
        </w:rPr>
        <w:t>&gt;</w:t>
      </w:r>
      <w:r w:rsidRPr="000E412D" w:rsidR="000E412D">
        <w:rPr>
          <w:bCs/>
          <w:iCs/>
          <w:sz w:val="24"/>
          <w:szCs w:val="24"/>
        </w:rPr>
        <w:t xml:space="preserve"> </w:t>
      </w:r>
      <w:r w:rsidRPr="000E412D">
        <w:rPr>
          <w:rFonts w:eastAsia="Calibri"/>
          <w:sz w:val="24"/>
          <w:szCs w:val="24"/>
        </w:rPr>
        <w:t>2023. Таким образом, назначение административного наказания в виде ареста будет отвечать целям наказания.</w:t>
      </w:r>
    </w:p>
    <w:p w:rsidR="00A81E7E" w:rsidRPr="000E412D" w:rsidP="00A81E7E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sz w:val="24"/>
          <w:szCs w:val="24"/>
        </w:rPr>
        <w:tab/>
        <w:t xml:space="preserve">При назначении административного ареста лицу, которое содержится под стражей по уголовному делу либо которому назначено наказание в виде лишения свободы, время нахождения в местах лишения свободы (ИВС, СИЗО) подлежит зачету в срок административного ареста. </w:t>
      </w:r>
    </w:p>
    <w:p w:rsidR="00E47062" w:rsidRPr="000E412D" w:rsidP="00E4706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0E412D">
        <w:rPr>
          <w:color w:val="000000"/>
          <w:sz w:val="24"/>
          <w:szCs w:val="24"/>
          <w:shd w:val="clear" w:color="auto" w:fill="FFFFFF"/>
        </w:rPr>
        <w:t>В силу ст. 26.6 КоАП РФ вещественное доказательство по делу:</w:t>
      </w:r>
      <w:r w:rsidRPr="000E412D" w:rsidR="00856076">
        <w:rPr>
          <w:color w:val="000000"/>
          <w:sz w:val="24"/>
          <w:szCs w:val="24"/>
          <w:shd w:val="clear" w:color="auto" w:fill="FFFFFF"/>
        </w:rPr>
        <w:t xml:space="preserve"> пакет с предметом-носителем, </w:t>
      </w:r>
      <w:r w:rsidRPr="000E412D" w:rsidR="00856076">
        <w:rPr>
          <w:sz w:val="24"/>
          <w:szCs w:val="24"/>
        </w:rPr>
        <w:t xml:space="preserve">опечатанный печатью </w:t>
      </w:r>
      <w:r w:rsidRPr="000E412D" w:rsidR="000E412D">
        <w:rPr>
          <w:bCs/>
          <w:iCs/>
          <w:sz w:val="24"/>
          <w:szCs w:val="24"/>
        </w:rPr>
        <w:t xml:space="preserve">&lt; </w:t>
      </w:r>
      <w:r w:rsidRPr="000E412D" w:rsidR="000E412D">
        <w:rPr>
          <w:bCs/>
          <w:iCs/>
          <w:sz w:val="24"/>
          <w:szCs w:val="24"/>
        </w:rPr>
        <w:t>номер</w:t>
      </w:r>
      <w:r w:rsidRPr="000E412D" w:rsidR="000E412D">
        <w:rPr>
          <w:bCs/>
          <w:iCs/>
          <w:sz w:val="24"/>
          <w:szCs w:val="24"/>
        </w:rPr>
        <w:t xml:space="preserve"> &gt;</w:t>
      </w:r>
      <w:r w:rsidRPr="000E412D" w:rsidR="000E412D">
        <w:rPr>
          <w:bCs/>
          <w:iCs/>
          <w:sz w:val="24"/>
          <w:szCs w:val="24"/>
        </w:rPr>
        <w:t xml:space="preserve"> </w:t>
      </w:r>
      <w:r w:rsidRPr="000E412D" w:rsidR="00856076">
        <w:rPr>
          <w:color w:val="000000"/>
          <w:sz w:val="24"/>
          <w:szCs w:val="24"/>
          <w:shd w:val="clear" w:color="auto" w:fill="FFFFFF"/>
        </w:rPr>
        <w:t xml:space="preserve">хранящийся в Центральной камере хранения наркотических средств МВД по Республике Крым (квитанция РФ </w:t>
      </w:r>
      <w:r w:rsidRPr="000E412D" w:rsidR="000E412D">
        <w:rPr>
          <w:bCs/>
          <w:iCs/>
          <w:sz w:val="24"/>
          <w:szCs w:val="24"/>
        </w:rPr>
        <w:t>&lt; номер &gt;</w:t>
      </w:r>
      <w:r w:rsidRPr="000E412D" w:rsidR="00856076">
        <w:rPr>
          <w:color w:val="000000"/>
          <w:sz w:val="24"/>
          <w:szCs w:val="24"/>
          <w:shd w:val="clear" w:color="auto" w:fill="FFFFFF"/>
        </w:rPr>
        <w:t xml:space="preserve">) </w:t>
      </w:r>
      <w:r w:rsidRPr="000E412D">
        <w:rPr>
          <w:color w:val="000000"/>
          <w:sz w:val="24"/>
          <w:szCs w:val="24"/>
          <w:shd w:val="clear" w:color="auto" w:fill="FFFFFF"/>
        </w:rPr>
        <w:t>подлежит уничтожению.</w:t>
      </w:r>
    </w:p>
    <w:p w:rsidR="00FC0F4B" w:rsidRPr="000E412D" w:rsidP="00BC63CD">
      <w:pPr>
        <w:jc w:val="both"/>
        <w:rPr>
          <w:color w:val="000000"/>
          <w:sz w:val="24"/>
          <w:szCs w:val="24"/>
        </w:rPr>
      </w:pPr>
      <w:r w:rsidRPr="000E412D">
        <w:rPr>
          <w:sz w:val="24"/>
          <w:szCs w:val="24"/>
        </w:rPr>
        <w:tab/>
        <w:t xml:space="preserve">С учётом </w:t>
      </w:r>
      <w:r w:rsidRPr="000E412D">
        <w:rPr>
          <w:sz w:val="24"/>
          <w:szCs w:val="24"/>
        </w:rPr>
        <w:t>изложенного</w:t>
      </w:r>
      <w:r w:rsidRPr="000E412D">
        <w:rPr>
          <w:sz w:val="24"/>
          <w:szCs w:val="24"/>
        </w:rPr>
        <w:t>, руководствуясь ст.</w:t>
      </w:r>
      <w:r w:rsidRPr="000E412D" w:rsidR="00BC63CD">
        <w:rPr>
          <w:sz w:val="24"/>
          <w:szCs w:val="24"/>
        </w:rPr>
        <w:t xml:space="preserve"> </w:t>
      </w:r>
      <w:r w:rsidRPr="000E412D">
        <w:rPr>
          <w:sz w:val="24"/>
          <w:szCs w:val="24"/>
        </w:rPr>
        <w:t>29.9 – 29.11 КоАП РФ, мировой судья</w:t>
      </w:r>
    </w:p>
    <w:p w:rsidR="00FC0F4B" w:rsidRPr="000E412D" w:rsidP="00381A32">
      <w:pPr>
        <w:jc w:val="center"/>
        <w:rPr>
          <w:b/>
          <w:bCs/>
          <w:color w:val="000000"/>
          <w:sz w:val="24"/>
          <w:szCs w:val="24"/>
        </w:rPr>
      </w:pPr>
      <w:r w:rsidRPr="000E412D">
        <w:rPr>
          <w:b/>
          <w:bCs/>
          <w:color w:val="000000"/>
          <w:sz w:val="24"/>
          <w:szCs w:val="24"/>
        </w:rPr>
        <w:t>п</w:t>
      </w:r>
      <w:r w:rsidRPr="000E412D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7C06DE" w:rsidRPr="000E412D" w:rsidP="007C06DE">
      <w:pPr>
        <w:ind w:firstLine="708"/>
        <w:jc w:val="both"/>
        <w:rPr>
          <w:rFonts w:eastAsia="Calibri"/>
          <w:sz w:val="24"/>
          <w:szCs w:val="24"/>
        </w:rPr>
      </w:pPr>
      <w:r w:rsidRPr="000E412D">
        <w:rPr>
          <w:sz w:val="24"/>
          <w:szCs w:val="24"/>
        </w:rPr>
        <w:t xml:space="preserve">Кудацкого Виталия Сергеевича </w:t>
      </w:r>
      <w:r w:rsidRPr="000E412D" w:rsidR="00FC0F4B">
        <w:rPr>
          <w:color w:val="000000"/>
          <w:sz w:val="24"/>
          <w:szCs w:val="24"/>
          <w:shd w:val="clear" w:color="auto" w:fill="FFFFFF"/>
        </w:rPr>
        <w:t>признать виновн</w:t>
      </w:r>
      <w:r w:rsidRPr="000E412D" w:rsidR="00CE01B6">
        <w:rPr>
          <w:color w:val="000000"/>
          <w:sz w:val="24"/>
          <w:szCs w:val="24"/>
          <w:shd w:val="clear" w:color="auto" w:fill="FFFFFF"/>
        </w:rPr>
        <w:t>ым</w:t>
      </w:r>
      <w:r w:rsidRPr="000E412D" w:rsidR="00FC0F4B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0E412D" w:rsidR="00FC0F4B">
        <w:rPr>
          <w:sz w:val="24"/>
          <w:szCs w:val="24"/>
        </w:rPr>
        <w:t>КоАП РФ</w:t>
      </w:r>
      <w:r w:rsidRPr="000E412D" w:rsidR="00FC0F4B">
        <w:rPr>
          <w:color w:val="000000"/>
          <w:sz w:val="24"/>
          <w:szCs w:val="24"/>
          <w:shd w:val="clear" w:color="auto" w:fill="FFFFFF"/>
        </w:rPr>
        <w:t>, и назначить е</w:t>
      </w:r>
      <w:r w:rsidRPr="000E412D" w:rsidR="00CE01B6">
        <w:rPr>
          <w:color w:val="000000"/>
          <w:sz w:val="24"/>
          <w:szCs w:val="24"/>
          <w:shd w:val="clear" w:color="auto" w:fill="FFFFFF"/>
        </w:rPr>
        <w:t>му</w:t>
      </w:r>
      <w:r w:rsidRPr="000E412D" w:rsidR="00FC0F4B">
        <w:rPr>
          <w:color w:val="000000"/>
          <w:sz w:val="24"/>
          <w:szCs w:val="24"/>
          <w:shd w:val="clear" w:color="auto" w:fill="FFFFFF"/>
        </w:rPr>
        <w:t xml:space="preserve"> административное наказание в виде </w:t>
      </w:r>
      <w:r w:rsidRPr="000E412D">
        <w:rPr>
          <w:color w:val="000000"/>
          <w:sz w:val="24"/>
          <w:szCs w:val="24"/>
          <w:shd w:val="clear" w:color="auto" w:fill="FFFFFF"/>
        </w:rPr>
        <w:t xml:space="preserve">административного ареста на срок 1 (одни) сутки. </w:t>
      </w:r>
    </w:p>
    <w:p w:rsidR="00856076" w:rsidRPr="000E412D" w:rsidP="00856076">
      <w:pPr>
        <w:ind w:firstLine="708"/>
        <w:jc w:val="both"/>
        <w:rPr>
          <w:rFonts w:eastAsia="Calibri"/>
          <w:sz w:val="24"/>
          <w:szCs w:val="24"/>
        </w:rPr>
      </w:pPr>
      <w:r w:rsidRPr="000E412D">
        <w:rPr>
          <w:rFonts w:eastAsia="Calibri"/>
          <w:sz w:val="24"/>
          <w:szCs w:val="24"/>
        </w:rPr>
        <w:t>Зачесть в срок административного ареста срок содержания Кудацкого Виталия Сергеевича под стражей по уголовному делу</w:t>
      </w:r>
      <w:r w:rsidRPr="000E412D" w:rsidR="001B227E">
        <w:rPr>
          <w:rFonts w:eastAsia="Calibri"/>
          <w:sz w:val="24"/>
          <w:szCs w:val="24"/>
        </w:rPr>
        <w:t xml:space="preserve"> с </w:t>
      </w:r>
      <w:r w:rsidRPr="000E412D" w:rsidR="0071642E">
        <w:rPr>
          <w:rFonts w:eastAsia="Calibri"/>
          <w:sz w:val="24"/>
          <w:szCs w:val="24"/>
        </w:rPr>
        <w:t xml:space="preserve">13 час. 45 мин. </w:t>
      </w:r>
      <w:r w:rsidRPr="000E412D" w:rsidR="000E412D">
        <w:rPr>
          <w:bCs/>
          <w:iCs/>
          <w:sz w:val="24"/>
          <w:szCs w:val="24"/>
        </w:rPr>
        <w:t>&lt;дата &gt;</w:t>
      </w:r>
      <w:r w:rsidRPr="000E412D" w:rsidR="001B227E">
        <w:rPr>
          <w:rFonts w:eastAsia="Calibri"/>
          <w:sz w:val="24"/>
          <w:szCs w:val="24"/>
        </w:rPr>
        <w:t xml:space="preserve">. по </w:t>
      </w:r>
      <w:r w:rsidRPr="000E412D" w:rsidR="0071642E">
        <w:rPr>
          <w:rFonts w:eastAsia="Calibri"/>
          <w:sz w:val="24"/>
          <w:szCs w:val="24"/>
        </w:rPr>
        <w:t xml:space="preserve">13 час. 45 мин. </w:t>
      </w:r>
      <w:r w:rsidRPr="000E412D" w:rsidR="000E412D">
        <w:rPr>
          <w:bCs/>
          <w:iCs/>
          <w:sz w:val="24"/>
          <w:szCs w:val="24"/>
        </w:rPr>
        <w:t>&lt;дата &gt;</w:t>
      </w:r>
      <w:r w:rsidRPr="000E412D" w:rsidR="001B227E">
        <w:rPr>
          <w:rFonts w:eastAsia="Calibri"/>
          <w:sz w:val="24"/>
          <w:szCs w:val="24"/>
        </w:rPr>
        <w:t>.</w:t>
      </w:r>
    </w:p>
    <w:p w:rsidR="00753983" w:rsidRPr="000E412D" w:rsidP="00914480">
      <w:pPr>
        <w:jc w:val="both"/>
        <w:rPr>
          <w:color w:val="000000"/>
          <w:sz w:val="24"/>
          <w:szCs w:val="24"/>
        </w:rPr>
      </w:pPr>
      <w:r w:rsidRPr="000E412D">
        <w:rPr>
          <w:rFonts w:eastAsia="Calibri"/>
          <w:sz w:val="24"/>
          <w:szCs w:val="24"/>
        </w:rPr>
        <w:tab/>
      </w:r>
      <w:r w:rsidRPr="000E412D">
        <w:rPr>
          <w:sz w:val="24"/>
          <w:szCs w:val="24"/>
        </w:rPr>
        <w:t>Вещественн</w:t>
      </w:r>
      <w:r w:rsidRPr="000E412D" w:rsidR="007C06DE">
        <w:rPr>
          <w:sz w:val="24"/>
          <w:szCs w:val="24"/>
        </w:rPr>
        <w:t>о</w:t>
      </w:r>
      <w:r w:rsidRPr="000E412D">
        <w:rPr>
          <w:sz w:val="24"/>
          <w:szCs w:val="24"/>
        </w:rPr>
        <w:t>е доказательств</w:t>
      </w:r>
      <w:r w:rsidRPr="000E412D" w:rsidR="007C06DE">
        <w:rPr>
          <w:sz w:val="24"/>
          <w:szCs w:val="24"/>
        </w:rPr>
        <w:t>о</w:t>
      </w:r>
      <w:r w:rsidRPr="000E412D">
        <w:rPr>
          <w:sz w:val="24"/>
          <w:szCs w:val="24"/>
        </w:rPr>
        <w:t xml:space="preserve"> по делу: </w:t>
      </w:r>
      <w:r w:rsidRPr="000E412D">
        <w:rPr>
          <w:color w:val="000000"/>
          <w:sz w:val="24"/>
          <w:szCs w:val="24"/>
          <w:shd w:val="clear" w:color="auto" w:fill="FFFFFF"/>
        </w:rPr>
        <w:t xml:space="preserve">пакет с предметом-носителем, </w:t>
      </w:r>
      <w:r w:rsidRPr="000E412D">
        <w:rPr>
          <w:sz w:val="24"/>
          <w:szCs w:val="24"/>
        </w:rPr>
        <w:t xml:space="preserve">опечатанный печатью </w:t>
      </w:r>
      <w:r w:rsidRPr="000E412D" w:rsidR="000E412D">
        <w:rPr>
          <w:bCs/>
          <w:iCs/>
          <w:sz w:val="24"/>
          <w:szCs w:val="24"/>
        </w:rPr>
        <w:t>&lt; номер &gt;</w:t>
      </w:r>
      <w:r w:rsidRPr="000E412D">
        <w:rPr>
          <w:sz w:val="24"/>
          <w:szCs w:val="24"/>
        </w:rPr>
        <w:t xml:space="preserve">, </w:t>
      </w:r>
      <w:r w:rsidRPr="000E412D">
        <w:rPr>
          <w:color w:val="000000"/>
          <w:sz w:val="24"/>
          <w:szCs w:val="24"/>
          <w:shd w:val="clear" w:color="auto" w:fill="FFFFFF"/>
        </w:rPr>
        <w:t>хранящийся в Цен</w:t>
      </w:r>
      <w:r w:rsidRPr="000E412D">
        <w:rPr>
          <w:color w:val="000000"/>
          <w:sz w:val="24"/>
          <w:szCs w:val="24"/>
          <w:shd w:val="clear" w:color="auto" w:fill="FFFFFF"/>
        </w:rPr>
        <w:t xml:space="preserve">тральной камере хранения наркотических средств МВД по Республике Крым (квитанция РФ </w:t>
      </w:r>
      <w:r w:rsidRPr="000E412D" w:rsidR="000E412D">
        <w:rPr>
          <w:bCs/>
          <w:iCs/>
          <w:sz w:val="24"/>
          <w:szCs w:val="24"/>
        </w:rPr>
        <w:t>&lt; номер &gt;</w:t>
      </w:r>
      <w:r w:rsidRPr="000E412D">
        <w:rPr>
          <w:color w:val="000000"/>
          <w:sz w:val="24"/>
          <w:szCs w:val="24"/>
          <w:shd w:val="clear" w:color="auto" w:fill="FFFFFF"/>
        </w:rPr>
        <w:t xml:space="preserve">) </w:t>
      </w:r>
      <w:r w:rsidRPr="000E412D">
        <w:rPr>
          <w:sz w:val="24"/>
          <w:szCs w:val="24"/>
        </w:rPr>
        <w:t>– уничтожить.</w:t>
      </w:r>
    </w:p>
    <w:p w:rsidR="00FC0F4B" w:rsidRPr="000E412D" w:rsidP="00F57B71">
      <w:pPr>
        <w:ind w:firstLine="709"/>
        <w:jc w:val="both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0E412D" w:rsidR="00F564B3">
        <w:rPr>
          <w:color w:val="000000"/>
          <w:sz w:val="24"/>
          <w:szCs w:val="24"/>
        </w:rPr>
        <w:t xml:space="preserve">мирового судью </w:t>
      </w:r>
      <w:r w:rsidRPr="000E412D" w:rsidR="00F05D55">
        <w:rPr>
          <w:color w:val="000000"/>
          <w:sz w:val="24"/>
          <w:szCs w:val="24"/>
        </w:rPr>
        <w:t>или непосредственно в суд, уполномоченный рассматривать жалобу</w:t>
      </w:r>
      <w:r w:rsidRPr="000E412D">
        <w:rPr>
          <w:color w:val="000000"/>
          <w:sz w:val="24"/>
          <w:szCs w:val="24"/>
        </w:rPr>
        <w:t xml:space="preserve">. </w:t>
      </w:r>
    </w:p>
    <w:p w:rsidR="00FC0F4B" w:rsidRPr="000E412D" w:rsidP="00F57B71">
      <w:pPr>
        <w:ind w:firstLine="709"/>
        <w:jc w:val="both"/>
        <w:rPr>
          <w:color w:val="000000"/>
          <w:sz w:val="24"/>
          <w:szCs w:val="24"/>
        </w:rPr>
      </w:pPr>
    </w:p>
    <w:p w:rsidR="00877113">
      <w:pPr>
        <w:jc w:val="both"/>
        <w:rPr>
          <w:color w:val="000000"/>
          <w:sz w:val="24"/>
          <w:szCs w:val="24"/>
        </w:rPr>
      </w:pPr>
      <w:r w:rsidRPr="000E412D">
        <w:rPr>
          <w:color w:val="000000"/>
          <w:sz w:val="24"/>
          <w:szCs w:val="24"/>
        </w:rPr>
        <w:t>Мировой судья</w:t>
      </w:r>
      <w:r w:rsidRPr="000E412D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ab/>
        <w:t>(подпись)</w:t>
      </w:r>
      <w:r w:rsidRPr="000E412D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ab/>
      </w:r>
      <w:r w:rsidRPr="000E412D" w:rsidR="00856076">
        <w:rPr>
          <w:color w:val="000000"/>
          <w:sz w:val="24"/>
          <w:szCs w:val="24"/>
        </w:rPr>
        <w:tab/>
      </w:r>
      <w:r w:rsidRPr="000E412D" w:rsidR="004E54DA">
        <w:rPr>
          <w:color w:val="000000"/>
          <w:sz w:val="24"/>
          <w:szCs w:val="24"/>
        </w:rPr>
        <w:tab/>
      </w:r>
      <w:r w:rsidRPr="000E412D">
        <w:rPr>
          <w:color w:val="000000"/>
          <w:sz w:val="24"/>
          <w:szCs w:val="24"/>
        </w:rPr>
        <w:t xml:space="preserve">Д.Б. </w:t>
      </w:r>
      <w:r w:rsidRPr="000E412D" w:rsidR="007C06DE">
        <w:rPr>
          <w:color w:val="000000"/>
          <w:sz w:val="24"/>
          <w:szCs w:val="24"/>
        </w:rPr>
        <w:t xml:space="preserve">Оконова </w:t>
      </w:r>
    </w:p>
    <w:p w:rsidR="000E412D">
      <w:pPr>
        <w:jc w:val="both"/>
        <w:rPr>
          <w:color w:val="000000"/>
          <w:sz w:val="24"/>
          <w:szCs w:val="24"/>
        </w:rPr>
      </w:pPr>
    </w:p>
    <w:p w:rsidR="000E412D">
      <w:pPr>
        <w:jc w:val="both"/>
        <w:rPr>
          <w:color w:val="000000"/>
          <w:sz w:val="24"/>
          <w:szCs w:val="24"/>
        </w:rPr>
      </w:pPr>
    </w:p>
    <w:p w:rsidR="000E412D" w:rsidP="000E412D">
      <w:pPr>
        <w:ind w:firstLine="709"/>
        <w:jc w:val="both"/>
      </w:pPr>
      <w:r>
        <w:t xml:space="preserve">ДЕПЕРСОНИФИКАЦИЮ </w:t>
      </w:r>
    </w:p>
    <w:p w:rsidR="000E412D" w:rsidP="000E412D">
      <w:pPr>
        <w:ind w:firstLine="709"/>
        <w:jc w:val="both"/>
      </w:pPr>
      <w:r>
        <w:t>Лингвистический контроль произвела</w:t>
      </w:r>
    </w:p>
    <w:p w:rsidR="000E412D" w:rsidP="000E412D">
      <w:pPr>
        <w:ind w:firstLine="709"/>
        <w:jc w:val="both"/>
      </w:pPr>
      <w:r>
        <w:t>помощник мирового судьи _______________ Н.В. Кулик</w:t>
      </w:r>
    </w:p>
    <w:p w:rsidR="000E412D" w:rsidP="000E412D">
      <w:pPr>
        <w:ind w:firstLine="709"/>
        <w:jc w:val="both"/>
      </w:pPr>
      <w:r>
        <w:t>СОГЛАСОВАНО</w:t>
      </w:r>
    </w:p>
    <w:p w:rsidR="000E412D" w:rsidP="000E412D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0E412D" w:rsidRPr="000E412D">
      <w:pPr>
        <w:contextualSpacing/>
        <w:jc w:val="both"/>
        <w:rPr>
          <w:color w:val="000000"/>
          <w:sz w:val="24"/>
          <w:szCs w:val="24"/>
        </w:rPr>
      </w:pPr>
      <w:r>
        <w:rPr>
          <w:iCs/>
        </w:rPr>
        <w:t xml:space="preserve">            «____»_____________2024 г</w:t>
      </w:r>
    </w:p>
    <w:sectPr w:rsidSect="00856076"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41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419B1"/>
    <w:rsid w:val="00066360"/>
    <w:rsid w:val="00081E41"/>
    <w:rsid w:val="000A277D"/>
    <w:rsid w:val="000E412D"/>
    <w:rsid w:val="000E71A7"/>
    <w:rsid w:val="00111C59"/>
    <w:rsid w:val="00152F5D"/>
    <w:rsid w:val="00152FEB"/>
    <w:rsid w:val="001A0A0F"/>
    <w:rsid w:val="001A0FFC"/>
    <w:rsid w:val="001B227E"/>
    <w:rsid w:val="002521F8"/>
    <w:rsid w:val="00254069"/>
    <w:rsid w:val="0026322A"/>
    <w:rsid w:val="002E641A"/>
    <w:rsid w:val="002F6D47"/>
    <w:rsid w:val="003105AD"/>
    <w:rsid w:val="00381A32"/>
    <w:rsid w:val="003C109D"/>
    <w:rsid w:val="003E0B4E"/>
    <w:rsid w:val="003E3385"/>
    <w:rsid w:val="003E3916"/>
    <w:rsid w:val="00400207"/>
    <w:rsid w:val="00497162"/>
    <w:rsid w:val="004C5BE0"/>
    <w:rsid w:val="004E54DA"/>
    <w:rsid w:val="00563073"/>
    <w:rsid w:val="00571FE3"/>
    <w:rsid w:val="00580A96"/>
    <w:rsid w:val="00584A5F"/>
    <w:rsid w:val="005E6BB7"/>
    <w:rsid w:val="00613471"/>
    <w:rsid w:val="00631681"/>
    <w:rsid w:val="006567F4"/>
    <w:rsid w:val="00677A46"/>
    <w:rsid w:val="006A3469"/>
    <w:rsid w:val="006F5FBA"/>
    <w:rsid w:val="0071642E"/>
    <w:rsid w:val="007348CB"/>
    <w:rsid w:val="00744D9F"/>
    <w:rsid w:val="00753983"/>
    <w:rsid w:val="007B7365"/>
    <w:rsid w:val="007C06DE"/>
    <w:rsid w:val="008349FE"/>
    <w:rsid w:val="00841656"/>
    <w:rsid w:val="00856076"/>
    <w:rsid w:val="00857A2A"/>
    <w:rsid w:val="00877113"/>
    <w:rsid w:val="008A75FF"/>
    <w:rsid w:val="008B66EA"/>
    <w:rsid w:val="008E0A5E"/>
    <w:rsid w:val="00914480"/>
    <w:rsid w:val="00931731"/>
    <w:rsid w:val="009327A8"/>
    <w:rsid w:val="00A421B6"/>
    <w:rsid w:val="00A81E7E"/>
    <w:rsid w:val="00AA32C8"/>
    <w:rsid w:val="00AF3F8F"/>
    <w:rsid w:val="00B023B7"/>
    <w:rsid w:val="00B10CD8"/>
    <w:rsid w:val="00B27E3E"/>
    <w:rsid w:val="00B37CE7"/>
    <w:rsid w:val="00B84DC0"/>
    <w:rsid w:val="00BA448A"/>
    <w:rsid w:val="00BB429E"/>
    <w:rsid w:val="00BC63CD"/>
    <w:rsid w:val="00BF2299"/>
    <w:rsid w:val="00C4388C"/>
    <w:rsid w:val="00C9149E"/>
    <w:rsid w:val="00C93A8D"/>
    <w:rsid w:val="00CC651A"/>
    <w:rsid w:val="00CE01B6"/>
    <w:rsid w:val="00D2190B"/>
    <w:rsid w:val="00DF3181"/>
    <w:rsid w:val="00DF3658"/>
    <w:rsid w:val="00E00C67"/>
    <w:rsid w:val="00E3002F"/>
    <w:rsid w:val="00E43D0D"/>
    <w:rsid w:val="00E47062"/>
    <w:rsid w:val="00E65B70"/>
    <w:rsid w:val="00E82F60"/>
    <w:rsid w:val="00EA091D"/>
    <w:rsid w:val="00EB1283"/>
    <w:rsid w:val="00F05D55"/>
    <w:rsid w:val="00F1346C"/>
    <w:rsid w:val="00F564B3"/>
    <w:rsid w:val="00F57B71"/>
    <w:rsid w:val="00F936E3"/>
    <w:rsid w:val="00FA37BC"/>
    <w:rsid w:val="00FC0F4B"/>
    <w:rsid w:val="00FD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